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F792E9" w14:textId="078F8444" w:rsidR="009F4D47" w:rsidRPr="0033201A" w:rsidRDefault="00A97EF6" w:rsidP="00AE23A2">
      <w:pPr>
        <w:pStyle w:val="Heading1"/>
      </w:pPr>
      <w:r w:rsidRPr="00AB52DC">
        <w:t>Bookbug Session</w:t>
      </w:r>
      <w:r w:rsidR="00207D7C">
        <w:t xml:space="preserve"> –</w:t>
      </w:r>
      <w:r w:rsidRPr="00AB52DC">
        <w:t xml:space="preserve"> </w:t>
      </w:r>
      <w:r w:rsidR="00F5723F">
        <w:t>Follow the Trail</w:t>
      </w:r>
      <w:r w:rsidR="002E5A75">
        <w:t>:</w:t>
      </w:r>
      <w:r w:rsidR="00F5723F">
        <w:t xml:space="preserve"> Trucks</w:t>
      </w:r>
    </w:p>
    <w:p w14:paraId="4E9313F5" w14:textId="433E1159" w:rsidR="0071109B" w:rsidRDefault="0096773C" w:rsidP="0099246E">
      <w:r>
        <w:t>C</w:t>
      </w:r>
      <w:r w:rsidR="00C62E6C">
        <w:t xml:space="preserve">elebrate </w:t>
      </w:r>
      <w:r w:rsidR="00627BDF">
        <w:rPr>
          <w:i/>
          <w:iCs/>
        </w:rPr>
        <w:t>Follow the Trail: Trucks</w:t>
      </w:r>
      <w:r w:rsidR="00C62E6C">
        <w:t xml:space="preserve"> </w:t>
      </w:r>
      <w:r w:rsidR="00E82161">
        <w:t>designed and</w:t>
      </w:r>
      <w:r w:rsidR="00C62E6C">
        <w:t xml:space="preserve"> illustrated by</w:t>
      </w:r>
      <w:r w:rsidR="00C76B3E">
        <w:t xml:space="preserve"> Rachael Parfitt</w:t>
      </w:r>
      <w:r w:rsidR="00F276B0">
        <w:t xml:space="preserve"> Hunt and Charlotte Milner</w:t>
      </w:r>
      <w:r>
        <w:t>,</w:t>
      </w:r>
      <w:r w:rsidR="00AA4066">
        <w:t xml:space="preserve"> </w:t>
      </w:r>
      <w:r w:rsidR="00C62E6C">
        <w:t xml:space="preserve">one of the </w:t>
      </w:r>
      <w:r w:rsidR="00B406CF">
        <w:t>brilliant</w:t>
      </w:r>
      <w:r w:rsidR="00C62E6C">
        <w:t xml:space="preserve"> books in our </w:t>
      </w:r>
      <w:r w:rsidR="00AA4066">
        <w:t xml:space="preserve">2023 </w:t>
      </w:r>
      <w:r w:rsidR="00C62E6C">
        <w:t xml:space="preserve">Bookbug Explorer Bag! </w:t>
      </w:r>
      <w:r w:rsidR="00AA4066">
        <w:t xml:space="preserve">Love </w:t>
      </w:r>
      <w:r w:rsidR="001E6A5C">
        <w:t xml:space="preserve">transport and </w:t>
      </w:r>
      <w:r w:rsidR="003C792A">
        <w:t>getting out and about</w:t>
      </w:r>
      <w:r w:rsidR="00AA4066">
        <w:t>?</w:t>
      </w:r>
      <w:r w:rsidR="003C792A">
        <w:t xml:space="preserve"> </w:t>
      </w:r>
      <w:r w:rsidR="00AA4066">
        <w:t>S</w:t>
      </w:r>
      <w:r w:rsidR="002B06F3">
        <w:t>mall people and their grown-ups</w:t>
      </w:r>
      <w:r w:rsidR="00AA4066">
        <w:t xml:space="preserve"> will have </w:t>
      </w:r>
      <w:r w:rsidR="001E6A5C">
        <w:t>opportunities to explore sounds</w:t>
      </w:r>
      <w:r w:rsidR="002B06F3">
        <w:t>, enjoy finger play</w:t>
      </w:r>
      <w:r w:rsidR="001E6A5C">
        <w:t xml:space="preserve"> and</w:t>
      </w:r>
      <w:r w:rsidR="00B406CF">
        <w:t xml:space="preserve"> </w:t>
      </w:r>
      <w:r w:rsidR="001E6A5C">
        <w:t>h</w:t>
      </w:r>
      <w:r w:rsidR="002B06F3">
        <w:t>ave fun together!</w:t>
      </w:r>
    </w:p>
    <w:p w14:paraId="5174D12D" w14:textId="77777777" w:rsidR="0039768E" w:rsidRDefault="0039768E" w:rsidP="0099246E"/>
    <w:p w14:paraId="7B71895F" w14:textId="50B17CE5" w:rsidR="003C388C" w:rsidRDefault="00860635" w:rsidP="004A1107">
      <w:pPr>
        <w:pStyle w:val="Heading2"/>
        <w:numPr>
          <w:ilvl w:val="0"/>
          <w:numId w:val="2"/>
        </w:numPr>
      </w:pPr>
      <w:r>
        <w:t>Introduction song</w:t>
      </w:r>
      <w:r w:rsidR="00A97EF6">
        <w:t xml:space="preserve"> </w:t>
      </w:r>
    </w:p>
    <w:p w14:paraId="4DB00CE1" w14:textId="49F8DE6A" w:rsidR="004A1107" w:rsidRPr="004A1107" w:rsidRDefault="00C063B1" w:rsidP="004A1107">
      <w:pPr>
        <w:pStyle w:val="Heading3"/>
      </w:pPr>
      <w:hyperlink r:id="rId11" w:history="1">
        <w:r w:rsidR="004E1DFA">
          <w:rPr>
            <w:rStyle w:val="Hyperlink"/>
          </w:rPr>
          <w:t>T</w:t>
        </w:r>
        <w:r w:rsidR="004A1107" w:rsidRPr="004A1107">
          <w:rPr>
            <w:rStyle w:val="Hyperlink"/>
          </w:rPr>
          <w:t>he Hello Song</w:t>
        </w:r>
      </w:hyperlink>
    </w:p>
    <w:p w14:paraId="75EAE7E1" w14:textId="77777777" w:rsidR="00860635" w:rsidRDefault="00860635" w:rsidP="003E7BC4">
      <w:pPr>
        <w:pStyle w:val="Heading4"/>
        <w:ind w:firstLine="360"/>
      </w:pPr>
      <w:r>
        <w:t>Benefits</w:t>
      </w:r>
    </w:p>
    <w:p w14:paraId="4FCEA244" w14:textId="0995FE22" w:rsidR="00A97EF6" w:rsidRDefault="007C7E5F" w:rsidP="003E7BC4">
      <w:pPr>
        <w:ind w:firstLine="360"/>
      </w:pPr>
      <w:r>
        <w:t>Familiar start –</w:t>
      </w:r>
      <w:r w:rsidR="00A97EF6" w:rsidRPr="00A97EF6">
        <w:t xml:space="preserve"> lets everyone know a Bookbug session has started.</w:t>
      </w:r>
    </w:p>
    <w:p w14:paraId="4533EA89" w14:textId="77777777" w:rsidR="00860635" w:rsidRDefault="00860635" w:rsidP="003E7BC4">
      <w:pPr>
        <w:pStyle w:val="Heading4"/>
        <w:ind w:firstLine="360"/>
      </w:pPr>
      <w:r>
        <w:t>Tips</w:t>
      </w:r>
    </w:p>
    <w:p w14:paraId="73B96FD2" w14:textId="003FF267" w:rsidR="00A97EF6" w:rsidRPr="0039768E" w:rsidRDefault="00922493" w:rsidP="0039768E">
      <w:pPr>
        <w:ind w:left="360"/>
      </w:pPr>
      <w:r w:rsidRPr="2348DE6A">
        <w:rPr>
          <w:rFonts w:eastAsia="Arial" w:cs="Arial"/>
          <w:szCs w:val="24"/>
        </w:rPr>
        <w:t xml:space="preserve">Smile and </w:t>
      </w:r>
      <w:r>
        <w:rPr>
          <w:rFonts w:eastAsia="Arial" w:cs="Arial"/>
          <w:szCs w:val="24"/>
        </w:rPr>
        <w:t xml:space="preserve">if you know your group, why not </w:t>
      </w:r>
      <w:r w:rsidRPr="2348DE6A">
        <w:rPr>
          <w:rFonts w:eastAsia="Arial" w:cs="Arial"/>
          <w:szCs w:val="24"/>
        </w:rPr>
        <w:t xml:space="preserve">use the names of the </w:t>
      </w:r>
      <w:r>
        <w:rPr>
          <w:rFonts w:eastAsia="Arial" w:cs="Arial"/>
          <w:szCs w:val="24"/>
        </w:rPr>
        <w:t>wee ones?</w:t>
      </w:r>
      <w:r w:rsidR="00BE52F2">
        <w:rPr>
          <w:rFonts w:cs="Arial"/>
          <w:szCs w:val="24"/>
        </w:rPr>
        <w:t xml:space="preserve"> </w:t>
      </w:r>
      <w:r w:rsidR="00BE52F2" w:rsidRPr="00BE52F2">
        <w:t>Clap or tap along to the beat and use signs if you know them.</w:t>
      </w:r>
      <w:r w:rsidR="0039768E" w:rsidRPr="0039768E">
        <w:t xml:space="preserve"> </w:t>
      </w:r>
      <w:r w:rsidR="0039768E">
        <w:t xml:space="preserve">You can also </w:t>
      </w:r>
      <w:hyperlink r:id="rId12" w:history="1">
        <w:r w:rsidR="0039768E" w:rsidRPr="0039768E">
          <w:rPr>
            <w:rStyle w:val="Hyperlink"/>
          </w:rPr>
          <w:t>use Makaton</w:t>
        </w:r>
      </w:hyperlink>
      <w:r w:rsidR="0039768E">
        <w:t xml:space="preserve"> to support The Hello Song. </w:t>
      </w:r>
    </w:p>
    <w:p w14:paraId="2C03B444" w14:textId="77777777" w:rsidR="00A97EF6" w:rsidRDefault="00A97EF6" w:rsidP="00A97EF6">
      <w:pPr>
        <w:rPr>
          <w:rFonts w:cs="Arial"/>
          <w:szCs w:val="24"/>
        </w:rPr>
      </w:pPr>
    </w:p>
    <w:p w14:paraId="25275A9D" w14:textId="4C2ACD65" w:rsidR="00A97EF6" w:rsidRDefault="0039768E" w:rsidP="004A1107">
      <w:pPr>
        <w:pStyle w:val="Heading2"/>
        <w:numPr>
          <w:ilvl w:val="0"/>
          <w:numId w:val="2"/>
        </w:numPr>
      </w:pPr>
      <w:r>
        <w:t>Familiar rhyme</w:t>
      </w:r>
      <w:r w:rsidR="00950A57">
        <w:t>s</w:t>
      </w:r>
    </w:p>
    <w:bookmarkStart w:id="0" w:name="_Hlk126663054"/>
    <w:p w14:paraId="71CBFE91" w14:textId="3B6D9C8F" w:rsidR="004A1107" w:rsidRPr="004E1DFA" w:rsidRDefault="00E0760C" w:rsidP="004A1107">
      <w:pPr>
        <w:pStyle w:val="Heading3"/>
        <w:rPr>
          <w:rStyle w:val="Hyperlink"/>
        </w:rPr>
      </w:pPr>
      <w:r>
        <w:fldChar w:fldCharType="begin"/>
      </w:r>
      <w:r w:rsidR="000C2B94">
        <w:instrText>HYPERLINK "https://www.scottishbooktrust.com/songs-and-rhymes/creeping-creeping-goes-the-little-cat"</w:instrText>
      </w:r>
      <w:r>
        <w:fldChar w:fldCharType="separate"/>
      </w:r>
      <w:r w:rsidRPr="00E0760C">
        <w:rPr>
          <w:rStyle w:val="Hyperlink"/>
        </w:rPr>
        <w:t>Creeping, Creeping Goes the Little Cat</w:t>
      </w:r>
      <w:r>
        <w:fldChar w:fldCharType="end"/>
      </w:r>
    </w:p>
    <w:bookmarkEnd w:id="0"/>
    <w:p w14:paraId="39F1F018" w14:textId="77777777" w:rsidR="00860635" w:rsidRDefault="00860635" w:rsidP="003E7BC4">
      <w:pPr>
        <w:pStyle w:val="Heading4"/>
        <w:ind w:left="360"/>
      </w:pPr>
      <w:r>
        <w:t>Benefits</w:t>
      </w:r>
    </w:p>
    <w:p w14:paraId="1B2D2436" w14:textId="51215C02" w:rsidR="00411891" w:rsidRDefault="00411891" w:rsidP="00E66F72">
      <w:pPr>
        <w:ind w:left="360"/>
        <w:rPr>
          <w:b/>
          <w:bCs/>
        </w:rPr>
      </w:pPr>
      <w:r w:rsidRPr="00411891">
        <w:t>This familiar short rhyme is great for positive touch</w:t>
      </w:r>
      <w:r w:rsidR="00406254">
        <w:t>,</w:t>
      </w:r>
      <w:r w:rsidRPr="00411891">
        <w:t xml:space="preserve"> building trust between wee ones and their grown-ups</w:t>
      </w:r>
      <w:r w:rsidR="00406254">
        <w:t>, and playing with volume and pace.</w:t>
      </w:r>
    </w:p>
    <w:p w14:paraId="0EC292E6" w14:textId="4B807C4B" w:rsidR="00860635" w:rsidRDefault="00860635" w:rsidP="003E7BC4">
      <w:pPr>
        <w:pStyle w:val="Heading4"/>
        <w:ind w:left="360"/>
      </w:pPr>
      <w:r>
        <w:t>Tips</w:t>
      </w:r>
    </w:p>
    <w:p w14:paraId="598A4477" w14:textId="469F76BE" w:rsidR="00A97EF6" w:rsidRPr="004554B8" w:rsidRDefault="00CF691C" w:rsidP="003E7BC4">
      <w:pPr>
        <w:ind w:left="360"/>
      </w:pPr>
      <w:r>
        <w:t>If you’re tickling, t</w:t>
      </w:r>
      <w:r w:rsidR="006E7B18">
        <w:t>he little cat can creep</w:t>
      </w:r>
      <w:r w:rsidR="0039768E" w:rsidRPr="0039768E">
        <w:t xml:space="preserve"> on lots of different body parts</w:t>
      </w:r>
      <w:r w:rsidR="00A85C3B">
        <w:t xml:space="preserve">. </w:t>
      </w:r>
      <w:r w:rsidR="00D11874">
        <w:t>Older children might enjoy</w:t>
      </w:r>
      <w:r w:rsidR="00D11874" w:rsidRPr="00D11874">
        <w:t xml:space="preserve"> </w:t>
      </w:r>
      <w:r w:rsidR="00D21F8D">
        <w:t>tickling their grown-up or a younger sibling with</w:t>
      </w:r>
      <w:r w:rsidR="00D11874">
        <w:t xml:space="preserve"> their pointer finger</w:t>
      </w:r>
      <w:r w:rsidR="00D21F8D">
        <w:t xml:space="preserve">, </w:t>
      </w:r>
      <w:r w:rsidR="00D11874">
        <w:t>us</w:t>
      </w:r>
      <w:r w:rsidR="002818C5">
        <w:t>ing</w:t>
      </w:r>
      <w:r w:rsidR="00D11874">
        <w:t xml:space="preserve"> the same sort of </w:t>
      </w:r>
      <w:r w:rsidR="00A85C3B">
        <w:t>motor skills</w:t>
      </w:r>
      <w:r w:rsidR="00D11874">
        <w:t xml:space="preserve"> as this Session’s book. </w:t>
      </w:r>
      <w:r w:rsidR="00541DDD">
        <w:t xml:space="preserve">In the book, the kitten climbs a tree and </w:t>
      </w:r>
      <w:r w:rsidR="00CB415B">
        <w:t>is</w:t>
      </w:r>
      <w:r w:rsidR="00541DDD">
        <w:t xml:space="preserve"> rescued by the </w:t>
      </w:r>
      <w:r w:rsidR="005C1F73">
        <w:t>fire engine. Maybe your arm could become a tree?</w:t>
      </w:r>
      <w:r w:rsidR="00D11874">
        <w:t xml:space="preserve"> </w:t>
      </w:r>
    </w:p>
    <w:p w14:paraId="28716AF0" w14:textId="21167323" w:rsidR="00A97EF6" w:rsidRDefault="00A97EF6" w:rsidP="00A97EF6"/>
    <w:p w14:paraId="754BB837" w14:textId="14DF5383" w:rsidR="00950A57" w:rsidRPr="006922E1" w:rsidRDefault="006922E1" w:rsidP="00950A57">
      <w:pPr>
        <w:pStyle w:val="Heading3"/>
        <w:rPr>
          <w:rStyle w:val="Hyperlink"/>
        </w:rPr>
      </w:pPr>
      <w:r>
        <w:fldChar w:fldCharType="begin"/>
      </w:r>
      <w:r w:rsidR="00526C59">
        <w:instrText>HYPERLINK "https://www.scottishbooktrust.com/songs-and-rhymes/mum-and-dad-and-uncle-john-group"</w:instrText>
      </w:r>
      <w:r>
        <w:fldChar w:fldCharType="separate"/>
      </w:r>
      <w:r w:rsidR="000E2FE5">
        <w:rPr>
          <w:rStyle w:val="Hyperlink"/>
        </w:rPr>
        <w:t>Mum and Dad and Uncle John</w:t>
      </w:r>
    </w:p>
    <w:p w14:paraId="27D6CCF4" w14:textId="1A2C8680" w:rsidR="00950A57" w:rsidRDefault="006922E1" w:rsidP="00950A57">
      <w:pPr>
        <w:pStyle w:val="Heading4"/>
        <w:ind w:left="360"/>
      </w:pPr>
      <w:r>
        <w:rPr>
          <w:b w:val="0"/>
          <w:sz w:val="28"/>
          <w:szCs w:val="28"/>
          <w:u w:val="single"/>
        </w:rPr>
        <w:fldChar w:fldCharType="end"/>
      </w:r>
      <w:r w:rsidR="00950A57">
        <w:t>Benefits</w:t>
      </w:r>
    </w:p>
    <w:p w14:paraId="0FFA2C6A" w14:textId="07176526" w:rsidR="00561D47" w:rsidRDefault="00561D47" w:rsidP="00561D47">
      <w:pPr>
        <w:ind w:left="360"/>
      </w:pPr>
      <w:r>
        <w:rPr>
          <w:rFonts w:eastAsia="Arial" w:cs="Arial"/>
          <w:szCs w:val="24"/>
        </w:rPr>
        <w:t>A</w:t>
      </w:r>
      <w:r w:rsidR="000E2FE5">
        <w:rPr>
          <w:rFonts w:eastAsia="Arial" w:cs="Arial"/>
          <w:szCs w:val="24"/>
        </w:rPr>
        <w:t xml:space="preserve"> </w:t>
      </w:r>
      <w:r w:rsidR="00040379">
        <w:rPr>
          <w:rFonts w:eastAsia="Arial" w:cs="Arial"/>
          <w:szCs w:val="24"/>
        </w:rPr>
        <w:t>brilliant</w:t>
      </w:r>
      <w:r>
        <w:rPr>
          <w:rFonts w:eastAsia="Arial" w:cs="Arial"/>
          <w:szCs w:val="24"/>
        </w:rPr>
        <w:t xml:space="preserve"> rhyme</w:t>
      </w:r>
      <w:r w:rsidR="00D73E80">
        <w:rPr>
          <w:rFonts w:eastAsia="Arial" w:cs="Arial"/>
          <w:szCs w:val="24"/>
        </w:rPr>
        <w:t xml:space="preserve"> that offers lots </w:t>
      </w:r>
      <w:r w:rsidRPr="2348DE6A">
        <w:rPr>
          <w:rFonts w:eastAsia="Arial" w:cs="Arial"/>
          <w:szCs w:val="24"/>
        </w:rPr>
        <w:t xml:space="preserve">of opportunities for </w:t>
      </w:r>
      <w:r>
        <w:rPr>
          <w:rFonts w:eastAsia="Arial" w:cs="Arial"/>
          <w:szCs w:val="24"/>
        </w:rPr>
        <w:t xml:space="preserve">face-to-face play. It’s also a great </w:t>
      </w:r>
      <w:r w:rsidR="00040379">
        <w:rPr>
          <w:rFonts w:eastAsia="Arial" w:cs="Arial"/>
          <w:szCs w:val="24"/>
        </w:rPr>
        <w:t>one to</w:t>
      </w:r>
      <w:r w:rsidR="00882779">
        <w:rPr>
          <w:rFonts w:eastAsia="Arial" w:cs="Arial"/>
          <w:szCs w:val="24"/>
        </w:rPr>
        <w:t xml:space="preserve"> </w:t>
      </w:r>
      <w:r w:rsidR="00040379">
        <w:rPr>
          <w:rFonts w:eastAsia="Arial" w:cs="Arial"/>
          <w:szCs w:val="24"/>
        </w:rPr>
        <w:t>feel the strong beat together</w:t>
      </w:r>
      <w:r w:rsidR="00B406CF">
        <w:rPr>
          <w:rFonts w:eastAsia="Arial" w:cs="Arial"/>
          <w:szCs w:val="24"/>
        </w:rPr>
        <w:t xml:space="preserve"> </w:t>
      </w:r>
      <w:r w:rsidR="00040379">
        <w:rPr>
          <w:rFonts w:eastAsia="Arial" w:cs="Arial"/>
          <w:szCs w:val="24"/>
        </w:rPr>
        <w:t xml:space="preserve">and </w:t>
      </w:r>
      <w:r w:rsidR="00921CF6">
        <w:rPr>
          <w:rFonts w:eastAsia="Arial" w:cs="Arial"/>
          <w:szCs w:val="24"/>
        </w:rPr>
        <w:t>allows you</w:t>
      </w:r>
      <w:r w:rsidR="00B406CF">
        <w:rPr>
          <w:rFonts w:eastAsia="Arial" w:cs="Arial"/>
          <w:szCs w:val="24"/>
        </w:rPr>
        <w:t xml:space="preserve"> to </w:t>
      </w:r>
      <w:r w:rsidR="00040379">
        <w:rPr>
          <w:rFonts w:eastAsia="Arial" w:cs="Arial"/>
          <w:szCs w:val="24"/>
        </w:rPr>
        <w:t>play with your tone of</w:t>
      </w:r>
      <w:r w:rsidR="008358DF">
        <w:rPr>
          <w:rFonts w:eastAsia="Arial" w:cs="Arial"/>
          <w:szCs w:val="24"/>
        </w:rPr>
        <w:t xml:space="preserve"> </w:t>
      </w:r>
      <w:r w:rsidR="00040379">
        <w:rPr>
          <w:rFonts w:eastAsia="Arial" w:cs="Arial"/>
          <w:szCs w:val="24"/>
        </w:rPr>
        <w:t>voice</w:t>
      </w:r>
      <w:r w:rsidR="00B43CDB">
        <w:rPr>
          <w:rFonts w:eastAsia="Arial" w:cs="Arial"/>
          <w:szCs w:val="24"/>
        </w:rPr>
        <w:t xml:space="preserve">. </w:t>
      </w:r>
    </w:p>
    <w:p w14:paraId="585447D6" w14:textId="77777777" w:rsidR="00950A57" w:rsidRDefault="00950A57" w:rsidP="00950A57">
      <w:pPr>
        <w:pStyle w:val="Heading4"/>
        <w:ind w:left="360"/>
      </w:pPr>
      <w:r>
        <w:t>Tips</w:t>
      </w:r>
    </w:p>
    <w:p w14:paraId="5626F3ED" w14:textId="615F6F08" w:rsidR="00F539FB" w:rsidRDefault="00B43CDB" w:rsidP="00231BCD">
      <w:pPr>
        <w:ind w:left="360"/>
        <w:rPr>
          <w:rFonts w:cs="Arial"/>
          <w:color w:val="343432"/>
        </w:rPr>
      </w:pPr>
      <w:r>
        <w:rPr>
          <w:rFonts w:cs="Arial"/>
          <w:color w:val="343432"/>
        </w:rPr>
        <w:t xml:space="preserve">There’s a bit of danger in this rhyme! </w:t>
      </w:r>
      <w:r w:rsidR="00B406CF">
        <w:rPr>
          <w:rFonts w:cs="Arial"/>
          <w:color w:val="343432"/>
        </w:rPr>
        <w:t>P</w:t>
      </w:r>
      <w:r w:rsidR="00075B24">
        <w:rPr>
          <w:rFonts w:cs="Arial"/>
          <w:color w:val="343432"/>
        </w:rPr>
        <w:t xml:space="preserve">lay with anticipation and </w:t>
      </w:r>
      <w:r>
        <w:rPr>
          <w:rFonts w:cs="Arial"/>
          <w:color w:val="343432"/>
        </w:rPr>
        <w:t xml:space="preserve">model how </w:t>
      </w:r>
      <w:r w:rsidR="00075B24">
        <w:rPr>
          <w:rFonts w:cs="Arial"/>
          <w:color w:val="343432"/>
        </w:rPr>
        <w:t>grown-ups can reassure their wee one</w:t>
      </w:r>
      <w:r w:rsidR="00040379">
        <w:rPr>
          <w:rFonts w:cs="Arial"/>
          <w:color w:val="343432"/>
        </w:rPr>
        <w:t>s.</w:t>
      </w:r>
      <w:r>
        <w:rPr>
          <w:rFonts w:cs="Arial"/>
          <w:color w:val="343432"/>
        </w:rPr>
        <w:t xml:space="preserve"> </w:t>
      </w:r>
      <w:r w:rsidR="00040379">
        <w:rPr>
          <w:rFonts w:cs="Arial"/>
          <w:color w:val="343432"/>
        </w:rPr>
        <w:t xml:space="preserve">You </w:t>
      </w:r>
      <w:r>
        <w:rPr>
          <w:rFonts w:cs="Arial"/>
          <w:color w:val="343432"/>
        </w:rPr>
        <w:t xml:space="preserve">are always there to catch Bookbug </w:t>
      </w:r>
      <w:r w:rsidR="00075B24">
        <w:rPr>
          <w:rFonts w:cs="Arial"/>
          <w:color w:val="343432"/>
        </w:rPr>
        <w:t>before any falls can happen!</w:t>
      </w:r>
    </w:p>
    <w:p w14:paraId="4E5F16B8" w14:textId="1E34D3B7" w:rsidR="00950A57" w:rsidRPr="00950A57" w:rsidRDefault="00950A57" w:rsidP="00950A57"/>
    <w:p w14:paraId="22204DA2" w14:textId="31D9A26B" w:rsidR="00EA1129" w:rsidRDefault="00EA1129" w:rsidP="00EA1129">
      <w:pPr>
        <w:pStyle w:val="Heading2"/>
        <w:numPr>
          <w:ilvl w:val="0"/>
          <w:numId w:val="2"/>
        </w:numPr>
      </w:pPr>
      <w:r>
        <w:t>Song</w:t>
      </w:r>
      <w:r w:rsidR="000C2B94">
        <w:t>s</w:t>
      </w:r>
      <w:r w:rsidR="00950A57">
        <w:t xml:space="preserve"> with actions</w:t>
      </w:r>
    </w:p>
    <w:bookmarkStart w:id="1" w:name="_Hlk129077191"/>
    <w:p w14:paraId="4C4F0E87" w14:textId="1E197D14" w:rsidR="00EA1129" w:rsidRPr="000C2B94" w:rsidRDefault="000C2B94" w:rsidP="00EA1129">
      <w:pPr>
        <w:pStyle w:val="Heading3"/>
        <w:rPr>
          <w:rStyle w:val="Hyperlink"/>
        </w:rPr>
      </w:pPr>
      <w:r>
        <w:rPr>
          <w:rStyle w:val="Hyperlink"/>
        </w:rPr>
        <w:fldChar w:fldCharType="begin"/>
      </w:r>
      <w:r>
        <w:rPr>
          <w:rStyle w:val="Hyperlink"/>
        </w:rPr>
        <w:instrText xml:space="preserve"> HYPERLINK "https://www.scottishbooktrust.com/songs-and-rhymes/the-wheels-on-the-bus-makaton" </w:instrText>
      </w:r>
      <w:r>
        <w:rPr>
          <w:rStyle w:val="Hyperlink"/>
        </w:rPr>
      </w:r>
      <w:r>
        <w:rPr>
          <w:rStyle w:val="Hyperlink"/>
        </w:rPr>
        <w:fldChar w:fldCharType="separate"/>
      </w:r>
      <w:r w:rsidR="005A72A3" w:rsidRPr="000C2B94">
        <w:rPr>
          <w:rStyle w:val="Hyperlink"/>
        </w:rPr>
        <w:t>The Wheels on the Bus</w:t>
      </w:r>
    </w:p>
    <w:bookmarkStart w:id="2" w:name="_Hlk129077248"/>
    <w:bookmarkEnd w:id="1"/>
    <w:p w14:paraId="0FED203F" w14:textId="4533D9B2" w:rsidR="00860635" w:rsidRDefault="000C2B94" w:rsidP="003E7BC4">
      <w:pPr>
        <w:pStyle w:val="Heading4"/>
        <w:ind w:left="360"/>
      </w:pPr>
      <w:r>
        <w:rPr>
          <w:rStyle w:val="Hyperlink"/>
          <w:b w:val="0"/>
          <w:sz w:val="28"/>
          <w:szCs w:val="28"/>
        </w:rPr>
        <w:fldChar w:fldCharType="end"/>
      </w:r>
      <w:r w:rsidR="00860635">
        <w:t>Benefits</w:t>
      </w:r>
    </w:p>
    <w:p w14:paraId="16FAC424" w14:textId="77E1E2AA" w:rsidR="00EA1129" w:rsidRDefault="005329F7" w:rsidP="00EA1129">
      <w:pPr>
        <w:ind w:left="360"/>
      </w:pPr>
      <w:r w:rsidRPr="005329F7">
        <w:lastRenderedPageBreak/>
        <w:t>This popular song has lots of opportunities for joining in</w:t>
      </w:r>
      <w:r w:rsidR="00D50C36">
        <w:t xml:space="preserve"> </w:t>
      </w:r>
      <w:r w:rsidR="002A3AC3">
        <w:t xml:space="preserve">with the </w:t>
      </w:r>
      <w:r w:rsidR="004810F4">
        <w:t>actions</w:t>
      </w:r>
      <w:r w:rsidR="00E1648D">
        <w:t>, learn</w:t>
      </w:r>
      <w:r w:rsidR="00921CF6">
        <w:t>ing</w:t>
      </w:r>
      <w:r w:rsidR="00E1648D">
        <w:t xml:space="preserve"> some new vocabulary and </w:t>
      </w:r>
      <w:r w:rsidR="00E27D41">
        <w:t>develop</w:t>
      </w:r>
      <w:r w:rsidR="00FF1F23">
        <w:t>ing</w:t>
      </w:r>
      <w:r w:rsidR="00E27D41">
        <w:t xml:space="preserve"> gross motor skills.</w:t>
      </w:r>
      <w:r w:rsidR="00620BB2">
        <w:t xml:space="preserve"> It’s a great one to use Makaton with, too.</w:t>
      </w:r>
    </w:p>
    <w:p w14:paraId="2D4355D9" w14:textId="77777777" w:rsidR="00860635" w:rsidRPr="00E66F72" w:rsidRDefault="00860635" w:rsidP="00E66F72">
      <w:pPr>
        <w:pStyle w:val="Heading4"/>
        <w:ind w:left="360"/>
      </w:pPr>
      <w:r w:rsidRPr="00E66F72">
        <w:rPr>
          <w:rStyle w:val="Heading4Char"/>
          <w:b/>
          <w:bCs/>
        </w:rPr>
        <w:t>Tip</w:t>
      </w:r>
      <w:r w:rsidRPr="00E66F72">
        <w:t>s</w:t>
      </w:r>
    </w:p>
    <w:bookmarkEnd w:id="2"/>
    <w:p w14:paraId="10C2ACB5" w14:textId="2903EFD1" w:rsidR="00F40F00" w:rsidRDefault="005A72A3" w:rsidP="00EA1129">
      <w:pPr>
        <w:ind w:left="360"/>
        <w:rPr>
          <w:rFonts w:cs="Arial"/>
          <w:color w:val="343432"/>
        </w:rPr>
      </w:pPr>
      <w:r>
        <w:rPr>
          <w:rFonts w:cs="Arial"/>
          <w:color w:val="343432"/>
        </w:rPr>
        <w:t>Have fun trying out different actions, such as touching your nose (or your child’s) for ‘the horn on the bus</w:t>
      </w:r>
      <w:r w:rsidRPr="481F627E">
        <w:rPr>
          <w:rFonts w:cs="Arial"/>
          <w:color w:val="343432"/>
        </w:rPr>
        <w:t>.</w:t>
      </w:r>
      <w:r w:rsidR="3CC7DE93" w:rsidRPr="481F627E">
        <w:rPr>
          <w:rFonts w:cs="Arial"/>
          <w:color w:val="343432"/>
        </w:rPr>
        <w:t xml:space="preserve"> . .</w:t>
      </w:r>
      <w:r>
        <w:rPr>
          <w:rFonts w:cs="Arial"/>
          <w:color w:val="343432"/>
        </w:rPr>
        <w:t>’ or moving their hands gently from side to side for 'the wipers on the bus</w:t>
      </w:r>
      <w:r w:rsidR="5A9FA622" w:rsidRPr="481F627E">
        <w:rPr>
          <w:rFonts w:cs="Arial"/>
          <w:color w:val="343432"/>
        </w:rPr>
        <w:t>. . .</w:t>
      </w:r>
      <w:r>
        <w:rPr>
          <w:rFonts w:cs="Arial"/>
          <w:color w:val="343432"/>
        </w:rPr>
        <w:t>'</w:t>
      </w:r>
      <w:r w:rsidR="00C438EB">
        <w:rPr>
          <w:rFonts w:cs="Arial"/>
          <w:color w:val="343432"/>
        </w:rPr>
        <w:t xml:space="preserve"> Sing slowly and clearly so children can join in the singing and some actions and signs with you. It's a lot to co-ordinate so give them plenty of time to join in!</w:t>
      </w:r>
    </w:p>
    <w:p w14:paraId="3FBD0855" w14:textId="77777777" w:rsidR="00D40440" w:rsidRDefault="00D40440" w:rsidP="00EA1129">
      <w:pPr>
        <w:ind w:left="360"/>
      </w:pPr>
    </w:p>
    <w:p w14:paraId="58292544" w14:textId="62FE8767" w:rsidR="00F40F00" w:rsidRDefault="00C063B1" w:rsidP="00F40F00">
      <w:pPr>
        <w:pStyle w:val="Heading3"/>
        <w:rPr>
          <w:rStyle w:val="Hyperlink"/>
        </w:rPr>
      </w:pPr>
      <w:hyperlink r:id="rId13" w:history="1">
        <w:r w:rsidR="00F40F00" w:rsidRPr="008D73E6">
          <w:rPr>
            <w:rStyle w:val="Hyperlink"/>
          </w:rPr>
          <w:t xml:space="preserve">Hurlin’ Up and </w:t>
        </w:r>
        <w:r w:rsidR="009E3448" w:rsidRPr="008D73E6">
          <w:rPr>
            <w:rStyle w:val="Hyperlink"/>
          </w:rPr>
          <w:t>Doon in the Big Green Tractor</w:t>
        </w:r>
      </w:hyperlink>
    </w:p>
    <w:p w14:paraId="59133D8F" w14:textId="77777777" w:rsidR="00F40F00" w:rsidRDefault="00F40F00" w:rsidP="00F40F00">
      <w:pPr>
        <w:pStyle w:val="Heading4"/>
        <w:ind w:left="360"/>
      </w:pPr>
      <w:r>
        <w:t>Benefits</w:t>
      </w:r>
    </w:p>
    <w:p w14:paraId="522D7475" w14:textId="1AA68900" w:rsidR="00F40F00" w:rsidRDefault="00F40F00" w:rsidP="00F40F00">
      <w:pPr>
        <w:ind w:left="360"/>
      </w:pPr>
      <w:r w:rsidRPr="005329F7">
        <w:t xml:space="preserve">This </w:t>
      </w:r>
      <w:r w:rsidR="004B6180">
        <w:t xml:space="preserve">Scots song </w:t>
      </w:r>
      <w:r w:rsidR="00D3358E">
        <w:t>is sung to a familiar tune</w:t>
      </w:r>
      <w:r w:rsidR="000107B4">
        <w:t>, helping families to join in even if they don’t know the words.</w:t>
      </w:r>
    </w:p>
    <w:p w14:paraId="34D9A0B8" w14:textId="77777777" w:rsidR="00F40F00" w:rsidRPr="00E66F72" w:rsidRDefault="00F40F00" w:rsidP="00E66F72">
      <w:pPr>
        <w:pStyle w:val="Heading4"/>
        <w:ind w:left="360"/>
      </w:pPr>
      <w:r w:rsidRPr="00E66F72">
        <w:rPr>
          <w:rStyle w:val="Heading4Char"/>
          <w:b/>
          <w:bCs/>
        </w:rPr>
        <w:t>Tip</w:t>
      </w:r>
      <w:r w:rsidRPr="00E66F72">
        <w:t>s</w:t>
      </w:r>
    </w:p>
    <w:p w14:paraId="160DCF1F" w14:textId="26732BF7" w:rsidR="00F40F00" w:rsidRDefault="002B3747" w:rsidP="00EA1129">
      <w:pPr>
        <w:ind w:left="360"/>
      </w:pPr>
      <w:r>
        <w:rPr>
          <w:rFonts w:cs="Arial"/>
          <w:color w:val="343432"/>
        </w:rPr>
        <w:t xml:space="preserve">Bounce Bookbug gently as you go along in your tractor, encouraging </w:t>
      </w:r>
      <w:r w:rsidR="00A46D25">
        <w:rPr>
          <w:rFonts w:cs="Arial"/>
          <w:color w:val="343432"/>
        </w:rPr>
        <w:t>grown-ups to cuddle their wee ones close</w:t>
      </w:r>
      <w:r>
        <w:rPr>
          <w:rFonts w:cs="Arial"/>
          <w:color w:val="343432"/>
        </w:rPr>
        <w:t>.</w:t>
      </w:r>
      <w:r w:rsidR="00A46D25">
        <w:rPr>
          <w:rFonts w:cs="Arial"/>
          <w:color w:val="343432"/>
        </w:rPr>
        <w:t xml:space="preserve"> Older children will enjoy </w:t>
      </w:r>
      <w:r w:rsidR="006620BF">
        <w:rPr>
          <w:rFonts w:cs="Arial"/>
          <w:color w:val="343432"/>
        </w:rPr>
        <w:t>standing up and bouncing along. Give them a chance to explore the apples, onions, tatties and anything else in your tractor.</w:t>
      </w:r>
      <w:r w:rsidR="005004B5">
        <w:rPr>
          <w:rFonts w:cs="Arial"/>
          <w:color w:val="343432"/>
        </w:rPr>
        <w:t xml:space="preserve"> What might they want to put in the tractor?</w:t>
      </w:r>
      <w:r w:rsidR="00704432">
        <w:rPr>
          <w:rFonts w:cs="Arial"/>
          <w:color w:val="343432"/>
        </w:rPr>
        <w:t xml:space="preserve"> What colour is their tractor?</w:t>
      </w:r>
    </w:p>
    <w:p w14:paraId="7D893936" w14:textId="5DB37476" w:rsidR="00117E35" w:rsidRPr="00117E35" w:rsidRDefault="00117E35" w:rsidP="00117E35">
      <w:bookmarkStart w:id="3" w:name="_Hlk126663209"/>
    </w:p>
    <w:p w14:paraId="421797D7" w14:textId="5EE53305" w:rsidR="00EA1129" w:rsidRDefault="005329F7" w:rsidP="00EA1129">
      <w:pPr>
        <w:pStyle w:val="Heading2"/>
        <w:numPr>
          <w:ilvl w:val="0"/>
          <w:numId w:val="2"/>
        </w:numPr>
      </w:pPr>
      <w:r>
        <w:t>Transition song</w:t>
      </w:r>
    </w:p>
    <w:p w14:paraId="1E28F14B" w14:textId="6460948C" w:rsidR="00EA1129" w:rsidRPr="00EA1129" w:rsidRDefault="005329F7" w:rsidP="00EA1129">
      <w:pPr>
        <w:pStyle w:val="Heading3"/>
      </w:pPr>
      <w:r>
        <w:rPr>
          <w:rStyle w:val="Hyperlink"/>
        </w:rPr>
        <w:t>I wonder what’s in my bag today</w:t>
      </w:r>
      <w:r w:rsidRPr="481F627E">
        <w:rPr>
          <w:rStyle w:val="Hyperlink"/>
        </w:rPr>
        <w:t>?</w:t>
      </w:r>
      <w:r w:rsidR="00EA1129" w:rsidRPr="00CA7502">
        <w:fldChar w:fldCharType="begin"/>
      </w:r>
      <w:r w:rsidR="00EA1129" w:rsidRPr="00CA7502">
        <w:instrText xml:space="preserve"> HYPERLINK "https://www.scottishbooktrust.com/songs-and-rhymes/ickle-ockle-blue-bottle" </w:instrText>
      </w:r>
      <w:r w:rsidR="00EA1129" w:rsidRPr="00CA7502">
        <w:fldChar w:fldCharType="separate"/>
      </w:r>
    </w:p>
    <w:p w14:paraId="23BD8A16" w14:textId="77777777" w:rsidR="00860635" w:rsidRDefault="00EA1129" w:rsidP="00EA1129">
      <w:pPr>
        <w:pStyle w:val="Heading4"/>
        <w:ind w:left="360"/>
      </w:pPr>
      <w:r w:rsidRPr="00CA7502">
        <w:fldChar w:fldCharType="end"/>
      </w:r>
      <w:r w:rsidR="00860635">
        <w:t>Benefits</w:t>
      </w:r>
    </w:p>
    <w:p w14:paraId="39673E8A" w14:textId="530898BA" w:rsidR="00EA1129" w:rsidRDefault="005329F7" w:rsidP="00EA1129">
      <w:pPr>
        <w:ind w:left="360"/>
      </w:pPr>
      <w:r w:rsidRPr="005329F7">
        <w:t>Builds anticipation and keeps the children's attention.</w:t>
      </w:r>
    </w:p>
    <w:p w14:paraId="48D71816" w14:textId="77777777" w:rsidR="00860635" w:rsidRDefault="00860635" w:rsidP="003E7BC4">
      <w:pPr>
        <w:pStyle w:val="Heading4"/>
        <w:ind w:left="360"/>
      </w:pPr>
      <w:r>
        <w:t>Tips</w:t>
      </w:r>
    </w:p>
    <w:p w14:paraId="3CE8319E" w14:textId="6E795FA1" w:rsidR="00A97EF6" w:rsidRDefault="005329F7" w:rsidP="005329F7">
      <w:pPr>
        <w:ind w:left="360"/>
      </w:pPr>
      <w:r w:rsidRPr="005329F7">
        <w:t xml:space="preserve">Sign the key words if you know them. Sing to the tune of </w:t>
      </w:r>
      <w:r>
        <w:t>‘</w:t>
      </w:r>
      <w:r w:rsidRPr="005329F7">
        <w:t>Here We Go Round the Mulberry Bus</w:t>
      </w:r>
      <w:r>
        <w:t>h’</w:t>
      </w:r>
      <w:r w:rsidR="00133153">
        <w:t xml:space="preserve">: </w:t>
      </w:r>
      <w:r w:rsidR="00133153">
        <w:rPr>
          <w:rFonts w:cs="Arial"/>
          <w:color w:val="343432"/>
        </w:rPr>
        <w:t>'I wonder what's in my bag today, bag today, bag today. I wonder what’s in my bag today, come and take a look… at Bookbug’s favourite book!'</w:t>
      </w:r>
    </w:p>
    <w:bookmarkEnd w:id="3"/>
    <w:p w14:paraId="138D95B8" w14:textId="77777777" w:rsidR="005329F7" w:rsidRDefault="005329F7" w:rsidP="005329F7">
      <w:pPr>
        <w:ind w:left="360"/>
        <w:rPr>
          <w:rFonts w:cs="Arial"/>
          <w:szCs w:val="24"/>
        </w:rPr>
      </w:pPr>
    </w:p>
    <w:p w14:paraId="32C454D7" w14:textId="54067023" w:rsidR="00EA1129" w:rsidRDefault="005329F7" w:rsidP="00EA1129">
      <w:pPr>
        <w:pStyle w:val="Heading2"/>
        <w:numPr>
          <w:ilvl w:val="0"/>
          <w:numId w:val="2"/>
        </w:numPr>
      </w:pPr>
      <w:r>
        <w:t>Book</w:t>
      </w:r>
    </w:p>
    <w:p w14:paraId="30F778CC" w14:textId="087B0BFF" w:rsidR="00EA1129" w:rsidRPr="00B7579A" w:rsidRDefault="00E27D41" w:rsidP="00EA1129">
      <w:pPr>
        <w:pStyle w:val="Heading3"/>
        <w:rPr>
          <w:rStyle w:val="Hyperlink"/>
          <w:i/>
          <w:iCs/>
        </w:rPr>
      </w:pPr>
      <w:r w:rsidRPr="00B7579A">
        <w:rPr>
          <w:rStyle w:val="Hyperlink"/>
          <w:i/>
          <w:iCs/>
        </w:rPr>
        <w:t>Follow the Trail: Truck</w:t>
      </w:r>
      <w:r w:rsidR="001E7151">
        <w:rPr>
          <w:rStyle w:val="Hyperlink"/>
          <w:i/>
          <w:iCs/>
        </w:rPr>
        <w:t xml:space="preserve">s </w:t>
      </w:r>
      <w:r w:rsidR="001E7151">
        <w:rPr>
          <w:rStyle w:val="Hyperlink"/>
        </w:rPr>
        <w:t>by DK</w:t>
      </w:r>
      <w:r w:rsidR="00EA1129" w:rsidRPr="00CA7502">
        <w:rPr>
          <w:i/>
          <w:iCs/>
        </w:rPr>
        <w:fldChar w:fldCharType="begin"/>
      </w:r>
      <w:r w:rsidR="00EA1129" w:rsidRPr="00B7579A">
        <w:rPr>
          <w:i/>
          <w:iCs/>
        </w:rPr>
        <w:instrText xml:space="preserve"> HYPERLINK "https://www.scottishbooktrust.com/songs-and-rhymes/ickle-ockle-blue-bottle" </w:instrText>
      </w:r>
      <w:r w:rsidR="00EA1129" w:rsidRPr="00CA7502">
        <w:rPr>
          <w:i/>
          <w:iCs/>
        </w:rPr>
        <w:fldChar w:fldCharType="separate"/>
      </w:r>
    </w:p>
    <w:p w14:paraId="20E208E5" w14:textId="77777777" w:rsidR="003E7BC4" w:rsidRDefault="00EA1129" w:rsidP="00EA1129">
      <w:pPr>
        <w:pStyle w:val="Heading4"/>
        <w:ind w:firstLine="360"/>
        <w:rPr>
          <w:rStyle w:val="Heading4Char"/>
        </w:rPr>
      </w:pPr>
      <w:r w:rsidRPr="00CA7502">
        <w:fldChar w:fldCharType="end"/>
      </w:r>
      <w:r w:rsidR="003E7BC4">
        <w:t>Benefits</w:t>
      </w:r>
    </w:p>
    <w:p w14:paraId="77259315" w14:textId="4C3F0A1B" w:rsidR="005329F7" w:rsidRDefault="005329F7" w:rsidP="000109A2">
      <w:pPr>
        <w:ind w:left="360"/>
        <w:rPr>
          <w:b/>
          <w:bCs/>
        </w:rPr>
      </w:pPr>
      <w:r w:rsidRPr="005329F7">
        <w:t>This</w:t>
      </w:r>
      <w:r w:rsidR="002E6431">
        <w:t xml:space="preserve"> b</w:t>
      </w:r>
      <w:r w:rsidR="00C84226">
        <w:t xml:space="preserve">rilliant board book </w:t>
      </w:r>
      <w:r w:rsidR="003370B8">
        <w:t xml:space="preserve">offers </w:t>
      </w:r>
      <w:r w:rsidR="00EB588B">
        <w:t xml:space="preserve">transport-loving </w:t>
      </w:r>
      <w:r w:rsidR="00C84226">
        <w:t>wee ones a chance to</w:t>
      </w:r>
      <w:r w:rsidR="00EB588B">
        <w:t xml:space="preserve"> follow where the </w:t>
      </w:r>
      <w:r w:rsidR="0036617C">
        <w:t xml:space="preserve">vehicles go. The </w:t>
      </w:r>
      <w:r w:rsidR="00A00F00">
        <w:t xml:space="preserve">lines on each page are subtly textured to encourage the development of fine motor skills and children will enjoy </w:t>
      </w:r>
      <w:r w:rsidR="0036617C">
        <w:t>exploring colour, shape</w:t>
      </w:r>
      <w:r w:rsidR="000B6B6B">
        <w:t xml:space="preserve"> and sound words as you share this book.</w:t>
      </w:r>
    </w:p>
    <w:p w14:paraId="23A85A74" w14:textId="483A1432" w:rsidR="003E7BC4" w:rsidRDefault="003E7BC4" w:rsidP="00CA7502">
      <w:pPr>
        <w:pStyle w:val="Heading4"/>
        <w:ind w:left="360"/>
      </w:pPr>
      <w:r>
        <w:t>Tips</w:t>
      </w:r>
    </w:p>
    <w:p w14:paraId="57F59713" w14:textId="3E41D0C3" w:rsidR="00432B16" w:rsidRDefault="000B6B6B" w:rsidP="00432B16">
      <w:pPr>
        <w:ind w:left="360"/>
        <w:rPr>
          <w:rFonts w:cs="Arial"/>
          <w:szCs w:val="24"/>
        </w:rPr>
      </w:pPr>
      <w:r>
        <w:rPr>
          <w:rFonts w:cs="Arial"/>
          <w:szCs w:val="24"/>
        </w:rPr>
        <w:t xml:space="preserve">If you’re sharing this book at a </w:t>
      </w:r>
      <w:r w:rsidR="001E7151">
        <w:rPr>
          <w:rFonts w:cs="Arial"/>
          <w:szCs w:val="24"/>
        </w:rPr>
        <w:t>s</w:t>
      </w:r>
      <w:r>
        <w:rPr>
          <w:rFonts w:cs="Arial"/>
          <w:szCs w:val="24"/>
        </w:rPr>
        <w:t xml:space="preserve">ession, </w:t>
      </w:r>
      <w:r w:rsidR="00DF5EC4">
        <w:rPr>
          <w:rFonts w:cs="Arial"/>
          <w:szCs w:val="24"/>
        </w:rPr>
        <w:t>it would be great to have multiple copies t</w:t>
      </w:r>
      <w:r w:rsidR="009405C9">
        <w:rPr>
          <w:rFonts w:cs="Arial"/>
          <w:szCs w:val="24"/>
        </w:rPr>
        <w:t xml:space="preserve">o </w:t>
      </w:r>
      <w:r w:rsidR="00DF5EC4">
        <w:rPr>
          <w:rFonts w:cs="Arial"/>
          <w:szCs w:val="24"/>
        </w:rPr>
        <w:t xml:space="preserve">hand so that families can enjoy the tactile </w:t>
      </w:r>
      <w:r w:rsidR="00E75B0D">
        <w:rPr>
          <w:rFonts w:cs="Arial"/>
          <w:szCs w:val="24"/>
        </w:rPr>
        <w:t>element</w:t>
      </w:r>
      <w:r w:rsidR="009405C9">
        <w:rPr>
          <w:rFonts w:cs="Arial"/>
          <w:szCs w:val="24"/>
        </w:rPr>
        <w:t>s</w:t>
      </w:r>
      <w:r w:rsidR="00E75B0D">
        <w:rPr>
          <w:rFonts w:cs="Arial"/>
          <w:szCs w:val="24"/>
        </w:rPr>
        <w:t xml:space="preserve">. Encourage grown-ups with babies and younger children to trace their </w:t>
      </w:r>
      <w:r w:rsidR="009405C9">
        <w:rPr>
          <w:rFonts w:cs="Arial"/>
          <w:szCs w:val="24"/>
        </w:rPr>
        <w:t>wee one’s finger along the lines.</w:t>
      </w:r>
      <w:r w:rsidR="00DF5EC4">
        <w:rPr>
          <w:rFonts w:cs="Arial"/>
          <w:szCs w:val="24"/>
        </w:rPr>
        <w:t xml:space="preserve"> </w:t>
      </w:r>
      <w:r w:rsidR="00E75B0D">
        <w:rPr>
          <w:rFonts w:cs="Arial"/>
          <w:szCs w:val="24"/>
        </w:rPr>
        <w:t>O</w:t>
      </w:r>
      <w:r w:rsidR="00AC513B">
        <w:rPr>
          <w:rFonts w:cs="Arial"/>
          <w:szCs w:val="24"/>
        </w:rPr>
        <w:t>lder children</w:t>
      </w:r>
      <w:r w:rsidR="009405C9">
        <w:rPr>
          <w:rFonts w:cs="Arial"/>
          <w:szCs w:val="24"/>
        </w:rPr>
        <w:t xml:space="preserve"> will enjoy joining in with the sound words</w:t>
      </w:r>
      <w:r w:rsidR="00D05153">
        <w:rPr>
          <w:rFonts w:cs="Arial"/>
          <w:szCs w:val="24"/>
        </w:rPr>
        <w:t xml:space="preserve"> and learning new vocabulary.</w:t>
      </w:r>
    </w:p>
    <w:p w14:paraId="7A65409C" w14:textId="77777777" w:rsidR="002E6431" w:rsidRDefault="002E6431" w:rsidP="005329F7">
      <w:pPr>
        <w:ind w:left="360"/>
        <w:rPr>
          <w:rFonts w:cs="Arial"/>
          <w:szCs w:val="24"/>
        </w:rPr>
      </w:pPr>
    </w:p>
    <w:p w14:paraId="560750CB" w14:textId="2B46023A" w:rsidR="00EA1129" w:rsidRDefault="009662FB" w:rsidP="00EA1129">
      <w:pPr>
        <w:pStyle w:val="Heading2"/>
        <w:numPr>
          <w:ilvl w:val="0"/>
          <w:numId w:val="2"/>
        </w:numPr>
      </w:pPr>
      <w:r>
        <w:t xml:space="preserve">Sparkly </w:t>
      </w:r>
      <w:r w:rsidR="00B371BE">
        <w:t>b</w:t>
      </w:r>
      <w:r>
        <w:t>lanket</w:t>
      </w:r>
      <w:r w:rsidR="00432B16">
        <w:t xml:space="preserve"> </w:t>
      </w:r>
      <w:r w:rsidR="00B371BE">
        <w:t>p</w:t>
      </w:r>
      <w:r w:rsidR="00432B16">
        <w:t>lay</w:t>
      </w:r>
    </w:p>
    <w:p w14:paraId="7E475EAB" w14:textId="62BB3911" w:rsidR="000E1D80" w:rsidRPr="00EA1129" w:rsidRDefault="000E1D80" w:rsidP="000E1D80">
      <w:pPr>
        <w:pStyle w:val="Heading3"/>
      </w:pPr>
      <w:r>
        <w:rPr>
          <w:rStyle w:val="Hyperlink"/>
        </w:rPr>
        <w:lastRenderedPageBreak/>
        <w:t>I wonder what’s in my bag today</w:t>
      </w:r>
      <w:r w:rsidRPr="481F627E">
        <w:rPr>
          <w:rStyle w:val="Hyperlink"/>
        </w:rPr>
        <w:t>?</w:t>
      </w:r>
      <w:r w:rsidRPr="00CA7502">
        <w:fldChar w:fldCharType="begin"/>
      </w:r>
      <w:r w:rsidRPr="00CA7502">
        <w:instrText xml:space="preserve"> HYPERLINK "https://www.scottishbooktrust.com/songs-and-rhymes/ickle-ockle-blue-bottle" </w:instrText>
      </w:r>
      <w:r w:rsidRPr="00CA7502">
        <w:fldChar w:fldCharType="separate"/>
      </w:r>
    </w:p>
    <w:p w14:paraId="1307D384" w14:textId="77777777" w:rsidR="000E1D80" w:rsidRDefault="000E1D80" w:rsidP="000E1D80">
      <w:pPr>
        <w:pStyle w:val="Heading4"/>
        <w:ind w:left="360"/>
      </w:pPr>
      <w:r w:rsidRPr="00CA7502">
        <w:fldChar w:fldCharType="end"/>
      </w:r>
      <w:r>
        <w:t>Benefits</w:t>
      </w:r>
    </w:p>
    <w:p w14:paraId="2E4A1924" w14:textId="5CBC9A69" w:rsidR="000E1D80" w:rsidRDefault="00156CD1" w:rsidP="000E1D80">
      <w:pPr>
        <w:ind w:left="360"/>
      </w:pPr>
      <w:r>
        <w:t xml:space="preserve">Creates </w:t>
      </w:r>
      <w:r w:rsidR="000E1D80" w:rsidRPr="005329F7">
        <w:t>anticipation and keeps the children's attention</w:t>
      </w:r>
      <w:r>
        <w:t xml:space="preserve"> as you prepare to share songs and rhymes using the sparkly blanket.</w:t>
      </w:r>
    </w:p>
    <w:p w14:paraId="6BB337AB" w14:textId="77777777" w:rsidR="000E1D80" w:rsidRDefault="000E1D80" w:rsidP="000E1D80">
      <w:pPr>
        <w:pStyle w:val="Heading4"/>
        <w:ind w:left="360"/>
      </w:pPr>
      <w:r>
        <w:t>Tips</w:t>
      </w:r>
    </w:p>
    <w:p w14:paraId="556B80CC" w14:textId="1788BE2A" w:rsidR="000E1D80" w:rsidRDefault="00156CD1" w:rsidP="000E1D80">
      <w:pPr>
        <w:ind w:left="360"/>
      </w:pPr>
      <w:r>
        <w:t>Produce the bag containing the sparkly blanket</w:t>
      </w:r>
      <w:r w:rsidR="00D3209C">
        <w:t xml:space="preserve"> </w:t>
      </w:r>
      <w:r>
        <w:t xml:space="preserve">and encourage wee ones to have a feel. </w:t>
      </w:r>
      <w:r w:rsidR="00D3209C">
        <w:t>‘</w:t>
      </w:r>
      <w:r>
        <w:t>What is in the bag? Is it soft? Does it make a sound? Is it heavy?</w:t>
      </w:r>
      <w:r w:rsidR="00D3209C">
        <w:t>’ Sing the song again,</w:t>
      </w:r>
      <w:r>
        <w:t xml:space="preserve"> </w:t>
      </w:r>
      <w:r w:rsidR="00D3209C">
        <w:t>s</w:t>
      </w:r>
      <w:r w:rsidR="000E1D80" w:rsidRPr="005329F7">
        <w:t>ign</w:t>
      </w:r>
      <w:r w:rsidR="00D231FE">
        <w:t>ing</w:t>
      </w:r>
      <w:r w:rsidR="000E1D80" w:rsidRPr="005329F7">
        <w:t xml:space="preserve"> the key words if you know them. </w:t>
      </w:r>
      <w:r w:rsidR="000E1D80">
        <w:t>‘</w:t>
      </w:r>
      <w:r w:rsidR="000E1D80" w:rsidRPr="005329F7">
        <w:t>I wonder what’s in my bag today, bag today, bag today. I wonder what’s in my bag today, come and take a look</w:t>
      </w:r>
      <w:r w:rsidR="57E97085">
        <w:t>. . .</w:t>
      </w:r>
      <w:r w:rsidR="00AA09D3">
        <w:t>’ Say</w:t>
      </w:r>
      <w:r w:rsidR="000E1D80">
        <w:t xml:space="preserve"> </w:t>
      </w:r>
      <w:r w:rsidR="00AA09D3">
        <w:t>‘</w:t>
      </w:r>
      <w:r w:rsidR="006C4D23">
        <w:t>one, two three</w:t>
      </w:r>
      <w:r w:rsidR="000E1D80" w:rsidRPr="005329F7">
        <w:t>!</w:t>
      </w:r>
      <w:r w:rsidR="000E1D80">
        <w:t>’</w:t>
      </w:r>
      <w:r w:rsidR="00AA09D3">
        <w:t xml:space="preserve"> and </w:t>
      </w:r>
      <w:r w:rsidR="00DF0FD6">
        <w:t>tip the blanket out into the middle of the group</w:t>
      </w:r>
      <w:r w:rsidR="00532BDE">
        <w:t xml:space="preserve">, encouraging everyone to </w:t>
      </w:r>
      <w:r w:rsidR="00066A46">
        <w:t>join in</w:t>
      </w:r>
      <w:r w:rsidR="00DF0FD6">
        <w:t>.</w:t>
      </w:r>
    </w:p>
    <w:p w14:paraId="358278FF" w14:textId="77777777" w:rsidR="00292493" w:rsidRDefault="00292493" w:rsidP="000E1D80">
      <w:pPr>
        <w:ind w:left="360"/>
      </w:pPr>
    </w:p>
    <w:p w14:paraId="2D6A359C" w14:textId="2693C1E1" w:rsidR="00292493" w:rsidRPr="000109A2" w:rsidRDefault="00C063B1" w:rsidP="00292493">
      <w:pPr>
        <w:pStyle w:val="Heading3"/>
        <w:rPr>
          <w:rStyle w:val="Hyperlink"/>
        </w:rPr>
      </w:pPr>
      <w:hyperlink r:id="rId14" w:history="1">
        <w:r w:rsidR="00E90895" w:rsidRPr="00E0760C">
          <w:rPr>
            <w:rStyle w:val="Hyperlink"/>
          </w:rPr>
          <w:t>Creeping, Creeping</w:t>
        </w:r>
        <w:r w:rsidR="00E0760C" w:rsidRPr="00E0760C">
          <w:rPr>
            <w:rStyle w:val="Hyperlink"/>
          </w:rPr>
          <w:t xml:space="preserve"> Goes the Little Cat</w:t>
        </w:r>
      </w:hyperlink>
      <w:r w:rsidR="00292493">
        <w:rPr>
          <w:rStyle w:val="Hyperlink"/>
        </w:rPr>
        <w:fldChar w:fldCharType="begin"/>
      </w:r>
      <w:r w:rsidR="00292493">
        <w:rPr>
          <w:rStyle w:val="Hyperlink"/>
        </w:rPr>
        <w:instrText xml:space="preserve"> HYPERLINK "https://www.scottishbooktrust.com/songs-and-rhymes/wee-willie-winkie-" </w:instrText>
      </w:r>
      <w:r w:rsidR="00292493">
        <w:rPr>
          <w:rStyle w:val="Hyperlink"/>
        </w:rPr>
        <w:fldChar w:fldCharType="separate"/>
      </w:r>
      <w:r w:rsidR="00292493" w:rsidRPr="000109A2">
        <w:rPr>
          <w:rStyle w:val="Hyperlink"/>
        </w:rPr>
        <w:t xml:space="preserve"> </w:t>
      </w:r>
    </w:p>
    <w:p w14:paraId="5E975F56" w14:textId="13E520A6" w:rsidR="00292493" w:rsidRDefault="00292493" w:rsidP="00292493">
      <w:pPr>
        <w:pStyle w:val="Heading4"/>
        <w:ind w:firstLine="360"/>
      </w:pPr>
      <w:r>
        <w:rPr>
          <w:rStyle w:val="Hyperlink"/>
          <w:b w:val="0"/>
          <w:sz w:val="28"/>
          <w:szCs w:val="28"/>
        </w:rPr>
        <w:fldChar w:fldCharType="end"/>
      </w:r>
      <w:r w:rsidRPr="0071109B">
        <w:t>B</w:t>
      </w:r>
      <w:r>
        <w:t>enefits</w:t>
      </w:r>
    </w:p>
    <w:p w14:paraId="703152E3" w14:textId="0837C357" w:rsidR="00292493" w:rsidRDefault="00292493" w:rsidP="00292493">
      <w:pPr>
        <w:ind w:left="360"/>
        <w:rPr>
          <w:b/>
          <w:bCs/>
        </w:rPr>
      </w:pPr>
      <w:r>
        <w:t>Recycle your material! Families will enjoy revisiting this rhyme from earlier in the session as part of sparkly blanket play. The rhyme becomes tactile</w:t>
      </w:r>
      <w:r w:rsidR="00B16F81">
        <w:t>,</w:t>
      </w:r>
      <w:r>
        <w:t xml:space="preserve"> and families will enjoy </w:t>
      </w:r>
      <w:r w:rsidR="00D231FE">
        <w:t>scratching</w:t>
      </w:r>
      <w:r w:rsidR="00421422">
        <w:t>,</w:t>
      </w:r>
      <w:r w:rsidR="00D231FE">
        <w:t xml:space="preserve"> </w:t>
      </w:r>
      <w:r>
        <w:t xml:space="preserve">tapping </w:t>
      </w:r>
      <w:r w:rsidR="00421422">
        <w:t xml:space="preserve">and shaking </w:t>
      </w:r>
      <w:r w:rsidR="00066A46">
        <w:t>the blanket</w:t>
      </w:r>
      <w:r>
        <w:t>.</w:t>
      </w:r>
    </w:p>
    <w:p w14:paraId="2F45B6D7" w14:textId="77777777" w:rsidR="00292493" w:rsidRDefault="00292493" w:rsidP="00292493">
      <w:pPr>
        <w:pStyle w:val="Heading4"/>
        <w:ind w:firstLine="360"/>
      </w:pPr>
      <w:r>
        <w:t>Tips</w:t>
      </w:r>
    </w:p>
    <w:p w14:paraId="208430FF" w14:textId="3A03B5AC" w:rsidR="00292493" w:rsidRDefault="00292493" w:rsidP="00292493">
      <w:pPr>
        <w:ind w:left="360"/>
      </w:pPr>
      <w:r>
        <w:t>Encourage everyone to take hold of the blanket with one hand and create two cat’s ears with their fingers appearing from underneath. Can some of the older children make cat noises</w:t>
      </w:r>
      <w:r w:rsidR="00066A46">
        <w:t xml:space="preserve"> as the cats creep around under the blanket?</w:t>
      </w:r>
      <w:r>
        <w:t xml:space="preserve"> Bounce a flat palm on the top of the blanket when the bunnies appear! </w:t>
      </w:r>
    </w:p>
    <w:p w14:paraId="662E5E9E" w14:textId="77777777" w:rsidR="00E10852" w:rsidRDefault="00E10852" w:rsidP="00D05153">
      <w:bookmarkStart w:id="4" w:name="_Hlk126669250"/>
    </w:p>
    <w:p w14:paraId="543C408A" w14:textId="77777777" w:rsidR="00A97EF6" w:rsidRDefault="00A97EF6" w:rsidP="00A97EF6">
      <w:pPr>
        <w:rPr>
          <w:rFonts w:cs="Arial"/>
          <w:szCs w:val="24"/>
        </w:rPr>
      </w:pPr>
    </w:p>
    <w:bookmarkEnd w:id="4"/>
    <w:p w14:paraId="2684CFB1" w14:textId="335E72FF" w:rsidR="004A1107" w:rsidRDefault="00AC42EE" w:rsidP="0071109B">
      <w:pPr>
        <w:pStyle w:val="Heading2"/>
        <w:numPr>
          <w:ilvl w:val="0"/>
          <w:numId w:val="2"/>
        </w:numPr>
      </w:pPr>
      <w:r>
        <w:t xml:space="preserve">Calming </w:t>
      </w:r>
      <w:r w:rsidR="00A97EF6">
        <w:t>song</w:t>
      </w:r>
    </w:p>
    <w:p w14:paraId="2A4867BD" w14:textId="147C86C9" w:rsidR="00277952" w:rsidRPr="00277952" w:rsidRDefault="00C063B1" w:rsidP="00277952">
      <w:pPr>
        <w:pStyle w:val="Heading3"/>
        <w:rPr>
          <w:color w:val="C41C70"/>
        </w:rPr>
      </w:pPr>
      <w:hyperlink r:id="rId15" w:history="1">
        <w:r w:rsidR="00165809" w:rsidRPr="00165809">
          <w:rPr>
            <w:rStyle w:val="Hyperlink"/>
          </w:rPr>
          <w:t>The Skye Boat Song</w:t>
        </w:r>
      </w:hyperlink>
    </w:p>
    <w:p w14:paraId="1516424C" w14:textId="2095AC6E" w:rsidR="00AC42EE" w:rsidRDefault="00AC42EE" w:rsidP="00463A16">
      <w:pPr>
        <w:pStyle w:val="Heading4"/>
        <w:ind w:firstLine="360"/>
      </w:pPr>
      <w:r>
        <w:t xml:space="preserve">Benefits </w:t>
      </w:r>
    </w:p>
    <w:p w14:paraId="11FA0C38" w14:textId="04633CD3" w:rsidR="00AC42EE" w:rsidRDefault="00AC42EE" w:rsidP="00AC42EE">
      <w:pPr>
        <w:ind w:left="360"/>
        <w:rPr>
          <w:b/>
          <w:bCs/>
        </w:rPr>
      </w:pPr>
      <w:r w:rsidRPr="000109A2">
        <w:t>T</w:t>
      </w:r>
      <w:r w:rsidR="00AC738B">
        <w:t xml:space="preserve">his </w:t>
      </w:r>
      <w:r w:rsidR="00165809">
        <w:t xml:space="preserve">gentle song is </w:t>
      </w:r>
      <w:r w:rsidR="00AC738B">
        <w:t>calming and relaxing</w:t>
      </w:r>
      <w:r w:rsidRPr="000109A2">
        <w:t>.</w:t>
      </w:r>
    </w:p>
    <w:p w14:paraId="40B37312" w14:textId="77777777" w:rsidR="00AC42EE" w:rsidRDefault="00AC42EE" w:rsidP="00AC42EE">
      <w:pPr>
        <w:pStyle w:val="Heading4"/>
        <w:ind w:firstLine="360"/>
      </w:pPr>
      <w:r>
        <w:t>Tips</w:t>
      </w:r>
    </w:p>
    <w:p w14:paraId="050DC7C4" w14:textId="2F586609" w:rsidR="00AC42EE" w:rsidRDefault="00E55003" w:rsidP="00463A16">
      <w:pPr>
        <w:ind w:left="360"/>
      </w:pPr>
      <w:r>
        <w:t xml:space="preserve">Even if families don’t know the words, encourage them to join in any way they can by modelling </w:t>
      </w:r>
      <w:r w:rsidR="002D2DF6">
        <w:t>a lovely cuddle with Bookbug</w:t>
      </w:r>
      <w:r w:rsidR="00463A16">
        <w:t>, gently swaying from side to side</w:t>
      </w:r>
      <w:r w:rsidR="00E10852">
        <w:t>.</w:t>
      </w:r>
      <w:r w:rsidR="001D42C0">
        <w:t xml:space="preserve"> You ca</w:t>
      </w:r>
      <w:r w:rsidR="00C0760B">
        <w:t>n</w:t>
      </w:r>
      <w:r w:rsidR="001D42C0">
        <w:t xml:space="preserve"> then finish by humming the melody.</w:t>
      </w:r>
    </w:p>
    <w:p w14:paraId="5F39D07A" w14:textId="496E6D4A" w:rsidR="00AC42EE" w:rsidRDefault="00AC42EE" w:rsidP="00AC42EE"/>
    <w:p w14:paraId="2C6382C1" w14:textId="17B2DD34" w:rsidR="004D177C" w:rsidRPr="00AC42EE" w:rsidRDefault="004D177C" w:rsidP="004D177C">
      <w:pPr>
        <w:pStyle w:val="Heading2"/>
        <w:numPr>
          <w:ilvl w:val="0"/>
          <w:numId w:val="2"/>
        </w:numPr>
      </w:pPr>
      <w:r>
        <w:t xml:space="preserve">Last song </w:t>
      </w:r>
    </w:p>
    <w:bookmarkStart w:id="5" w:name="_Hlk126671165"/>
    <w:p w14:paraId="50207FCF" w14:textId="467F47BF" w:rsidR="00EA1129" w:rsidRPr="00EA1129" w:rsidRDefault="00CF55A2" w:rsidP="00EA1129">
      <w:pPr>
        <w:pStyle w:val="Heading3"/>
        <w:rPr>
          <w:rStyle w:val="Hyperlink"/>
        </w:rPr>
      </w:pPr>
      <w:r>
        <w:fldChar w:fldCharType="begin"/>
      </w:r>
      <w:r>
        <w:instrText>HYPERLINK "https://www.scottishbooktrust.com/songs-and-rhymes/the-goodbye-song" \h</w:instrText>
      </w:r>
      <w:r>
        <w:fldChar w:fldCharType="separate"/>
      </w:r>
      <w:r w:rsidR="000109A2" w:rsidRPr="481F627E">
        <w:rPr>
          <w:rStyle w:val="Hyperlink"/>
        </w:rPr>
        <w:t>The Goodbye Song</w:t>
      </w:r>
      <w:r>
        <w:rPr>
          <w:rStyle w:val="Hyperlink"/>
        </w:rPr>
        <w:fldChar w:fldCharType="end"/>
      </w:r>
      <w:r w:rsidR="00EA1129" w:rsidRPr="00CA7502">
        <w:fldChar w:fldCharType="begin"/>
      </w:r>
      <w:r w:rsidR="000109A2">
        <w:instrText xml:space="preserve"> HYPERLINK "https://www.scottishbooktrust.com/songs-and-rhymes/ickle-ockle-blue-bottle" </w:instrText>
      </w:r>
      <w:r w:rsidR="00EA1129" w:rsidRPr="00CA7502">
        <w:fldChar w:fldCharType="separate"/>
      </w:r>
    </w:p>
    <w:p w14:paraId="09D3FF1F" w14:textId="77777777" w:rsidR="004A1107" w:rsidRDefault="00EA1129" w:rsidP="00EA1129">
      <w:pPr>
        <w:pStyle w:val="Heading4"/>
        <w:ind w:firstLine="360"/>
      </w:pPr>
      <w:r w:rsidRPr="00CA7502">
        <w:fldChar w:fldCharType="end"/>
      </w:r>
      <w:r w:rsidR="004A1107">
        <w:t>Benefits</w:t>
      </w:r>
      <w:r w:rsidR="00A97EF6">
        <w:t xml:space="preserve"> </w:t>
      </w:r>
    </w:p>
    <w:p w14:paraId="63C747C9" w14:textId="77777777" w:rsidR="000109A2" w:rsidRDefault="000109A2" w:rsidP="000109A2">
      <w:pPr>
        <w:ind w:left="360"/>
        <w:rPr>
          <w:b/>
          <w:bCs/>
        </w:rPr>
      </w:pPr>
      <w:r w:rsidRPr="000109A2">
        <w:t>Tells everyone the session is coming to an end.</w:t>
      </w:r>
    </w:p>
    <w:p w14:paraId="7D8766FC" w14:textId="5548C556" w:rsidR="004A1107" w:rsidRDefault="004A1107" w:rsidP="004A1107">
      <w:pPr>
        <w:pStyle w:val="Heading4"/>
        <w:ind w:firstLine="360"/>
      </w:pPr>
      <w:r>
        <w:t>Tips</w:t>
      </w:r>
    </w:p>
    <w:p w14:paraId="26FB2F8C" w14:textId="037F036F" w:rsidR="00A97EF6" w:rsidRDefault="000109A2" w:rsidP="000109A2">
      <w:pPr>
        <w:ind w:left="360"/>
      </w:pPr>
      <w:r w:rsidRPr="000109A2">
        <w:t>Smile, wave and use the children’s names again.</w:t>
      </w:r>
    </w:p>
    <w:bookmarkEnd w:id="5"/>
    <w:p w14:paraId="3AB360F6" w14:textId="77777777" w:rsidR="000109A2" w:rsidRDefault="000109A2" w:rsidP="000109A2">
      <w:pPr>
        <w:ind w:left="360"/>
        <w:rPr>
          <w:rFonts w:cs="Arial"/>
          <w:szCs w:val="24"/>
        </w:rPr>
      </w:pPr>
    </w:p>
    <w:p w14:paraId="0D5BDEC9" w14:textId="77777777" w:rsidR="004A1107" w:rsidRDefault="004A1107" w:rsidP="004A1107">
      <w:pPr>
        <w:pStyle w:val="Heading2"/>
      </w:pPr>
      <w:r>
        <w:t>Permissions</w:t>
      </w:r>
    </w:p>
    <w:p w14:paraId="00B9CFDB" w14:textId="1C522823" w:rsidR="00A97EF6" w:rsidRPr="00CF55A2" w:rsidRDefault="00A97EF6" w:rsidP="00A97EF6">
      <w:pPr>
        <w:rPr>
          <w:rFonts w:cs="Arial"/>
          <w:szCs w:val="24"/>
        </w:rPr>
      </w:pPr>
      <w:bookmarkStart w:id="6" w:name="_GoBack"/>
      <w:r w:rsidRPr="0071109B">
        <w:rPr>
          <w:rFonts w:cs="Arial"/>
        </w:rPr>
        <w:t xml:space="preserve">Please read our guide on </w:t>
      </w:r>
      <w:hyperlink r:id="rId16" w:history="1">
        <w:r w:rsidRPr="004A1107">
          <w:rPr>
            <w:rStyle w:val="Hyperlink"/>
          </w:rPr>
          <w:t>permission</w:t>
        </w:r>
        <w:r w:rsidRPr="0071109B">
          <w:rPr>
            <w:rStyle w:val="Hyperlink"/>
            <w:rFonts w:cs="Arial"/>
          </w:rPr>
          <w:t xml:space="preserve"> to read books aloud online</w:t>
        </w:r>
      </w:hyperlink>
      <w:r w:rsidRPr="0071109B">
        <w:rPr>
          <w:rFonts w:cs="Arial"/>
        </w:rPr>
        <w:t>.</w:t>
      </w:r>
      <w:bookmarkEnd w:id="6"/>
    </w:p>
    <w:sectPr w:rsidR="00A97EF6" w:rsidRPr="00CF55A2" w:rsidSect="003C388C">
      <w:headerReference w:type="first" r:id="rId17"/>
      <w:pgSz w:w="11906" w:h="16838"/>
      <w:pgMar w:top="1440" w:right="1134" w:bottom="1440" w:left="1134" w:header="2268" w:footer="1587"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7B5C1A2" w16cex:dateUtc="2023-03-10T14: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83CAFEF" w16cid:durableId="27B5C1A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04C536" w14:textId="77777777" w:rsidR="00D8643D" w:rsidRDefault="00D8643D" w:rsidP="0003056A">
      <w:r>
        <w:separator/>
      </w:r>
    </w:p>
  </w:endnote>
  <w:endnote w:type="continuationSeparator" w:id="0">
    <w:p w14:paraId="5F05B32C" w14:textId="77777777" w:rsidR="00D8643D" w:rsidRDefault="00D8643D" w:rsidP="0003056A">
      <w:r>
        <w:continuationSeparator/>
      </w:r>
    </w:p>
  </w:endnote>
  <w:endnote w:type="continuationNotice" w:id="1">
    <w:p w14:paraId="3218E306" w14:textId="77777777" w:rsidR="00D8643D" w:rsidRDefault="00D8643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C286B0" w14:textId="77777777" w:rsidR="00D8643D" w:rsidRDefault="00D8643D" w:rsidP="0003056A">
      <w:r>
        <w:separator/>
      </w:r>
    </w:p>
  </w:footnote>
  <w:footnote w:type="continuationSeparator" w:id="0">
    <w:p w14:paraId="6E3F2958" w14:textId="77777777" w:rsidR="00D8643D" w:rsidRDefault="00D8643D" w:rsidP="0003056A">
      <w:r>
        <w:continuationSeparator/>
      </w:r>
    </w:p>
  </w:footnote>
  <w:footnote w:type="continuationNotice" w:id="1">
    <w:p w14:paraId="1E035133" w14:textId="77777777" w:rsidR="00D8643D" w:rsidRDefault="00D8643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42852" w14:textId="77777777" w:rsidR="003C388C" w:rsidRDefault="008E58F7" w:rsidP="0003056A">
    <w:pPr>
      <w:pStyle w:val="Header"/>
    </w:pPr>
    <w:r>
      <w:rPr>
        <w:noProof/>
        <w:lang w:eastAsia="en-GB"/>
      </w:rPr>
      <w:drawing>
        <wp:anchor distT="0" distB="0" distL="114300" distR="114300" simplePos="0" relativeHeight="251658240" behindDoc="0" locked="0" layoutInCell="1" allowOverlap="1" wp14:anchorId="08A3A6BD" wp14:editId="094065BF">
          <wp:simplePos x="0" y="0"/>
          <wp:positionH relativeFrom="column">
            <wp:posOffset>1667510</wp:posOffset>
          </wp:positionH>
          <wp:positionV relativeFrom="paragraph">
            <wp:posOffset>-984250</wp:posOffset>
          </wp:positionV>
          <wp:extent cx="767080" cy="1010920"/>
          <wp:effectExtent l="0" t="0" r="0" b="0"/>
          <wp:wrapSquare wrapText="bothSides"/>
          <wp:docPr id="5" name="Picture 5" descr="Bookbug logo">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080"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sidR="003C388C">
      <w:rPr>
        <w:noProof/>
        <w:lang w:eastAsia="en-GB"/>
      </w:rPr>
      <w:drawing>
        <wp:anchor distT="0" distB="0" distL="114300" distR="114300" simplePos="0" relativeHeight="251658241" behindDoc="0" locked="0" layoutInCell="1" allowOverlap="1" wp14:anchorId="068C1600" wp14:editId="4734A7A9">
          <wp:simplePos x="0" y="0"/>
          <wp:positionH relativeFrom="margin">
            <wp:posOffset>0</wp:posOffset>
          </wp:positionH>
          <wp:positionV relativeFrom="margin">
            <wp:posOffset>-1141095</wp:posOffset>
          </wp:positionV>
          <wp:extent cx="1434465" cy="977900"/>
          <wp:effectExtent l="0" t="0" r="0" b="0"/>
          <wp:wrapSquare wrapText="bothSides"/>
          <wp:docPr id="1" name="Picture 1" descr="Scottish Book Trust logo">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pic:cNvPr>
                  <pic:cNvPicPr/>
                </pic:nvPicPr>
                <pic:blipFill>
                  <a:blip r:embed="rId2"/>
                  <a:stretch>
                    <a:fillRect/>
                  </a:stretch>
                </pic:blipFill>
                <pic:spPr>
                  <a:xfrm>
                    <a:off x="0" y="0"/>
                    <a:ext cx="1434465" cy="9779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CC43191"/>
    <w:multiLevelType w:val="hybridMultilevel"/>
    <w:tmpl w:val="2DBCF992"/>
    <w:lvl w:ilvl="0" w:tplc="E260FE56">
      <w:start w:val="1"/>
      <w:numFmt w:val="decimal"/>
      <w:lvlText w:val="%1."/>
      <w:lvlJc w:val="left"/>
      <w:pPr>
        <w:ind w:left="360" w:hanging="360"/>
      </w:pPr>
      <w:rPr>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68E"/>
    <w:rsid w:val="000107B4"/>
    <w:rsid w:val="000109A2"/>
    <w:rsid w:val="0003056A"/>
    <w:rsid w:val="00040379"/>
    <w:rsid w:val="00041E56"/>
    <w:rsid w:val="00050E4A"/>
    <w:rsid w:val="00066A46"/>
    <w:rsid w:val="0007003B"/>
    <w:rsid w:val="00075B24"/>
    <w:rsid w:val="00090F79"/>
    <w:rsid w:val="00093874"/>
    <w:rsid w:val="000B09C4"/>
    <w:rsid w:val="000B6B6B"/>
    <w:rsid w:val="000C2B94"/>
    <w:rsid w:val="000E1D80"/>
    <w:rsid w:val="000E2FE5"/>
    <w:rsid w:val="00117E35"/>
    <w:rsid w:val="00133153"/>
    <w:rsid w:val="00142803"/>
    <w:rsid w:val="00156CD1"/>
    <w:rsid w:val="00165809"/>
    <w:rsid w:val="0016645D"/>
    <w:rsid w:val="00176DF4"/>
    <w:rsid w:val="001869E6"/>
    <w:rsid w:val="001C079F"/>
    <w:rsid w:val="001D42C0"/>
    <w:rsid w:val="001E6A5C"/>
    <w:rsid w:val="001E7151"/>
    <w:rsid w:val="00202591"/>
    <w:rsid w:val="00205320"/>
    <w:rsid w:val="00207D7C"/>
    <w:rsid w:val="00231BCD"/>
    <w:rsid w:val="00243183"/>
    <w:rsid w:val="00247C71"/>
    <w:rsid w:val="00255DF4"/>
    <w:rsid w:val="00277952"/>
    <w:rsid w:val="002818C5"/>
    <w:rsid w:val="002906C1"/>
    <w:rsid w:val="00292493"/>
    <w:rsid w:val="002A1AFB"/>
    <w:rsid w:val="002A1E86"/>
    <w:rsid w:val="002A3AC3"/>
    <w:rsid w:val="002B06F3"/>
    <w:rsid w:val="002B3747"/>
    <w:rsid w:val="002D2DF6"/>
    <w:rsid w:val="002E5A75"/>
    <w:rsid w:val="002E6431"/>
    <w:rsid w:val="002F497B"/>
    <w:rsid w:val="00313DDF"/>
    <w:rsid w:val="00321FE1"/>
    <w:rsid w:val="0033201A"/>
    <w:rsid w:val="00332F48"/>
    <w:rsid w:val="003370B8"/>
    <w:rsid w:val="00356FED"/>
    <w:rsid w:val="0036617C"/>
    <w:rsid w:val="0039768E"/>
    <w:rsid w:val="003B0A5A"/>
    <w:rsid w:val="003C388C"/>
    <w:rsid w:val="003C5936"/>
    <w:rsid w:val="003C792A"/>
    <w:rsid w:val="003E7BC4"/>
    <w:rsid w:val="00406254"/>
    <w:rsid w:val="00411891"/>
    <w:rsid w:val="00421422"/>
    <w:rsid w:val="00432B16"/>
    <w:rsid w:val="0045440E"/>
    <w:rsid w:val="004554B8"/>
    <w:rsid w:val="00456EBE"/>
    <w:rsid w:val="004611B6"/>
    <w:rsid w:val="00463A16"/>
    <w:rsid w:val="00474F8D"/>
    <w:rsid w:val="0048100E"/>
    <w:rsid w:val="004810F4"/>
    <w:rsid w:val="004847B8"/>
    <w:rsid w:val="004A1107"/>
    <w:rsid w:val="004A54C5"/>
    <w:rsid w:val="004B17D4"/>
    <w:rsid w:val="004B6180"/>
    <w:rsid w:val="004D177C"/>
    <w:rsid w:val="004E1DFA"/>
    <w:rsid w:val="005004B5"/>
    <w:rsid w:val="00504E2A"/>
    <w:rsid w:val="00513089"/>
    <w:rsid w:val="00521410"/>
    <w:rsid w:val="00522AEF"/>
    <w:rsid w:val="00526C59"/>
    <w:rsid w:val="005329F7"/>
    <w:rsid w:val="00532BDE"/>
    <w:rsid w:val="00541DDD"/>
    <w:rsid w:val="00550AE8"/>
    <w:rsid w:val="00561D0C"/>
    <w:rsid w:val="00561D47"/>
    <w:rsid w:val="0056244C"/>
    <w:rsid w:val="00565E5E"/>
    <w:rsid w:val="00573525"/>
    <w:rsid w:val="00595E6C"/>
    <w:rsid w:val="005A72A3"/>
    <w:rsid w:val="005B43B9"/>
    <w:rsid w:val="005C0B38"/>
    <w:rsid w:val="005C1F73"/>
    <w:rsid w:val="005C2576"/>
    <w:rsid w:val="005C7734"/>
    <w:rsid w:val="006136DB"/>
    <w:rsid w:val="006207CD"/>
    <w:rsid w:val="00620BB2"/>
    <w:rsid w:val="00627BDF"/>
    <w:rsid w:val="00641132"/>
    <w:rsid w:val="00645CD5"/>
    <w:rsid w:val="00660705"/>
    <w:rsid w:val="006620BF"/>
    <w:rsid w:val="006628AD"/>
    <w:rsid w:val="00674D2F"/>
    <w:rsid w:val="006922E1"/>
    <w:rsid w:val="0069294E"/>
    <w:rsid w:val="0069552C"/>
    <w:rsid w:val="006C3DB5"/>
    <w:rsid w:val="006C4D23"/>
    <w:rsid w:val="006D1986"/>
    <w:rsid w:val="006E11B9"/>
    <w:rsid w:val="006E7B18"/>
    <w:rsid w:val="006F6A6B"/>
    <w:rsid w:val="00704432"/>
    <w:rsid w:val="00704995"/>
    <w:rsid w:val="0071109B"/>
    <w:rsid w:val="00721C41"/>
    <w:rsid w:val="0074466C"/>
    <w:rsid w:val="007703EA"/>
    <w:rsid w:val="007805C0"/>
    <w:rsid w:val="007C0C14"/>
    <w:rsid w:val="007C34AA"/>
    <w:rsid w:val="007C7E5F"/>
    <w:rsid w:val="007E6076"/>
    <w:rsid w:val="00814570"/>
    <w:rsid w:val="00822BA9"/>
    <w:rsid w:val="008333B9"/>
    <w:rsid w:val="008358DF"/>
    <w:rsid w:val="008416C4"/>
    <w:rsid w:val="00860635"/>
    <w:rsid w:val="00882779"/>
    <w:rsid w:val="008D3B47"/>
    <w:rsid w:val="008D73E6"/>
    <w:rsid w:val="008E58F7"/>
    <w:rsid w:val="008E7E6A"/>
    <w:rsid w:val="008F4CF0"/>
    <w:rsid w:val="009152C7"/>
    <w:rsid w:val="00917624"/>
    <w:rsid w:val="00921CF6"/>
    <w:rsid w:val="00922493"/>
    <w:rsid w:val="00926206"/>
    <w:rsid w:val="00936500"/>
    <w:rsid w:val="009405C9"/>
    <w:rsid w:val="00947EC3"/>
    <w:rsid w:val="00950A57"/>
    <w:rsid w:val="00951B88"/>
    <w:rsid w:val="0095219D"/>
    <w:rsid w:val="009662FB"/>
    <w:rsid w:val="00966E37"/>
    <w:rsid w:val="0096773C"/>
    <w:rsid w:val="00967CC0"/>
    <w:rsid w:val="00977593"/>
    <w:rsid w:val="00977AA1"/>
    <w:rsid w:val="00980BB0"/>
    <w:rsid w:val="0099246E"/>
    <w:rsid w:val="009A12C6"/>
    <w:rsid w:val="009B33EB"/>
    <w:rsid w:val="009B36FB"/>
    <w:rsid w:val="009D39DC"/>
    <w:rsid w:val="009E3448"/>
    <w:rsid w:val="009E5520"/>
    <w:rsid w:val="009F4D47"/>
    <w:rsid w:val="009F65D7"/>
    <w:rsid w:val="00A00F00"/>
    <w:rsid w:val="00A0623D"/>
    <w:rsid w:val="00A31A05"/>
    <w:rsid w:val="00A450F1"/>
    <w:rsid w:val="00A46D25"/>
    <w:rsid w:val="00A73008"/>
    <w:rsid w:val="00A85C3B"/>
    <w:rsid w:val="00A87647"/>
    <w:rsid w:val="00A92293"/>
    <w:rsid w:val="00A967AC"/>
    <w:rsid w:val="00A97EF6"/>
    <w:rsid w:val="00AA09D3"/>
    <w:rsid w:val="00AA4066"/>
    <w:rsid w:val="00AC42EE"/>
    <w:rsid w:val="00AC513B"/>
    <w:rsid w:val="00AC738B"/>
    <w:rsid w:val="00AE0E85"/>
    <w:rsid w:val="00AE23A2"/>
    <w:rsid w:val="00AE4536"/>
    <w:rsid w:val="00B1598C"/>
    <w:rsid w:val="00B16F81"/>
    <w:rsid w:val="00B322F7"/>
    <w:rsid w:val="00B337BB"/>
    <w:rsid w:val="00B371BE"/>
    <w:rsid w:val="00B406CF"/>
    <w:rsid w:val="00B43CDB"/>
    <w:rsid w:val="00B50DF6"/>
    <w:rsid w:val="00B51034"/>
    <w:rsid w:val="00B70048"/>
    <w:rsid w:val="00B719BC"/>
    <w:rsid w:val="00B7579A"/>
    <w:rsid w:val="00B77687"/>
    <w:rsid w:val="00B83F1B"/>
    <w:rsid w:val="00B856CD"/>
    <w:rsid w:val="00B91E50"/>
    <w:rsid w:val="00BC788D"/>
    <w:rsid w:val="00BE52F2"/>
    <w:rsid w:val="00BE6092"/>
    <w:rsid w:val="00C063B1"/>
    <w:rsid w:val="00C06726"/>
    <w:rsid w:val="00C0760B"/>
    <w:rsid w:val="00C079BC"/>
    <w:rsid w:val="00C17AC5"/>
    <w:rsid w:val="00C2184C"/>
    <w:rsid w:val="00C35EFE"/>
    <w:rsid w:val="00C438EB"/>
    <w:rsid w:val="00C45EEF"/>
    <w:rsid w:val="00C52225"/>
    <w:rsid w:val="00C62E6C"/>
    <w:rsid w:val="00C648CA"/>
    <w:rsid w:val="00C76B3E"/>
    <w:rsid w:val="00C84226"/>
    <w:rsid w:val="00C86D8F"/>
    <w:rsid w:val="00CA595A"/>
    <w:rsid w:val="00CA7502"/>
    <w:rsid w:val="00CB415B"/>
    <w:rsid w:val="00CF55A2"/>
    <w:rsid w:val="00CF691C"/>
    <w:rsid w:val="00D05153"/>
    <w:rsid w:val="00D11217"/>
    <w:rsid w:val="00D11874"/>
    <w:rsid w:val="00D21F8D"/>
    <w:rsid w:val="00D231FE"/>
    <w:rsid w:val="00D27F63"/>
    <w:rsid w:val="00D3209C"/>
    <w:rsid w:val="00D3358E"/>
    <w:rsid w:val="00D40440"/>
    <w:rsid w:val="00D40B9E"/>
    <w:rsid w:val="00D50C36"/>
    <w:rsid w:val="00D57E8A"/>
    <w:rsid w:val="00D73E80"/>
    <w:rsid w:val="00D85A0B"/>
    <w:rsid w:val="00D8643D"/>
    <w:rsid w:val="00DB6D73"/>
    <w:rsid w:val="00DB7DEE"/>
    <w:rsid w:val="00DC4ED0"/>
    <w:rsid w:val="00DF0FD6"/>
    <w:rsid w:val="00DF5EC4"/>
    <w:rsid w:val="00E0760C"/>
    <w:rsid w:val="00E10852"/>
    <w:rsid w:val="00E1648D"/>
    <w:rsid w:val="00E27D41"/>
    <w:rsid w:val="00E34EF4"/>
    <w:rsid w:val="00E55003"/>
    <w:rsid w:val="00E66F72"/>
    <w:rsid w:val="00E75B0D"/>
    <w:rsid w:val="00E82161"/>
    <w:rsid w:val="00E90442"/>
    <w:rsid w:val="00E90895"/>
    <w:rsid w:val="00EA1129"/>
    <w:rsid w:val="00EA2147"/>
    <w:rsid w:val="00EA49F6"/>
    <w:rsid w:val="00EB588B"/>
    <w:rsid w:val="00EC72CF"/>
    <w:rsid w:val="00EE0FA8"/>
    <w:rsid w:val="00EE285A"/>
    <w:rsid w:val="00EE48E5"/>
    <w:rsid w:val="00F276B0"/>
    <w:rsid w:val="00F40F00"/>
    <w:rsid w:val="00F539FB"/>
    <w:rsid w:val="00F5723F"/>
    <w:rsid w:val="00F6175A"/>
    <w:rsid w:val="00F777E5"/>
    <w:rsid w:val="00F87459"/>
    <w:rsid w:val="00FA790E"/>
    <w:rsid w:val="00FC022C"/>
    <w:rsid w:val="00FC0D98"/>
    <w:rsid w:val="00FE1987"/>
    <w:rsid w:val="00FF1F23"/>
    <w:rsid w:val="0B224050"/>
    <w:rsid w:val="1FE47298"/>
    <w:rsid w:val="30F66743"/>
    <w:rsid w:val="3CC7DE93"/>
    <w:rsid w:val="43372017"/>
    <w:rsid w:val="44D2F078"/>
    <w:rsid w:val="481F627E"/>
    <w:rsid w:val="504042C1"/>
    <w:rsid w:val="578ECF64"/>
    <w:rsid w:val="57E97085"/>
    <w:rsid w:val="5A9FA622"/>
    <w:rsid w:val="65C0AA45"/>
    <w:rsid w:val="6FB69C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38C7FD"/>
  <w15:chartTrackingRefBased/>
  <w15:docId w15:val="{4A161C7C-3B3E-41EC-AF1E-149A4FADD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56A"/>
    <w:pPr>
      <w:spacing w:after="0" w:line="276" w:lineRule="auto"/>
    </w:pPr>
    <w:rPr>
      <w:rFonts w:ascii="Arial" w:hAnsi="Arial"/>
      <w:sz w:val="24"/>
    </w:rPr>
  </w:style>
  <w:style w:type="paragraph" w:styleId="Heading1">
    <w:name w:val="heading 1"/>
    <w:basedOn w:val="Normal"/>
    <w:next w:val="Normal"/>
    <w:link w:val="Heading1Char"/>
    <w:uiPriority w:val="9"/>
    <w:qFormat/>
    <w:rsid w:val="005C2576"/>
    <w:pPr>
      <w:outlineLvl w:val="0"/>
    </w:pPr>
    <w:rPr>
      <w:b/>
      <w:sz w:val="44"/>
      <w:szCs w:val="44"/>
    </w:rPr>
  </w:style>
  <w:style w:type="paragraph" w:styleId="Heading2">
    <w:name w:val="heading 2"/>
    <w:basedOn w:val="Normal"/>
    <w:next w:val="Normal"/>
    <w:link w:val="Heading2Char"/>
    <w:uiPriority w:val="9"/>
    <w:unhideWhenUsed/>
    <w:qFormat/>
    <w:rsid w:val="005C2576"/>
    <w:pPr>
      <w:outlineLvl w:val="1"/>
    </w:pPr>
    <w:rPr>
      <w:b/>
      <w:bCs/>
      <w:sz w:val="32"/>
      <w:szCs w:val="32"/>
    </w:rPr>
  </w:style>
  <w:style w:type="paragraph" w:styleId="Heading3">
    <w:name w:val="heading 3"/>
    <w:basedOn w:val="Heading2"/>
    <w:next w:val="Normal"/>
    <w:link w:val="Heading3Char"/>
    <w:autoRedefine/>
    <w:uiPriority w:val="9"/>
    <w:unhideWhenUsed/>
    <w:qFormat/>
    <w:rsid w:val="00CA7502"/>
    <w:pPr>
      <w:ind w:firstLine="360"/>
      <w:outlineLvl w:val="2"/>
    </w:pPr>
    <w:rPr>
      <w:b w:val="0"/>
      <w:sz w:val="28"/>
      <w:szCs w:val="28"/>
      <w:u w:val="single"/>
    </w:rPr>
  </w:style>
  <w:style w:type="paragraph" w:styleId="Heading4">
    <w:name w:val="heading 4"/>
    <w:basedOn w:val="Normal"/>
    <w:next w:val="Normal"/>
    <w:link w:val="Heading4Char"/>
    <w:uiPriority w:val="9"/>
    <w:unhideWhenUsed/>
    <w:qFormat/>
    <w:rsid w:val="005C2576"/>
    <w:pPr>
      <w:outlineLvl w:val="3"/>
    </w:pPr>
    <w:rPr>
      <w:b/>
      <w:bCs/>
    </w:rPr>
  </w:style>
  <w:style w:type="paragraph" w:styleId="Heading5">
    <w:name w:val="heading 5"/>
    <w:basedOn w:val="Normal"/>
    <w:next w:val="Normal"/>
    <w:link w:val="Heading5Char"/>
    <w:uiPriority w:val="9"/>
    <w:unhideWhenUsed/>
    <w:qFormat/>
    <w:rsid w:val="005C2576"/>
    <w:pPr>
      <w:outlineLvl w:val="4"/>
    </w:pPr>
    <w:rPr>
      <w:b/>
      <w:bCs/>
      <w:i/>
      <w:iCs/>
    </w:rPr>
  </w:style>
  <w:style w:type="paragraph" w:styleId="Heading6">
    <w:name w:val="heading 6"/>
    <w:basedOn w:val="Normal"/>
    <w:next w:val="Normal"/>
    <w:link w:val="Heading6Char"/>
    <w:uiPriority w:val="9"/>
    <w:unhideWhenUsed/>
    <w:qFormat/>
    <w:rsid w:val="005C2576"/>
    <w:pPr>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388C"/>
    <w:pPr>
      <w:tabs>
        <w:tab w:val="center" w:pos="4513"/>
        <w:tab w:val="right" w:pos="9026"/>
      </w:tabs>
      <w:spacing w:line="240" w:lineRule="auto"/>
    </w:pPr>
  </w:style>
  <w:style w:type="character" w:customStyle="1" w:styleId="HeaderChar">
    <w:name w:val="Header Char"/>
    <w:basedOn w:val="DefaultParagraphFont"/>
    <w:link w:val="Header"/>
    <w:uiPriority w:val="99"/>
    <w:rsid w:val="003C388C"/>
    <w:rPr>
      <w:rFonts w:ascii="Arial" w:hAnsi="Arial"/>
      <w:sz w:val="24"/>
    </w:rPr>
  </w:style>
  <w:style w:type="paragraph" w:styleId="Footer">
    <w:name w:val="footer"/>
    <w:basedOn w:val="Normal"/>
    <w:link w:val="FooterChar"/>
    <w:uiPriority w:val="99"/>
    <w:unhideWhenUsed/>
    <w:rsid w:val="003C388C"/>
    <w:pPr>
      <w:tabs>
        <w:tab w:val="center" w:pos="4513"/>
        <w:tab w:val="right" w:pos="9026"/>
      </w:tabs>
      <w:spacing w:line="240" w:lineRule="auto"/>
    </w:pPr>
  </w:style>
  <w:style w:type="character" w:customStyle="1" w:styleId="FooterChar">
    <w:name w:val="Footer Char"/>
    <w:basedOn w:val="DefaultParagraphFont"/>
    <w:link w:val="Footer"/>
    <w:uiPriority w:val="99"/>
    <w:rsid w:val="003C388C"/>
    <w:rPr>
      <w:rFonts w:ascii="Arial" w:hAnsi="Arial"/>
      <w:sz w:val="24"/>
    </w:rPr>
  </w:style>
  <w:style w:type="character" w:customStyle="1" w:styleId="Heading1Char">
    <w:name w:val="Heading 1 Char"/>
    <w:basedOn w:val="DefaultParagraphFont"/>
    <w:link w:val="Heading1"/>
    <w:uiPriority w:val="9"/>
    <w:rsid w:val="005C2576"/>
    <w:rPr>
      <w:rFonts w:ascii="Arial" w:hAnsi="Arial"/>
      <w:b/>
      <w:sz w:val="44"/>
      <w:szCs w:val="44"/>
    </w:rPr>
  </w:style>
  <w:style w:type="character" w:customStyle="1" w:styleId="Heading2Char">
    <w:name w:val="Heading 2 Char"/>
    <w:basedOn w:val="DefaultParagraphFont"/>
    <w:link w:val="Heading2"/>
    <w:uiPriority w:val="9"/>
    <w:rsid w:val="005C2576"/>
    <w:rPr>
      <w:rFonts w:ascii="Arial" w:hAnsi="Arial"/>
      <w:b/>
      <w:bCs/>
      <w:sz w:val="32"/>
      <w:szCs w:val="32"/>
    </w:rPr>
  </w:style>
  <w:style w:type="character" w:customStyle="1" w:styleId="Heading3Char">
    <w:name w:val="Heading 3 Char"/>
    <w:basedOn w:val="DefaultParagraphFont"/>
    <w:link w:val="Heading3"/>
    <w:uiPriority w:val="9"/>
    <w:rsid w:val="00CA7502"/>
    <w:rPr>
      <w:rFonts w:ascii="Arial" w:hAnsi="Arial"/>
      <w:bCs/>
      <w:sz w:val="28"/>
      <w:szCs w:val="28"/>
      <w:u w:val="single"/>
    </w:rPr>
  </w:style>
  <w:style w:type="character" w:customStyle="1" w:styleId="Heading4Char">
    <w:name w:val="Heading 4 Char"/>
    <w:basedOn w:val="DefaultParagraphFont"/>
    <w:link w:val="Heading4"/>
    <w:uiPriority w:val="9"/>
    <w:rsid w:val="005C2576"/>
    <w:rPr>
      <w:rFonts w:ascii="Arial" w:hAnsi="Arial"/>
      <w:b/>
      <w:bCs/>
      <w:sz w:val="24"/>
    </w:rPr>
  </w:style>
  <w:style w:type="character" w:customStyle="1" w:styleId="Heading5Char">
    <w:name w:val="Heading 5 Char"/>
    <w:basedOn w:val="DefaultParagraphFont"/>
    <w:link w:val="Heading5"/>
    <w:uiPriority w:val="9"/>
    <w:rsid w:val="005C2576"/>
    <w:rPr>
      <w:rFonts w:ascii="Arial" w:hAnsi="Arial"/>
      <w:b/>
      <w:bCs/>
      <w:i/>
      <w:iCs/>
      <w:sz w:val="24"/>
    </w:rPr>
  </w:style>
  <w:style w:type="character" w:customStyle="1" w:styleId="Heading6Char">
    <w:name w:val="Heading 6 Char"/>
    <w:basedOn w:val="DefaultParagraphFont"/>
    <w:link w:val="Heading6"/>
    <w:uiPriority w:val="9"/>
    <w:rsid w:val="005C2576"/>
    <w:rPr>
      <w:rFonts w:ascii="Arial" w:hAnsi="Arial"/>
      <w:i/>
      <w:iCs/>
      <w:sz w:val="24"/>
    </w:rPr>
  </w:style>
  <w:style w:type="paragraph" w:styleId="ListParagraph">
    <w:name w:val="List Paragraph"/>
    <w:basedOn w:val="Normal"/>
    <w:uiPriority w:val="34"/>
    <w:qFormat/>
    <w:rsid w:val="0099246E"/>
    <w:pPr>
      <w:ind w:left="720"/>
      <w:contextualSpacing/>
    </w:pPr>
  </w:style>
  <w:style w:type="character" w:styleId="Hyperlink">
    <w:name w:val="Hyperlink"/>
    <w:basedOn w:val="DefaultParagraphFont"/>
    <w:uiPriority w:val="99"/>
    <w:unhideWhenUsed/>
    <w:rsid w:val="004E1DFA"/>
    <w:rPr>
      <w:color w:val="C41C70"/>
      <w:u w:val="single"/>
    </w:rPr>
  </w:style>
  <w:style w:type="character" w:styleId="FollowedHyperlink">
    <w:name w:val="FollowedHyperlink"/>
    <w:basedOn w:val="DefaultParagraphFont"/>
    <w:uiPriority w:val="99"/>
    <w:semiHidden/>
    <w:unhideWhenUsed/>
    <w:rsid w:val="00B91E50"/>
    <w:rPr>
      <w:color w:val="954F72" w:themeColor="followedHyperlink"/>
      <w:u w:val="single"/>
    </w:rPr>
  </w:style>
  <w:style w:type="paragraph" w:styleId="NormalWeb">
    <w:name w:val="Normal (Web)"/>
    <w:basedOn w:val="Normal"/>
    <w:uiPriority w:val="99"/>
    <w:semiHidden/>
    <w:unhideWhenUsed/>
    <w:rsid w:val="009F65D7"/>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UnresolvedMention">
    <w:name w:val="Unresolved Mention"/>
    <w:basedOn w:val="DefaultParagraphFont"/>
    <w:uiPriority w:val="99"/>
    <w:semiHidden/>
    <w:unhideWhenUsed/>
    <w:rsid w:val="0039768E"/>
    <w:rPr>
      <w:color w:val="605E5C"/>
      <w:shd w:val="clear" w:color="auto" w:fill="E1DFDD"/>
    </w:rPr>
  </w:style>
  <w:style w:type="character" w:styleId="CommentReference">
    <w:name w:val="annotation reference"/>
    <w:basedOn w:val="DefaultParagraphFont"/>
    <w:uiPriority w:val="99"/>
    <w:semiHidden/>
    <w:unhideWhenUsed/>
    <w:rsid w:val="00321FE1"/>
    <w:rPr>
      <w:sz w:val="16"/>
      <w:szCs w:val="16"/>
    </w:rPr>
  </w:style>
  <w:style w:type="paragraph" w:styleId="CommentText">
    <w:name w:val="annotation text"/>
    <w:basedOn w:val="Normal"/>
    <w:link w:val="CommentTextChar"/>
    <w:uiPriority w:val="99"/>
    <w:unhideWhenUsed/>
    <w:rsid w:val="00321FE1"/>
    <w:pPr>
      <w:spacing w:line="240" w:lineRule="auto"/>
    </w:pPr>
    <w:rPr>
      <w:sz w:val="20"/>
      <w:szCs w:val="20"/>
    </w:rPr>
  </w:style>
  <w:style w:type="character" w:customStyle="1" w:styleId="CommentTextChar">
    <w:name w:val="Comment Text Char"/>
    <w:basedOn w:val="DefaultParagraphFont"/>
    <w:link w:val="CommentText"/>
    <w:uiPriority w:val="99"/>
    <w:rsid w:val="00321FE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21FE1"/>
    <w:rPr>
      <w:b/>
      <w:bCs/>
    </w:rPr>
  </w:style>
  <w:style w:type="character" w:customStyle="1" w:styleId="CommentSubjectChar">
    <w:name w:val="Comment Subject Char"/>
    <w:basedOn w:val="CommentTextChar"/>
    <w:link w:val="CommentSubject"/>
    <w:uiPriority w:val="99"/>
    <w:semiHidden/>
    <w:rsid w:val="00321FE1"/>
    <w:rPr>
      <w:rFonts w:ascii="Arial" w:hAnsi="Arial"/>
      <w:b/>
      <w:bCs/>
      <w:sz w:val="20"/>
      <w:szCs w:val="20"/>
    </w:rPr>
  </w:style>
  <w:style w:type="character" w:customStyle="1" w:styleId="Mention">
    <w:name w:val="Mention"/>
    <w:basedOn w:val="DefaultParagraphFont"/>
    <w:uiPriority w:val="99"/>
    <w:unhideWhenUsed/>
    <w:rsid w:val="00321FE1"/>
    <w:rPr>
      <w:color w:val="2B579A"/>
      <w:shd w:val="clear" w:color="auto" w:fill="E1DFDD"/>
    </w:rPr>
  </w:style>
  <w:style w:type="paragraph" w:styleId="BalloonText">
    <w:name w:val="Balloon Text"/>
    <w:basedOn w:val="Normal"/>
    <w:link w:val="BalloonTextChar"/>
    <w:uiPriority w:val="99"/>
    <w:semiHidden/>
    <w:unhideWhenUsed/>
    <w:rsid w:val="00CF55A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55A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957439">
      <w:bodyDiv w:val="1"/>
      <w:marLeft w:val="0"/>
      <w:marRight w:val="0"/>
      <w:marTop w:val="0"/>
      <w:marBottom w:val="0"/>
      <w:divBdr>
        <w:top w:val="none" w:sz="0" w:space="0" w:color="auto"/>
        <w:left w:val="none" w:sz="0" w:space="0" w:color="auto"/>
        <w:bottom w:val="none" w:sz="0" w:space="0" w:color="auto"/>
        <w:right w:val="none" w:sz="0" w:space="0" w:color="auto"/>
      </w:divBdr>
    </w:div>
    <w:div w:id="2010138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cottishbooktrust.com/songs-and-rhymes/hurlin-up-and-doon-in-the-big-green-tractor" TargetMode="External"/><Relationship Id="rId18" Type="http://schemas.openxmlformats.org/officeDocument/2006/relationships/fontTable" Target="fontTable.xml"/><Relationship Id="rId3" Type="http://schemas.openxmlformats.org/officeDocument/2006/relationships/customXml" Target="../customXml/item3.xml"/><Relationship Id="rId21" Type="http://schemas.microsoft.com/office/2016/09/relationships/commentsIds" Target="commentsIds.xml"/><Relationship Id="rId7" Type="http://schemas.openxmlformats.org/officeDocument/2006/relationships/settings" Target="settings.xml"/><Relationship Id="rId12" Type="http://schemas.openxmlformats.org/officeDocument/2006/relationships/hyperlink" Target="https://www.scottishbooktrust.com/songs-and-rhymes/the-hello-song-makaton"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scottishbooktrust.com/reading-and-stories/bookbug/online-bookbug-sessions-recommendations-and-permission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cottishbooktrust.com/songs-and-rhymes/the-hello-song" TargetMode="External"/><Relationship Id="rId5" Type="http://schemas.openxmlformats.org/officeDocument/2006/relationships/numbering" Target="numbering.xml"/><Relationship Id="rId15" Type="http://schemas.openxmlformats.org/officeDocument/2006/relationships/hyperlink" Target="https://www.scottishbooktrust.com/songs-and-rhymes/the-skye-boat-song"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cottishbooktrust.com/songs-and-rhymes/creeping-creeping-goes-the-little-cat" TargetMode="External"/><Relationship Id="rId22"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hackett\SBT\SBT%20-%20Company%20Data\Staff%20info\Brand%20templates\Word\Resources%20templates\Bookbug%20Session%20Plan%20template%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17" ma:contentTypeDescription="Create a new document." ma:contentTypeScope="" ma:versionID="517d4b6cfeea9bcf8c099668de2ab6e0">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fabd48f983e2d8052c42530991ce2ad4"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Notes" ma:index="21" nillable="true" ma:displayName="Notes" ma:format="Dropdown" ma:internalName="Note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Notes xmlns="e8fe8bb9-e0d4-4ac3-b920-326070b987f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6D8AC1-557E-440D-B778-205F4D3DB5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522677-C271-4330-B355-035067B7F7A8}">
  <ds:schemaRefs>
    <ds:schemaRef ds:uri="http://schemas.microsoft.com/office/infopath/2007/PartnerControls"/>
    <ds:schemaRef ds:uri="http://schemas.microsoft.com/office/2006/metadata/properties"/>
    <ds:schemaRef ds:uri="http://purl.org/dc/terms/"/>
    <ds:schemaRef ds:uri="http://purl.org/dc/dcmitype/"/>
    <ds:schemaRef ds:uri="http://schemas.microsoft.com/office/2006/documentManagement/types"/>
    <ds:schemaRef ds:uri="http://schemas.openxmlformats.org/package/2006/metadata/core-properties"/>
    <ds:schemaRef ds:uri="http://purl.org/dc/elements/1.1/"/>
    <ds:schemaRef ds:uri="e8fe8bb9-e0d4-4ac3-b920-326070b987fc"/>
    <ds:schemaRef ds:uri="6b42feb5-42f4-4875-917d-a8fcb0477ae8"/>
    <ds:schemaRef ds:uri="http://www.w3.org/XML/1998/namespace"/>
  </ds:schemaRefs>
</ds:datastoreItem>
</file>

<file path=customXml/itemProps3.xml><?xml version="1.0" encoding="utf-8"?>
<ds:datastoreItem xmlns:ds="http://schemas.openxmlformats.org/officeDocument/2006/customXml" ds:itemID="{E9F3699E-138E-41DC-B2DE-F4025406E1A1}">
  <ds:schemaRefs>
    <ds:schemaRef ds:uri="http://schemas.microsoft.com/sharepoint/v3/contenttype/forms"/>
  </ds:schemaRefs>
</ds:datastoreItem>
</file>

<file path=customXml/itemProps4.xml><?xml version="1.0" encoding="utf-8"?>
<ds:datastoreItem xmlns:ds="http://schemas.openxmlformats.org/officeDocument/2006/customXml" ds:itemID="{E81C08DC-D479-4793-B35D-9DFFD5CC8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Bookbug Session Plan template - 2022</Template>
  <TotalTime>350</TotalTime>
  <Pages>3</Pages>
  <Words>1031</Words>
  <Characters>5881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Bookbug Session Plans - Follow the Trail Trucks</vt:lpstr>
    </vt:vector>
  </TitlesOfParts>
  <Company>Microsoft</Company>
  <LinksUpToDate>false</LinksUpToDate>
  <CharactersWithSpaces>6899</CharactersWithSpaces>
  <SharedDoc>false</SharedDoc>
  <HLinks>
    <vt:vector size="90" baseType="variant">
      <vt:variant>
        <vt:i4>1769546</vt:i4>
      </vt:variant>
      <vt:variant>
        <vt:i4>42</vt:i4>
      </vt:variant>
      <vt:variant>
        <vt:i4>0</vt:i4>
      </vt:variant>
      <vt:variant>
        <vt:i4>5</vt:i4>
      </vt:variant>
      <vt:variant>
        <vt:lpwstr>https://www.scottishbooktrust.com/reading-and-stories/bookbug/online-bookbug-sessions-recommendations-and-permissions</vt:lpwstr>
      </vt:variant>
      <vt:variant>
        <vt:lpwstr/>
      </vt:variant>
      <vt:variant>
        <vt:i4>6750324</vt:i4>
      </vt:variant>
      <vt:variant>
        <vt:i4>39</vt:i4>
      </vt:variant>
      <vt:variant>
        <vt:i4>0</vt:i4>
      </vt:variant>
      <vt:variant>
        <vt:i4>5</vt:i4>
      </vt:variant>
      <vt:variant>
        <vt:lpwstr>https://www.scottishbooktrust.com/songs-and-rhymes/ickle-ockle-blue-bottle</vt:lpwstr>
      </vt:variant>
      <vt:variant>
        <vt:lpwstr/>
      </vt:variant>
      <vt:variant>
        <vt:i4>2490482</vt:i4>
      </vt:variant>
      <vt:variant>
        <vt:i4>36</vt:i4>
      </vt:variant>
      <vt:variant>
        <vt:i4>0</vt:i4>
      </vt:variant>
      <vt:variant>
        <vt:i4>5</vt:i4>
      </vt:variant>
      <vt:variant>
        <vt:lpwstr>https://www.scottishbooktrust.com/songs-and-rhymes/the-goodbye-song</vt:lpwstr>
      </vt:variant>
      <vt:variant>
        <vt:lpwstr/>
      </vt:variant>
      <vt:variant>
        <vt:i4>1376269</vt:i4>
      </vt:variant>
      <vt:variant>
        <vt:i4>33</vt:i4>
      </vt:variant>
      <vt:variant>
        <vt:i4>0</vt:i4>
      </vt:variant>
      <vt:variant>
        <vt:i4>5</vt:i4>
      </vt:variant>
      <vt:variant>
        <vt:lpwstr>https://www.scottishbooktrust.com/songs-and-rhymes/the-skye-boat-song</vt:lpwstr>
      </vt:variant>
      <vt:variant>
        <vt:lpwstr/>
      </vt:variant>
      <vt:variant>
        <vt:i4>983135</vt:i4>
      </vt:variant>
      <vt:variant>
        <vt:i4>30</vt:i4>
      </vt:variant>
      <vt:variant>
        <vt:i4>0</vt:i4>
      </vt:variant>
      <vt:variant>
        <vt:i4>5</vt:i4>
      </vt:variant>
      <vt:variant>
        <vt:lpwstr>https://www.scottishbooktrust.com/songs-and-rhymes/wee-willie-winkie-</vt:lpwstr>
      </vt:variant>
      <vt:variant>
        <vt:lpwstr/>
      </vt:variant>
      <vt:variant>
        <vt:i4>786462</vt:i4>
      </vt:variant>
      <vt:variant>
        <vt:i4>27</vt:i4>
      </vt:variant>
      <vt:variant>
        <vt:i4>0</vt:i4>
      </vt:variant>
      <vt:variant>
        <vt:i4>5</vt:i4>
      </vt:variant>
      <vt:variant>
        <vt:lpwstr>https://www.scottishbooktrust.com/songs-and-rhymes/creeping-creeping-goes-the-little-cat</vt:lpwstr>
      </vt:variant>
      <vt:variant>
        <vt:lpwstr/>
      </vt:variant>
      <vt:variant>
        <vt:i4>6750324</vt:i4>
      </vt:variant>
      <vt:variant>
        <vt:i4>24</vt:i4>
      </vt:variant>
      <vt:variant>
        <vt:i4>0</vt:i4>
      </vt:variant>
      <vt:variant>
        <vt:i4>5</vt:i4>
      </vt:variant>
      <vt:variant>
        <vt:lpwstr>https://www.scottishbooktrust.com/songs-and-rhymes/ickle-ockle-blue-bottle</vt:lpwstr>
      </vt:variant>
      <vt:variant>
        <vt:lpwstr/>
      </vt:variant>
      <vt:variant>
        <vt:i4>6750324</vt:i4>
      </vt:variant>
      <vt:variant>
        <vt:i4>21</vt:i4>
      </vt:variant>
      <vt:variant>
        <vt:i4>0</vt:i4>
      </vt:variant>
      <vt:variant>
        <vt:i4>5</vt:i4>
      </vt:variant>
      <vt:variant>
        <vt:lpwstr>https://www.scottishbooktrust.com/songs-and-rhymes/ickle-ockle-blue-bottle</vt:lpwstr>
      </vt:variant>
      <vt:variant>
        <vt:lpwstr/>
      </vt:variant>
      <vt:variant>
        <vt:i4>6750324</vt:i4>
      </vt:variant>
      <vt:variant>
        <vt:i4>18</vt:i4>
      </vt:variant>
      <vt:variant>
        <vt:i4>0</vt:i4>
      </vt:variant>
      <vt:variant>
        <vt:i4>5</vt:i4>
      </vt:variant>
      <vt:variant>
        <vt:lpwstr>https://www.scottishbooktrust.com/songs-and-rhymes/ickle-ockle-blue-bottle</vt:lpwstr>
      </vt:variant>
      <vt:variant>
        <vt:lpwstr/>
      </vt:variant>
      <vt:variant>
        <vt:i4>2949227</vt:i4>
      </vt:variant>
      <vt:variant>
        <vt:i4>15</vt:i4>
      </vt:variant>
      <vt:variant>
        <vt:i4>0</vt:i4>
      </vt:variant>
      <vt:variant>
        <vt:i4>5</vt:i4>
      </vt:variant>
      <vt:variant>
        <vt:lpwstr>https://www.scottishbooktrust.com/songs-and-rhymes/hurlin-up-and-doon-in-the-big-green-tractor</vt:lpwstr>
      </vt:variant>
      <vt:variant>
        <vt:lpwstr/>
      </vt:variant>
      <vt:variant>
        <vt:i4>1376268</vt:i4>
      </vt:variant>
      <vt:variant>
        <vt:i4>12</vt:i4>
      </vt:variant>
      <vt:variant>
        <vt:i4>0</vt:i4>
      </vt:variant>
      <vt:variant>
        <vt:i4>5</vt:i4>
      </vt:variant>
      <vt:variant>
        <vt:lpwstr>https://www.scottishbooktrust.com/songs-and-rhymes/the-wheels-on-the-bus-makaton</vt:lpwstr>
      </vt:variant>
      <vt:variant>
        <vt:lpwstr/>
      </vt:variant>
      <vt:variant>
        <vt:i4>8257589</vt:i4>
      </vt:variant>
      <vt:variant>
        <vt:i4>9</vt:i4>
      </vt:variant>
      <vt:variant>
        <vt:i4>0</vt:i4>
      </vt:variant>
      <vt:variant>
        <vt:i4>5</vt:i4>
      </vt:variant>
      <vt:variant>
        <vt:lpwstr>https://www.scottishbooktrust.com/songs-and-rhymes/mum-and-dad-and-uncle-john-group</vt:lpwstr>
      </vt:variant>
      <vt:variant>
        <vt:lpwstr/>
      </vt:variant>
      <vt:variant>
        <vt:i4>786462</vt:i4>
      </vt:variant>
      <vt:variant>
        <vt:i4>6</vt:i4>
      </vt:variant>
      <vt:variant>
        <vt:i4>0</vt:i4>
      </vt:variant>
      <vt:variant>
        <vt:i4>5</vt:i4>
      </vt:variant>
      <vt:variant>
        <vt:lpwstr>https://www.scottishbooktrust.com/songs-and-rhymes/creeping-creeping-goes-the-little-cat</vt:lpwstr>
      </vt:variant>
      <vt:variant>
        <vt:lpwstr/>
      </vt:variant>
      <vt:variant>
        <vt:i4>28</vt:i4>
      </vt:variant>
      <vt:variant>
        <vt:i4>3</vt:i4>
      </vt:variant>
      <vt:variant>
        <vt:i4>0</vt:i4>
      </vt:variant>
      <vt:variant>
        <vt:i4>5</vt:i4>
      </vt:variant>
      <vt:variant>
        <vt:lpwstr>https://www.scottishbooktrust.com/songs-and-rhymes/the-hello-song-makaton</vt:lpwstr>
      </vt:variant>
      <vt:variant>
        <vt:lpwstr/>
      </vt:variant>
      <vt:variant>
        <vt:i4>4325385</vt:i4>
      </vt:variant>
      <vt:variant>
        <vt:i4>0</vt:i4>
      </vt:variant>
      <vt:variant>
        <vt:i4>0</vt:i4>
      </vt:variant>
      <vt:variant>
        <vt:i4>5</vt:i4>
      </vt:variant>
      <vt:variant>
        <vt:lpwstr>https://www.scottishbooktrust.com/songs-and-rhymes/the-hello-song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Bookbug Session Plans - Follow the Trail Trucks</dc:title>
  <dc:subject/>
  <dc:creator>Yasmin Hackett</dc:creator>
  <cp:keywords/>
  <dc:description/>
  <cp:lastModifiedBy>Yasmin Hackett</cp:lastModifiedBy>
  <cp:revision>21</cp:revision>
  <dcterms:created xsi:type="dcterms:W3CDTF">2023-03-10T21:41:00Z</dcterms:created>
  <dcterms:modified xsi:type="dcterms:W3CDTF">2023-03-13T13:35:00Z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Order">
    <vt:r8>3886600</vt:r8>
  </property>
  <property fmtid="{D5CDD505-2E9C-101B-9397-08002B2CF9AE}" pid="4" name="MediaServiceImageTags">
    <vt:lpwstr/>
  </property>
</Properties>
</file>