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76CDA" w14:textId="5846637F" w:rsidR="002304AB" w:rsidRPr="002304AB" w:rsidRDefault="002304AB" w:rsidP="00FC7579">
      <w:pPr>
        <w:pStyle w:val="Heading1"/>
        <w:spacing w:line="360" w:lineRule="auto"/>
      </w:pPr>
      <w:r w:rsidRPr="002304AB">
        <w:t xml:space="preserve">Read, Write Count Bags </w:t>
      </w:r>
      <w:r>
        <w:t xml:space="preserve">are </w:t>
      </w:r>
      <w:r w:rsidRPr="002304AB">
        <w:t>coming to your school! </w:t>
      </w:r>
    </w:p>
    <w:p w14:paraId="5E97EAFE" w14:textId="1F63E4E4" w:rsidR="002304AB" w:rsidRPr="002304AB" w:rsidRDefault="002304AB" w:rsidP="00FC7579">
      <w:r w:rsidRPr="002304AB">
        <w:t xml:space="preserve">Read, Write, Count bags will be delivered to your school for every Primary 2 and Primary 3 pupil this term. These are fantastic bags filled with books and resources to inspire a lifelong love of reading, </w:t>
      </w:r>
      <w:proofErr w:type="gramStart"/>
      <w:r w:rsidRPr="002304AB">
        <w:t>writing</w:t>
      </w:r>
      <w:proofErr w:type="gramEnd"/>
      <w:r w:rsidRPr="002304AB">
        <w:t xml:space="preserve"> and counting. </w:t>
      </w:r>
    </w:p>
    <w:p w14:paraId="051EFF99" w14:textId="77777777" w:rsidR="002304AB" w:rsidRPr="002304AB" w:rsidRDefault="002304AB" w:rsidP="00FC7579">
      <w:r w:rsidRPr="002304AB">
        <w:t>This Teacher Pack will tell you what’s in the bags and how you can make the most of them using our free resources. We have also included the books from this year’s bags to help with your planning for next term, as well as example activities. </w:t>
      </w:r>
    </w:p>
    <w:p w14:paraId="11404496" w14:textId="77777777" w:rsidR="002304AB" w:rsidRPr="002304AB" w:rsidRDefault="002304AB" w:rsidP="00FC7579">
      <w:r w:rsidRPr="002304AB">
        <w:t xml:space="preserve">These bags are gifted by Scottish Book Trust through the Scottish Government’s Read, Write, </w:t>
      </w:r>
      <w:proofErr w:type="gramStart"/>
      <w:r w:rsidRPr="002304AB">
        <w:t>Count</w:t>
      </w:r>
      <w:proofErr w:type="gramEnd"/>
      <w:r w:rsidRPr="002304AB">
        <w:t xml:space="preserve"> campaign, and give you a great opportunity to build relationships with parents and strengthen links between home and school learning. </w:t>
      </w:r>
    </w:p>
    <w:p w14:paraId="6993E437" w14:textId="77777777" w:rsidR="002304AB" w:rsidRPr="002304AB" w:rsidRDefault="002304AB" w:rsidP="00FC7579">
      <w:r w:rsidRPr="002304AB">
        <w:t> </w:t>
      </w:r>
    </w:p>
    <w:p w14:paraId="01E58C94" w14:textId="68EA882C" w:rsidR="006A4054" w:rsidRPr="00FC7579" w:rsidRDefault="002304AB" w:rsidP="00FC7579">
      <w:pPr>
        <w:pStyle w:val="Heading2"/>
        <w:spacing w:line="360" w:lineRule="auto"/>
      </w:pPr>
      <w:r w:rsidRPr="002304AB">
        <w:t xml:space="preserve">Read, Write, Count </w:t>
      </w:r>
      <w:proofErr w:type="gramStart"/>
      <w:r w:rsidR="006A4054">
        <w:t>g</w:t>
      </w:r>
      <w:r w:rsidRPr="002304AB">
        <w:t>ifting</w:t>
      </w:r>
      <w:proofErr w:type="gramEnd"/>
      <w:r w:rsidRPr="002304AB">
        <w:t> </w:t>
      </w:r>
    </w:p>
    <w:p w14:paraId="13D3CF3D" w14:textId="57116080" w:rsidR="002304AB" w:rsidRPr="002304AB" w:rsidRDefault="002304AB" w:rsidP="00FC7579">
      <w:r w:rsidRPr="0C144D9D">
        <w:rPr>
          <w:b/>
          <w:bCs/>
        </w:rPr>
        <w:t>Step one:</w:t>
      </w:r>
      <w:r>
        <w:t xml:space="preserve"> plan your parent event! </w:t>
      </w:r>
      <w:hyperlink r:id="rId11">
        <w:r w:rsidR="0907E3F5" w:rsidRPr="0C144D9D">
          <w:rPr>
            <w:rStyle w:val="Hyperlink"/>
          </w:rPr>
          <w:t xml:space="preserve">Sign up to our </w:t>
        </w:r>
        <w:r w:rsidR="31E86E16" w:rsidRPr="0C144D9D">
          <w:rPr>
            <w:rStyle w:val="Hyperlink"/>
          </w:rPr>
          <w:t>Primary 1-3 Gifting CLPL</w:t>
        </w:r>
      </w:hyperlink>
      <w:r w:rsidR="1875FA51">
        <w:t xml:space="preserve"> on Thursday 7 September to hear</w:t>
      </w:r>
      <w:r>
        <w:t xml:space="preserve"> tips and discussion</w:t>
      </w:r>
      <w:r w:rsidR="2BEE5E7F">
        <w:t xml:space="preserve"> </w:t>
      </w:r>
      <w:r>
        <w:t>on how to gift the Read, Write, Count bags to families without a large event.</w:t>
      </w:r>
      <w:r w:rsidR="4506C7CA">
        <w:t xml:space="preserve"> </w:t>
      </w:r>
      <w:r w:rsidR="19D7375D">
        <w:t>To</w:t>
      </w:r>
      <w:r>
        <w:t xml:space="preserve"> book a bespoke online or in-person </w:t>
      </w:r>
      <w:r w:rsidR="4DA53B9D">
        <w:t xml:space="preserve">session, please get in touch at </w:t>
      </w:r>
      <w:r w:rsidR="4DA53B9D" w:rsidRPr="0C144D9D">
        <w:rPr>
          <w:b/>
          <w:bCs/>
        </w:rPr>
        <w:t>readwritecount@scottishbooktrust.com</w:t>
      </w:r>
      <w:r w:rsidR="4DA53B9D">
        <w:t>.</w:t>
      </w:r>
    </w:p>
    <w:p w14:paraId="3FC21ECB" w14:textId="11C52B29" w:rsidR="002304AB" w:rsidRPr="002304AB" w:rsidRDefault="002304AB" w:rsidP="00FC7579">
      <w:r w:rsidRPr="0C144D9D">
        <w:rPr>
          <w:b/>
          <w:bCs/>
        </w:rPr>
        <w:t xml:space="preserve">Step two: </w:t>
      </w:r>
      <w:r>
        <w:t>your school receives the Primary 2 and Primary 3 Read, Write, Count bags.</w:t>
      </w:r>
      <w:r w:rsidRPr="0C144D9D">
        <w:rPr>
          <w:b/>
          <w:bCs/>
        </w:rPr>
        <w:t xml:space="preserve"> </w:t>
      </w:r>
      <w:r>
        <w:t>Count them when they arrive</w:t>
      </w:r>
      <w:r w:rsidRPr="0C144D9D">
        <w:rPr>
          <w:b/>
          <w:bCs/>
        </w:rPr>
        <w:t xml:space="preserve"> </w:t>
      </w:r>
      <w:r>
        <w:t xml:space="preserve">and get in touch with </w:t>
      </w:r>
      <w:hyperlink r:id="rId12">
        <w:r w:rsidRPr="0C144D9D">
          <w:rPr>
            <w:rStyle w:val="Hyperlink"/>
          </w:rPr>
          <w:t>your local Read, Write, Count Contact</w:t>
        </w:r>
      </w:hyperlink>
      <w:r>
        <w:t xml:space="preserve"> if you have any issues with delivery or need any additional bags.</w:t>
      </w:r>
    </w:p>
    <w:p w14:paraId="15241E1A" w14:textId="77777777" w:rsidR="002304AB" w:rsidRPr="002304AB" w:rsidRDefault="002304AB" w:rsidP="00FC7579">
      <w:r w:rsidRPr="002304AB">
        <w:rPr>
          <w:b/>
          <w:bCs/>
        </w:rPr>
        <w:t xml:space="preserve">Step three: </w:t>
      </w:r>
      <w:r w:rsidRPr="002304AB">
        <w:t>get stuck into some fun creative learning with our free downloadable Learning Resources. There are quick worksheets, video recordings of the books being read and lots more. You could get older pupils involved by including them in parent events. </w:t>
      </w:r>
    </w:p>
    <w:p w14:paraId="25A38272" w14:textId="77777777" w:rsidR="002304AB" w:rsidRPr="002304AB" w:rsidRDefault="002304AB" w:rsidP="00FC7579">
      <w:r w:rsidRPr="002304AB">
        <w:rPr>
          <w:b/>
          <w:bCs/>
        </w:rPr>
        <w:t>Step four:</w:t>
      </w:r>
      <w:r w:rsidRPr="002304AB">
        <w:t xml:space="preserve"> give the bags out to your families. If possible, do this during Book Week Scotland, our national celebration of books and reading (15-21 November 2023)! Don’t </w:t>
      </w:r>
      <w:r w:rsidRPr="002304AB">
        <w:lastRenderedPageBreak/>
        <w:t>worry if this date isn’t possible – just be sure to give parents tips on how to explore the bags with their children to enjoy all the contents as a family. </w:t>
      </w:r>
    </w:p>
    <w:p w14:paraId="0CD00F55" w14:textId="4094259C" w:rsidR="002304AB" w:rsidRDefault="002304AB" w:rsidP="00FC7579">
      <w:r>
        <w:t xml:space="preserve">You can also find lots of great activities and videos for families to enjoy on our </w:t>
      </w:r>
      <w:hyperlink r:id="rId13">
        <w:r w:rsidRPr="0C144D9D">
          <w:rPr>
            <w:rStyle w:val="Hyperlink"/>
          </w:rPr>
          <w:t>Home Activities Hub</w:t>
        </w:r>
      </w:hyperlink>
      <w:r w:rsidR="4AF05C6A">
        <w:t>.</w:t>
      </w:r>
    </w:p>
    <w:p w14:paraId="24E8E109" w14:textId="77777777" w:rsidR="002304AB" w:rsidRDefault="002304AB" w:rsidP="00FC7579">
      <w:r>
        <w:br w:type="page"/>
      </w:r>
    </w:p>
    <w:p w14:paraId="150DCFBE" w14:textId="77777777" w:rsidR="002304AB" w:rsidRPr="002304AB" w:rsidRDefault="002304AB" w:rsidP="00FC7579">
      <w:pPr>
        <w:pStyle w:val="Heading2"/>
        <w:spacing w:line="360" w:lineRule="auto"/>
        <w:rPr>
          <w:lang w:val="en-US"/>
        </w:rPr>
      </w:pPr>
      <w:r w:rsidRPr="002304AB">
        <w:lastRenderedPageBreak/>
        <w:t xml:space="preserve">Inside this year’s bags. . . </w:t>
      </w:r>
      <w:r w:rsidRPr="002304AB">
        <w:rPr>
          <w:lang w:val="en-US"/>
        </w:rPr>
        <w:t> </w:t>
      </w:r>
    </w:p>
    <w:p w14:paraId="4DE76BB6" w14:textId="77777777" w:rsidR="002304AB" w:rsidRPr="002304AB" w:rsidRDefault="002304AB" w:rsidP="00FC7579">
      <w:pPr>
        <w:rPr>
          <w:lang w:val="en-US"/>
        </w:rPr>
      </w:pPr>
      <w:r w:rsidRPr="74984B14">
        <w:rPr>
          <w:lang w:val="en-US"/>
        </w:rPr>
        <w:t> </w:t>
      </w:r>
    </w:p>
    <w:p w14:paraId="421C0E18" w14:textId="5A5F8A93" w:rsidR="002304AB" w:rsidRPr="002304AB" w:rsidRDefault="619E62D1" w:rsidP="00FC7579">
      <w:pPr>
        <w:rPr>
          <w:lang w:val="en-US"/>
        </w:rPr>
      </w:pPr>
      <w:r>
        <w:rPr>
          <w:noProof/>
        </w:rPr>
        <w:drawing>
          <wp:inline distT="0" distB="0" distL="0" distR="0" wp14:anchorId="3DE04FDF" wp14:editId="0989CD88">
            <wp:extent cx="5409994" cy="4181475"/>
            <wp:effectExtent l="0" t="0" r="0" b="0"/>
            <wp:docPr id="1378259941" name="Picture 1378259941" descr="P3 Read Write count bag featuring an activity booklet, a yellow writing pencil  , The Dragon Who Didn’t Like Fire by Gemma Merino , Where Has All the Cake Gone? by Andrew Sanders and Aysha Awwad, tangram, hape Shuffle cards with ‘Talk it Out’ and ‘Act it Out’ games on reverse  " title="P3 Read Write coun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9994" cy="4181475"/>
                    </a:xfrm>
                    <a:prstGeom prst="rect">
                      <a:avLst/>
                    </a:prstGeom>
                  </pic:spPr>
                </pic:pic>
              </a:graphicData>
            </a:graphic>
          </wp:inline>
        </w:drawing>
      </w:r>
      <w:r w:rsidR="002304AB" w:rsidRPr="74984B14">
        <w:rPr>
          <w:lang w:val="en-US"/>
        </w:rPr>
        <w:t> </w:t>
      </w:r>
    </w:p>
    <w:p w14:paraId="4955748D" w14:textId="77777777" w:rsidR="002304AB" w:rsidRPr="002304AB" w:rsidRDefault="002304AB" w:rsidP="00FC7579">
      <w:pPr>
        <w:rPr>
          <w:b/>
          <w:bCs/>
        </w:rPr>
      </w:pPr>
    </w:p>
    <w:p w14:paraId="3A0EE758" w14:textId="0F9BD943" w:rsidR="002304AB" w:rsidRPr="002304AB" w:rsidRDefault="002304AB" w:rsidP="00FC7579">
      <w:pPr>
        <w:pStyle w:val="Heading3"/>
        <w:spacing w:line="360" w:lineRule="auto"/>
      </w:pPr>
      <w:r w:rsidRPr="002304AB">
        <w:t>The Primary 2 Read, Write, Count bags contain: </w:t>
      </w:r>
    </w:p>
    <w:p w14:paraId="68CDF867" w14:textId="77777777" w:rsidR="002304AB" w:rsidRPr="002304AB" w:rsidRDefault="002304AB" w:rsidP="00FC7579">
      <w:pPr>
        <w:numPr>
          <w:ilvl w:val="0"/>
          <w:numId w:val="10"/>
        </w:numPr>
      </w:pPr>
      <w:r w:rsidRPr="002304AB">
        <w:t>A</w:t>
      </w:r>
      <w:r>
        <w:t>n a</w:t>
      </w:r>
      <w:r w:rsidRPr="002304AB">
        <w:t xml:space="preserve">ctivity </w:t>
      </w:r>
      <w:r>
        <w:t>b</w:t>
      </w:r>
      <w:r w:rsidRPr="002304AB">
        <w:t xml:space="preserve">ooklet – a fun and interactive booklet with activities and blank pages for parents and children to enjoy </w:t>
      </w:r>
      <w:proofErr w:type="gramStart"/>
      <w:r w:rsidRPr="002304AB">
        <w:t>together</w:t>
      </w:r>
      <w:proofErr w:type="gramEnd"/>
      <w:r w:rsidRPr="002304AB">
        <w:t>  </w:t>
      </w:r>
    </w:p>
    <w:p w14:paraId="40BF74AA" w14:textId="77777777" w:rsidR="002304AB" w:rsidRPr="002304AB" w:rsidRDefault="002304AB" w:rsidP="00FC7579">
      <w:pPr>
        <w:numPr>
          <w:ilvl w:val="0"/>
          <w:numId w:val="10"/>
        </w:numPr>
      </w:pPr>
      <w:r>
        <w:t>A y</w:t>
      </w:r>
      <w:r w:rsidRPr="002304AB">
        <w:t xml:space="preserve">ellow writing </w:t>
      </w:r>
      <w:proofErr w:type="gramStart"/>
      <w:r w:rsidRPr="002304AB">
        <w:t>pencil</w:t>
      </w:r>
      <w:proofErr w:type="gramEnd"/>
      <w:r w:rsidRPr="002304AB">
        <w:t>  </w:t>
      </w:r>
    </w:p>
    <w:p w14:paraId="0BEB7128" w14:textId="77777777" w:rsidR="002304AB" w:rsidRPr="002304AB" w:rsidRDefault="002304AB" w:rsidP="00FC7579">
      <w:pPr>
        <w:numPr>
          <w:ilvl w:val="0"/>
          <w:numId w:val="11"/>
        </w:numPr>
      </w:pPr>
      <w:r w:rsidRPr="002304AB">
        <w:rPr>
          <w:i/>
          <w:iCs/>
        </w:rPr>
        <w:t>The Dragon Who Didn’t Like Fire</w:t>
      </w:r>
      <w:r w:rsidRPr="002304AB">
        <w:t> by Gemma Merino </w:t>
      </w:r>
    </w:p>
    <w:p w14:paraId="6260C560" w14:textId="77777777" w:rsidR="002304AB" w:rsidRPr="002304AB" w:rsidRDefault="002304AB" w:rsidP="00FC7579">
      <w:pPr>
        <w:numPr>
          <w:ilvl w:val="0"/>
          <w:numId w:val="11"/>
        </w:numPr>
      </w:pPr>
      <w:r w:rsidRPr="002304AB">
        <w:rPr>
          <w:i/>
          <w:iCs/>
        </w:rPr>
        <w:t>Where Has All the Cake Gone?</w:t>
      </w:r>
      <w:r w:rsidRPr="002304AB">
        <w:t xml:space="preserve"> by Andrew Sanders and Aysha </w:t>
      </w:r>
      <w:proofErr w:type="spellStart"/>
      <w:r w:rsidRPr="002304AB">
        <w:t>Awwad</w:t>
      </w:r>
      <w:proofErr w:type="spellEnd"/>
      <w:r w:rsidRPr="002304AB">
        <w:t> </w:t>
      </w:r>
    </w:p>
    <w:p w14:paraId="3580D668" w14:textId="77777777" w:rsidR="002304AB" w:rsidRPr="002304AB" w:rsidRDefault="002304AB" w:rsidP="00FC7579">
      <w:pPr>
        <w:numPr>
          <w:ilvl w:val="0"/>
          <w:numId w:val="11"/>
        </w:numPr>
      </w:pPr>
      <w:r>
        <w:t>A t</w:t>
      </w:r>
      <w:r w:rsidRPr="002304AB">
        <w:t>angram  </w:t>
      </w:r>
    </w:p>
    <w:p w14:paraId="2AAE2827" w14:textId="77777777" w:rsidR="002304AB" w:rsidRPr="002304AB" w:rsidRDefault="002304AB" w:rsidP="00FC7579">
      <w:pPr>
        <w:numPr>
          <w:ilvl w:val="0"/>
          <w:numId w:val="11"/>
        </w:numPr>
      </w:pPr>
      <w:r>
        <w:t xml:space="preserve">Shape Shuffle cards with ‘Talk it Out’ and ‘Act it Out’ games on </w:t>
      </w:r>
      <w:proofErr w:type="gramStart"/>
      <w:r>
        <w:t>reverse</w:t>
      </w:r>
      <w:proofErr w:type="gramEnd"/>
      <w:r>
        <w:t> </w:t>
      </w:r>
    </w:p>
    <w:p w14:paraId="764727DF" w14:textId="014CA4E3" w:rsidR="002304AB" w:rsidRPr="002304AB" w:rsidRDefault="497B362F" w:rsidP="00FC7579">
      <w:pPr>
        <w:rPr>
          <w:lang w:val="en-US"/>
        </w:rPr>
      </w:pPr>
      <w:r>
        <w:rPr>
          <w:noProof/>
        </w:rPr>
        <w:lastRenderedPageBreak/>
        <w:drawing>
          <wp:inline distT="0" distB="0" distL="0" distR="0" wp14:anchorId="0D082C52" wp14:editId="286976A7">
            <wp:extent cx="4990997" cy="3857625"/>
            <wp:effectExtent l="0" t="0" r="0" b="0"/>
            <wp:docPr id="1210127406" name="Picture 1210127406" descr="P3 bag with globe drawing on it and spread around: activity Booklet – a fun and interactive booklet with activities and blank pages for parents and children to enjoy together, yellow writing pencil, All Kinds of Friends by Sophy Henn, The Worry Tiger by Alexandra Page and Stef Murray, Measuring Tape , beastie Battle card game with reversible Domino and story cards " title="P3 Read, Write, Count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0997" cy="3857625"/>
                    </a:xfrm>
                    <a:prstGeom prst="rect">
                      <a:avLst/>
                    </a:prstGeom>
                  </pic:spPr>
                </pic:pic>
              </a:graphicData>
            </a:graphic>
          </wp:inline>
        </w:drawing>
      </w:r>
      <w:r w:rsidR="002304AB" w:rsidRPr="74984B14">
        <w:rPr>
          <w:lang w:val="en-US"/>
        </w:rPr>
        <w:t> </w:t>
      </w:r>
    </w:p>
    <w:p w14:paraId="22D18FB3" w14:textId="77777777" w:rsidR="002304AB" w:rsidRPr="002304AB" w:rsidRDefault="002304AB" w:rsidP="00FC7579">
      <w:pPr>
        <w:rPr>
          <w:lang w:val="en-US"/>
        </w:rPr>
      </w:pPr>
      <w:r w:rsidRPr="002304AB">
        <w:rPr>
          <w:lang w:val="en-US"/>
        </w:rPr>
        <w:t> </w:t>
      </w:r>
    </w:p>
    <w:p w14:paraId="06A51DBC" w14:textId="24FCC199" w:rsidR="003B41A3" w:rsidRPr="003B41A3" w:rsidRDefault="002304AB" w:rsidP="00FC7579">
      <w:pPr>
        <w:pStyle w:val="Heading3"/>
        <w:spacing w:line="360" w:lineRule="auto"/>
      </w:pPr>
      <w:r w:rsidRPr="002304AB">
        <w:t>The Primary 3 Read, Write, Count bags contain: </w:t>
      </w:r>
    </w:p>
    <w:p w14:paraId="0605E10A" w14:textId="77777777" w:rsidR="002304AB" w:rsidRPr="002304AB" w:rsidRDefault="002304AB" w:rsidP="00FC7579">
      <w:pPr>
        <w:numPr>
          <w:ilvl w:val="0"/>
          <w:numId w:val="12"/>
        </w:numPr>
      </w:pPr>
      <w:r>
        <w:t>An activity b</w:t>
      </w:r>
      <w:r w:rsidRPr="002304AB">
        <w:t xml:space="preserve">ooklet – a fun and interactive booklet with activities and blank pages for parents and children to enjoy </w:t>
      </w:r>
      <w:proofErr w:type="gramStart"/>
      <w:r w:rsidRPr="002304AB">
        <w:t>together</w:t>
      </w:r>
      <w:proofErr w:type="gramEnd"/>
      <w:r w:rsidRPr="002304AB">
        <w:t>  </w:t>
      </w:r>
    </w:p>
    <w:p w14:paraId="2A96E180" w14:textId="77777777" w:rsidR="002304AB" w:rsidRPr="002304AB" w:rsidRDefault="002304AB" w:rsidP="00FC7579">
      <w:pPr>
        <w:numPr>
          <w:ilvl w:val="0"/>
          <w:numId w:val="12"/>
        </w:numPr>
      </w:pPr>
      <w:r>
        <w:t>A y</w:t>
      </w:r>
      <w:r w:rsidRPr="002304AB">
        <w:t xml:space="preserve">ellow writing </w:t>
      </w:r>
      <w:proofErr w:type="gramStart"/>
      <w:r w:rsidRPr="002304AB">
        <w:t>pencil</w:t>
      </w:r>
      <w:proofErr w:type="gramEnd"/>
      <w:r w:rsidRPr="002304AB">
        <w:t>  </w:t>
      </w:r>
    </w:p>
    <w:p w14:paraId="7955AD0F" w14:textId="77777777" w:rsidR="002304AB" w:rsidRPr="002304AB" w:rsidRDefault="002304AB" w:rsidP="00FC7579">
      <w:pPr>
        <w:numPr>
          <w:ilvl w:val="0"/>
          <w:numId w:val="12"/>
        </w:numPr>
      </w:pPr>
      <w:r w:rsidRPr="002304AB">
        <w:rPr>
          <w:i/>
          <w:iCs/>
        </w:rPr>
        <w:t>All Kinds of Friends</w:t>
      </w:r>
      <w:r w:rsidRPr="002304AB">
        <w:t xml:space="preserve"> by Sophy Henn </w:t>
      </w:r>
    </w:p>
    <w:p w14:paraId="66DD162D" w14:textId="77777777" w:rsidR="002304AB" w:rsidRPr="002304AB" w:rsidRDefault="002304AB" w:rsidP="00FC7579">
      <w:pPr>
        <w:numPr>
          <w:ilvl w:val="0"/>
          <w:numId w:val="13"/>
        </w:numPr>
      </w:pPr>
      <w:r w:rsidRPr="002304AB">
        <w:rPr>
          <w:i/>
          <w:iCs/>
        </w:rPr>
        <w:t>The Worry Tiger</w:t>
      </w:r>
      <w:r w:rsidRPr="002304AB">
        <w:t> by Alexandra Page and Stef Murray </w:t>
      </w:r>
    </w:p>
    <w:p w14:paraId="4AA8B4C2" w14:textId="77777777" w:rsidR="002304AB" w:rsidRPr="002304AB" w:rsidRDefault="002304AB" w:rsidP="00FC7579">
      <w:pPr>
        <w:numPr>
          <w:ilvl w:val="0"/>
          <w:numId w:val="13"/>
        </w:numPr>
      </w:pPr>
      <w:r>
        <w:t>A measuring tape – a m</w:t>
      </w:r>
      <w:r w:rsidRPr="002304AB">
        <w:t>eter long retractable measuring tape. </w:t>
      </w:r>
    </w:p>
    <w:p w14:paraId="291CABF4" w14:textId="2DD4AA10" w:rsidR="002304AB" w:rsidRPr="002304AB" w:rsidRDefault="002304AB" w:rsidP="00FC7579">
      <w:pPr>
        <w:numPr>
          <w:ilvl w:val="0"/>
          <w:numId w:val="13"/>
        </w:numPr>
      </w:pPr>
      <w:r w:rsidRPr="002304AB">
        <w:t>Beastie Battle card game with reversible Domino and story cards </w:t>
      </w:r>
    </w:p>
    <w:p w14:paraId="4BFD7D44" w14:textId="77777777" w:rsidR="002304AB" w:rsidRPr="002304AB" w:rsidRDefault="002304AB" w:rsidP="00FC7579">
      <w:r w:rsidRPr="002304AB">
        <w:t> </w:t>
      </w:r>
    </w:p>
    <w:p w14:paraId="7154E144" w14:textId="369FA153" w:rsidR="002304AB" w:rsidRPr="002304AB" w:rsidRDefault="002304AB" w:rsidP="00FC7579">
      <w:pPr>
        <w:pStyle w:val="Heading2"/>
        <w:spacing w:line="360" w:lineRule="auto"/>
      </w:pPr>
      <w:r w:rsidRPr="002304AB">
        <w:t>How to make the most of your bags </w:t>
      </w:r>
    </w:p>
    <w:p w14:paraId="6052F1F3" w14:textId="77777777" w:rsidR="002304AB" w:rsidRDefault="002304AB" w:rsidP="00FC7579">
      <w:pPr>
        <w:pStyle w:val="Heading3"/>
        <w:spacing w:line="360" w:lineRule="auto"/>
      </w:pPr>
      <w:r w:rsidRPr="002304AB">
        <w:t>Resources </w:t>
      </w:r>
    </w:p>
    <w:p w14:paraId="6918E80B" w14:textId="77777777" w:rsidR="002304AB" w:rsidRPr="002304AB" w:rsidRDefault="002304AB" w:rsidP="00FC7579"/>
    <w:p w14:paraId="7B8AD5FE" w14:textId="77777777" w:rsidR="002304AB" w:rsidRDefault="002304AB" w:rsidP="00FC7579">
      <w:r w:rsidRPr="002304AB">
        <w:lastRenderedPageBreak/>
        <w:t xml:space="preserve">We have a full set of resources created in collaboration with Education Scotland for each Read Write Count bag which includes mind maps with suggested activities linked to </w:t>
      </w:r>
      <w:proofErr w:type="spellStart"/>
      <w:r w:rsidRPr="002304AB">
        <w:t>CfE</w:t>
      </w:r>
      <w:proofErr w:type="spellEnd"/>
      <w:r w:rsidRPr="002304AB">
        <w:t xml:space="preserve">, printable worksheets, video </w:t>
      </w:r>
      <w:proofErr w:type="spellStart"/>
      <w:r w:rsidRPr="002304AB">
        <w:t>readalongs</w:t>
      </w:r>
      <w:proofErr w:type="spellEnd"/>
      <w:r w:rsidRPr="002304AB">
        <w:t xml:space="preserve"> and much more! These will be available on our website from August 2023. </w:t>
      </w:r>
    </w:p>
    <w:p w14:paraId="184075F9" w14:textId="77777777" w:rsidR="002304AB" w:rsidRPr="002304AB" w:rsidRDefault="002304AB" w:rsidP="00FC7579"/>
    <w:p w14:paraId="58BE68F9" w14:textId="7066E658" w:rsidR="002304AB" w:rsidRPr="002304AB" w:rsidRDefault="002304AB" w:rsidP="00FC7579">
      <w:pPr>
        <w:pStyle w:val="Heading3"/>
        <w:spacing w:line="360" w:lineRule="auto"/>
      </w:pPr>
      <w:r w:rsidRPr="002304AB">
        <w:t>Training sessions </w:t>
      </w:r>
    </w:p>
    <w:p w14:paraId="1BCDF931" w14:textId="77777777" w:rsidR="002304AB" w:rsidRPr="002304AB" w:rsidRDefault="002304AB" w:rsidP="00FC7579">
      <w:r w:rsidRPr="002304AB">
        <w:t>We’ll be holding online CLPL for learning professionals that offers support on gifting the Bookbug Primary 1 Family Bag and Read, Write, Count bags to pupils, including how to use them to promote parental engagement. There will also be the opportunity to attend webinars that explore the accompanying resources for Primary 1-3 teachers. The training dates are as follows: </w:t>
      </w:r>
    </w:p>
    <w:p w14:paraId="47DD9362" w14:textId="77777777" w:rsidR="002304AB" w:rsidRPr="002304AB" w:rsidRDefault="002304AB" w:rsidP="00FC7579">
      <w:pPr>
        <w:numPr>
          <w:ilvl w:val="0"/>
          <w:numId w:val="14"/>
        </w:numPr>
      </w:pPr>
      <w:r w:rsidRPr="002304AB">
        <w:rPr>
          <w:b/>
          <w:bCs/>
        </w:rPr>
        <w:t>Thursday 7 September, 16.00–17.30</w:t>
      </w:r>
      <w:r w:rsidRPr="002304AB">
        <w:t xml:space="preserve">: Gifting the Bookbug Primary 1 Family Bag and Read, Write, Count </w:t>
      </w:r>
      <w:proofErr w:type="gramStart"/>
      <w:r w:rsidRPr="002304AB">
        <w:t>bags</w:t>
      </w:r>
      <w:proofErr w:type="gramEnd"/>
      <w:r w:rsidRPr="002304AB">
        <w:t> </w:t>
      </w:r>
    </w:p>
    <w:p w14:paraId="1A6BF47D" w14:textId="77777777" w:rsidR="002304AB" w:rsidRPr="002304AB" w:rsidRDefault="002304AB" w:rsidP="00FC7579">
      <w:pPr>
        <w:numPr>
          <w:ilvl w:val="0"/>
          <w:numId w:val="14"/>
        </w:numPr>
      </w:pPr>
      <w:r w:rsidRPr="002304AB">
        <w:rPr>
          <w:b/>
          <w:bCs/>
        </w:rPr>
        <w:t>Tuesday 26 September, 16.30–17.30</w:t>
      </w:r>
      <w:r w:rsidRPr="002304AB">
        <w:t xml:space="preserve">: Make the most of the Bookbug Primary 1 Family </w:t>
      </w:r>
      <w:proofErr w:type="gramStart"/>
      <w:r w:rsidRPr="002304AB">
        <w:t>bag</w:t>
      </w:r>
      <w:proofErr w:type="gramEnd"/>
      <w:r w:rsidRPr="002304AB">
        <w:t> </w:t>
      </w:r>
    </w:p>
    <w:p w14:paraId="3A8F29BD" w14:textId="79C69351" w:rsidR="002304AB" w:rsidRPr="002304AB" w:rsidRDefault="002304AB" w:rsidP="00FC7579">
      <w:r>
        <w:t xml:space="preserve">In addition, we offer bespoke training in-person and online. To request a session in your school or area, contact </w:t>
      </w:r>
      <w:hyperlink r:id="rId16">
        <w:r w:rsidRPr="0C144D9D">
          <w:rPr>
            <w:rStyle w:val="Hyperlink"/>
            <w:b/>
            <w:bCs/>
          </w:rPr>
          <w:t>readwritecount@scottishbooktrust.com</w:t>
        </w:r>
      </w:hyperlink>
      <w:r>
        <w:t>.</w:t>
      </w:r>
      <w:r w:rsidR="74AC7CB8">
        <w:t xml:space="preserve"> Find </w:t>
      </w:r>
      <w:hyperlink r:id="rId17">
        <w:r w:rsidR="74AC7CB8" w:rsidRPr="0C144D9D">
          <w:rPr>
            <w:rStyle w:val="Hyperlink"/>
          </w:rPr>
          <w:t xml:space="preserve">our </w:t>
        </w:r>
        <w:r w:rsidRPr="0C144D9D">
          <w:rPr>
            <w:rStyle w:val="Hyperlink"/>
          </w:rPr>
          <w:t>full list of CLPL</w:t>
        </w:r>
      </w:hyperlink>
      <w:r>
        <w:t xml:space="preserve"> on offer and details on how to register</w:t>
      </w:r>
      <w:r w:rsidR="5352E573">
        <w:t>.</w:t>
      </w:r>
    </w:p>
    <w:p w14:paraId="214118B2" w14:textId="0BA7493E" w:rsidR="002304AB" w:rsidRDefault="002304AB" w:rsidP="00FC7579">
      <w:r>
        <w:t>To help you make the most of the Read, Write, Count bags in your classroom we have lots</w:t>
      </w:r>
      <w:r w:rsidR="52A12DF2">
        <w:t xml:space="preserve"> </w:t>
      </w:r>
      <w:r>
        <w:t xml:space="preserve">of </w:t>
      </w:r>
      <w:hyperlink r:id="rId18">
        <w:r w:rsidRPr="5853CE84">
          <w:rPr>
            <w:rStyle w:val="Hyperlink"/>
          </w:rPr>
          <w:t>creative resources</w:t>
        </w:r>
      </w:hyperlink>
      <w:r>
        <w:t xml:space="preserve"> available on our website</w:t>
      </w:r>
      <w:r w:rsidR="7892C0E2">
        <w:t>, available in August</w:t>
      </w:r>
      <w:r w:rsidR="7F97B5FF">
        <w:t xml:space="preserve">. </w:t>
      </w:r>
    </w:p>
    <w:p w14:paraId="595D20C1" w14:textId="77777777" w:rsidR="002304AB" w:rsidRPr="002304AB" w:rsidRDefault="002304AB" w:rsidP="00FC7579"/>
    <w:p w14:paraId="7B3CA690" w14:textId="270470C4" w:rsidR="002304AB" w:rsidRDefault="002304AB" w:rsidP="00FC7579">
      <w:pPr>
        <w:pStyle w:val="Heading2"/>
        <w:spacing w:line="360" w:lineRule="auto"/>
      </w:pPr>
      <w:r w:rsidRPr="002304AB">
        <w:t>Holding a gifting party </w:t>
      </w:r>
    </w:p>
    <w:p w14:paraId="60CEDB9F" w14:textId="77777777" w:rsidR="002304AB" w:rsidRPr="002304AB" w:rsidRDefault="002304AB" w:rsidP="00FC7579">
      <w:pPr>
        <w:rPr>
          <w:rFonts w:cs="Arial"/>
        </w:rPr>
      </w:pPr>
      <w:r w:rsidRPr="002304AB">
        <w:t xml:space="preserve">Use our case studies and blog posts to prepare for your event! You can find out more about working across P1-3 to gift bags with lots of example events and activities. If you’d like some training or support on organising a parent </w:t>
      </w:r>
      <w:proofErr w:type="gramStart"/>
      <w:r w:rsidRPr="002304AB">
        <w:t>event</w:t>
      </w:r>
      <w:proofErr w:type="gramEnd"/>
      <w:r w:rsidRPr="002304AB">
        <w:t xml:space="preserve"> please get in touch at </w:t>
      </w:r>
      <w:hyperlink r:id="rId19" w:tgtFrame="_blank" w:history="1">
        <w:r w:rsidRPr="002304AB">
          <w:rPr>
            <w:rStyle w:val="Hyperlink"/>
            <w:rFonts w:cs="Arial"/>
            <w:b/>
            <w:bCs/>
          </w:rPr>
          <w:t>readwritecount@scottishbooktrust.com</w:t>
        </w:r>
      </w:hyperlink>
      <w:r w:rsidRPr="002304AB">
        <w:rPr>
          <w:rFonts w:cs="Arial"/>
        </w:rPr>
        <w:t>.</w:t>
      </w:r>
    </w:p>
    <w:p w14:paraId="7ACC3F98" w14:textId="77777777" w:rsidR="002304AB" w:rsidRDefault="002304AB" w:rsidP="00FC7579">
      <w:pPr>
        <w:rPr>
          <w:rFonts w:cs="Arial"/>
        </w:rPr>
      </w:pPr>
      <w:r w:rsidRPr="002304AB">
        <w:rPr>
          <w:rFonts w:cs="Arial"/>
        </w:rPr>
        <w:t> </w:t>
      </w:r>
    </w:p>
    <w:p w14:paraId="3A7BC8F4" w14:textId="0C608DCE" w:rsidR="00FC7579" w:rsidRPr="00FC7579" w:rsidRDefault="002304AB" w:rsidP="00FC7579">
      <w:pPr>
        <w:pStyle w:val="Heading2"/>
        <w:spacing w:line="360" w:lineRule="auto"/>
      </w:pPr>
      <w:r>
        <w:t xml:space="preserve">About </w:t>
      </w:r>
      <w:r w:rsidRPr="002304AB">
        <w:t>Scottish Book Trust</w:t>
      </w:r>
    </w:p>
    <w:p w14:paraId="7A630275" w14:textId="77777777" w:rsidR="008A7DA3" w:rsidRPr="00FC7579" w:rsidRDefault="002304AB" w:rsidP="00FC7579">
      <w:pPr>
        <w:rPr>
          <w:rFonts w:cs="Arial"/>
          <w:sz w:val="22"/>
          <w:szCs w:val="20"/>
        </w:rPr>
      </w:pPr>
      <w:r w:rsidRPr="00FC7579">
        <w:rPr>
          <w:rFonts w:cs="Arial"/>
          <w:spacing w:val="-5"/>
          <w:szCs w:val="24"/>
        </w:rPr>
        <w:lastRenderedPageBreak/>
        <w:t>Scottish Book Trust is a national charity that believes books, reading and writing have the power to change lives. A love of reading inspires creativity, improves employment opportunities, mental health and wellbeing and is one of the most effective ways to help break the poverty cycle. We work towards a Scotland where everyone has an equal opportunity to thrive through literacy.</w:t>
      </w:r>
    </w:p>
    <w:sectPr w:rsidR="008A7DA3" w:rsidRPr="00FC7579" w:rsidSect="003C388C">
      <w:headerReference w:type="first" r:id="rId20"/>
      <w:footerReference w:type="first" r:id="rId21"/>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FA06" w14:textId="77777777" w:rsidR="0085097B" w:rsidRDefault="0085097B" w:rsidP="003C388C">
      <w:pPr>
        <w:spacing w:after="0" w:line="240" w:lineRule="auto"/>
      </w:pPr>
      <w:r>
        <w:separator/>
      </w:r>
    </w:p>
  </w:endnote>
  <w:endnote w:type="continuationSeparator" w:id="0">
    <w:p w14:paraId="5B352BA3" w14:textId="77777777" w:rsidR="0085097B" w:rsidRDefault="0085097B" w:rsidP="003C3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B2D0" w14:textId="77777777" w:rsidR="003C388C" w:rsidRDefault="00DA3D4A">
    <w:pPr>
      <w:pStyle w:val="Footer"/>
    </w:pPr>
    <w:r w:rsidRPr="003C388C">
      <w:rPr>
        <w:noProof/>
        <w:lang w:eastAsia="en-GB"/>
      </w:rPr>
      <mc:AlternateContent>
        <mc:Choice Requires="wps">
          <w:drawing>
            <wp:anchor distT="0" distB="0" distL="114300" distR="114300" simplePos="0" relativeHeight="251663360" behindDoc="0" locked="0" layoutInCell="1" allowOverlap="1" wp14:anchorId="1E9BFA43" wp14:editId="60DC944F">
              <wp:simplePos x="0" y="0"/>
              <wp:positionH relativeFrom="column">
                <wp:posOffset>2607310</wp:posOffset>
              </wp:positionH>
              <wp:positionV relativeFrom="paragraph">
                <wp:posOffset>-3810</wp:posOffset>
              </wp:positionV>
              <wp:extent cx="1828800" cy="653415"/>
              <wp:effectExtent l="0" t="0" r="0" b="13335"/>
              <wp:wrapTight wrapText="bothSides">
                <wp:wrapPolygon edited="0">
                  <wp:start x="0" y="0"/>
                  <wp:lineTo x="0" y="21411"/>
                  <wp:lineTo x="21375" y="21411"/>
                  <wp:lineTo x="21375" y="0"/>
                  <wp:lineTo x="0" y="0"/>
                </wp:wrapPolygon>
              </wp:wrapTight>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1EDA" w14:textId="77777777" w:rsidR="003C388C" w:rsidRPr="003312DB" w:rsidRDefault="003C388C" w:rsidP="003C388C">
                          <w:pPr>
                            <w:spacing w:after="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BFA43" id="_x0000_t202" coordsize="21600,21600" o:spt="202" path="m,l,21600r21600,l21600,xe">
              <v:stroke joinstyle="miter"/>
              <v:path gradientshapeok="t" o:connecttype="rect"/>
            </v:shapetype>
            <v:shape id="Text Box 4" o:spid="_x0000_s1026" type="#_x0000_t202" alt="&quot;&quot;" style="position:absolute;margin-left:205.3pt;margin-top:-.3pt;width:2in;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" filled="f" stroked="f">
              <v:textbox inset="0,0,0,0">
                <w:txbxContent>
                  <w:p w14:paraId="25FD1EDA" w14:textId="77777777" w:rsidR="003C388C" w:rsidRPr="003312DB" w:rsidRDefault="003C388C" w:rsidP="003C388C">
                    <w:pPr>
                      <w:spacing w:after="0"/>
                      <w:rPr>
                        <w:rFonts w:cs="Arial"/>
                      </w:rPr>
                    </w:pPr>
                  </w:p>
                </w:txbxContent>
              </v:textbox>
              <w10:wrap type="tight"/>
            </v:shape>
          </w:pict>
        </mc:Fallback>
      </mc:AlternateContent>
    </w:r>
    <w:r w:rsidR="005C2576" w:rsidRPr="003C388C">
      <w:rPr>
        <w:noProof/>
        <w:lang w:eastAsia="en-GB"/>
      </w:rPr>
      <mc:AlternateContent>
        <mc:Choice Requires="wps">
          <w:drawing>
            <wp:anchor distT="0" distB="0" distL="114300" distR="114300" simplePos="0" relativeHeight="251662336" behindDoc="0" locked="0" layoutInCell="1" allowOverlap="1" wp14:anchorId="09328ED7" wp14:editId="739E9669">
              <wp:simplePos x="0" y="0"/>
              <wp:positionH relativeFrom="column">
                <wp:posOffset>1153160</wp:posOffset>
              </wp:positionH>
              <wp:positionV relativeFrom="paragraph">
                <wp:posOffset>-3175</wp:posOffset>
              </wp:positionV>
              <wp:extent cx="1276350" cy="653415"/>
              <wp:effectExtent l="0" t="0" r="0" b="13335"/>
              <wp:wrapTight wrapText="bothSides">
                <wp:wrapPolygon edited="0">
                  <wp:start x="0" y="0"/>
                  <wp:lineTo x="0" y="21411"/>
                  <wp:lineTo x="21278" y="21411"/>
                  <wp:lineTo x="21278" y="0"/>
                  <wp:lineTo x="0" y="0"/>
                </wp:wrapPolygon>
              </wp:wrapTight>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ED12" w14:textId="77777777" w:rsidR="003C388C" w:rsidRPr="003312DB" w:rsidRDefault="003C388C" w:rsidP="003C388C">
                          <w:pPr>
                            <w:spacing w:after="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8ED7" id="Text Box 3" o:spid="_x0000_s1027" type="#_x0000_t202" alt="&quot;&quot;" style="position:absolute;margin-left:90.8pt;margin-top:-.25pt;width:100.5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" filled="f" stroked="f">
              <v:textbox inset="0,0,0,0">
                <w:txbxContent>
                  <w:p w14:paraId="72A8ED12" w14:textId="77777777" w:rsidR="003C388C" w:rsidRPr="003312DB" w:rsidRDefault="003C388C" w:rsidP="003C388C">
                    <w:pPr>
                      <w:spacing w:after="0"/>
                      <w:rPr>
                        <w:rFonts w:cs="Arial"/>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72665" w14:textId="77777777" w:rsidR="0085097B" w:rsidRDefault="0085097B" w:rsidP="003C388C">
      <w:pPr>
        <w:spacing w:after="0" w:line="240" w:lineRule="auto"/>
      </w:pPr>
      <w:r>
        <w:separator/>
      </w:r>
    </w:p>
  </w:footnote>
  <w:footnote w:type="continuationSeparator" w:id="0">
    <w:p w14:paraId="68DEBA6F" w14:textId="77777777" w:rsidR="0085097B" w:rsidRDefault="0085097B" w:rsidP="003C3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C331" w14:textId="77777777" w:rsidR="003C388C" w:rsidRDefault="002304AB">
    <w:pPr>
      <w:pStyle w:val="Header"/>
    </w:pPr>
    <w:r w:rsidRPr="002304AB">
      <w:rPr>
        <w:noProof/>
      </w:rPr>
      <w:drawing>
        <wp:anchor distT="0" distB="0" distL="114300" distR="114300" simplePos="0" relativeHeight="251664384" behindDoc="0" locked="0" layoutInCell="1" allowOverlap="1" wp14:anchorId="41A92BB9" wp14:editId="5407E0C5">
          <wp:simplePos x="0" y="0"/>
          <wp:positionH relativeFrom="column">
            <wp:posOffset>1523267</wp:posOffset>
          </wp:positionH>
          <wp:positionV relativeFrom="paragraph">
            <wp:posOffset>-1100599</wp:posOffset>
          </wp:positionV>
          <wp:extent cx="2009775" cy="1130935"/>
          <wp:effectExtent l="0" t="0" r="952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130935"/>
                  </a:xfrm>
                  <a:prstGeom prst="rect">
                    <a:avLst/>
                  </a:prstGeom>
                  <a:noFill/>
                  <a:ln>
                    <a:noFill/>
                  </a:ln>
                </pic:spPr>
              </pic:pic>
            </a:graphicData>
          </a:graphic>
        </wp:anchor>
      </w:drawing>
    </w:r>
    <w:r w:rsidR="003C388C">
      <w:rPr>
        <w:noProof/>
        <w:lang w:eastAsia="en-GB"/>
      </w:rPr>
      <w:drawing>
        <wp:anchor distT="0" distB="0" distL="114300" distR="114300" simplePos="0" relativeHeight="251659264" behindDoc="0" locked="0" layoutInCell="1" allowOverlap="1" wp14:anchorId="04A8D9A0" wp14:editId="5CB1732A">
          <wp:simplePos x="0" y="0"/>
          <wp:positionH relativeFrom="margin">
            <wp:posOffset>0</wp:posOffset>
          </wp:positionH>
          <wp:positionV relativeFrom="margin">
            <wp:posOffset>-1141095</wp:posOffset>
          </wp:positionV>
          <wp:extent cx="1434465" cy="977900"/>
          <wp:effectExtent l="19050" t="0" r="0" b="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6253B"/>
    <w:multiLevelType w:val="multilevel"/>
    <w:tmpl w:val="EFEE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380F87"/>
    <w:multiLevelType w:val="multilevel"/>
    <w:tmpl w:val="E28A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3D6725"/>
    <w:multiLevelType w:val="hybridMultilevel"/>
    <w:tmpl w:val="9E1C2C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0E255E"/>
    <w:multiLevelType w:val="multilevel"/>
    <w:tmpl w:val="A2C8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6784F"/>
    <w:multiLevelType w:val="multilevel"/>
    <w:tmpl w:val="6AA2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C0421C"/>
    <w:multiLevelType w:val="multilevel"/>
    <w:tmpl w:val="01AE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1704740">
    <w:abstractNumId w:val="2"/>
  </w:num>
  <w:num w:numId="2" w16cid:durableId="103310127">
    <w:abstractNumId w:val="4"/>
  </w:num>
  <w:num w:numId="3" w16cid:durableId="879170986">
    <w:abstractNumId w:val="10"/>
  </w:num>
  <w:num w:numId="4" w16cid:durableId="1498108355">
    <w:abstractNumId w:val="11"/>
  </w:num>
  <w:num w:numId="5" w16cid:durableId="1608925397">
    <w:abstractNumId w:val="9"/>
  </w:num>
  <w:num w:numId="6" w16cid:durableId="640695621">
    <w:abstractNumId w:val="12"/>
  </w:num>
  <w:num w:numId="7" w16cid:durableId="1088038469">
    <w:abstractNumId w:val="7"/>
  </w:num>
  <w:num w:numId="8" w16cid:durableId="2137068169">
    <w:abstractNumId w:val="0"/>
  </w:num>
  <w:num w:numId="9" w16cid:durableId="961225889">
    <w:abstractNumId w:val="5"/>
  </w:num>
  <w:num w:numId="10" w16cid:durableId="196236314">
    <w:abstractNumId w:val="6"/>
  </w:num>
  <w:num w:numId="11" w16cid:durableId="602617099">
    <w:abstractNumId w:val="3"/>
  </w:num>
  <w:num w:numId="12" w16cid:durableId="1590583639">
    <w:abstractNumId w:val="13"/>
  </w:num>
  <w:num w:numId="13" w16cid:durableId="1714622286">
    <w:abstractNumId w:val="8"/>
  </w:num>
  <w:num w:numId="14" w16cid:durableId="840126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4AB"/>
    <w:rsid w:val="00027C93"/>
    <w:rsid w:val="000F6710"/>
    <w:rsid w:val="002304AB"/>
    <w:rsid w:val="003073D7"/>
    <w:rsid w:val="00313DDF"/>
    <w:rsid w:val="003A317B"/>
    <w:rsid w:val="003B41A3"/>
    <w:rsid w:val="003C388C"/>
    <w:rsid w:val="004611B6"/>
    <w:rsid w:val="004D3E38"/>
    <w:rsid w:val="005C2576"/>
    <w:rsid w:val="006A4054"/>
    <w:rsid w:val="00822BA9"/>
    <w:rsid w:val="0085097B"/>
    <w:rsid w:val="008A7DA3"/>
    <w:rsid w:val="00BC788D"/>
    <w:rsid w:val="00C17AC5"/>
    <w:rsid w:val="00C36135"/>
    <w:rsid w:val="00D15D8D"/>
    <w:rsid w:val="00D64C62"/>
    <w:rsid w:val="00DA3D4A"/>
    <w:rsid w:val="00FC7579"/>
    <w:rsid w:val="0907E3F5"/>
    <w:rsid w:val="0AFFC3A4"/>
    <w:rsid w:val="0BF994FE"/>
    <w:rsid w:val="0C144D9D"/>
    <w:rsid w:val="0D2B5A24"/>
    <w:rsid w:val="15CC5D92"/>
    <w:rsid w:val="1875FA51"/>
    <w:rsid w:val="19A7E4EC"/>
    <w:rsid w:val="19CE4187"/>
    <w:rsid w:val="19D7375D"/>
    <w:rsid w:val="1A10E9A4"/>
    <w:rsid w:val="1C997080"/>
    <w:rsid w:val="23744D81"/>
    <w:rsid w:val="2BEE5E7F"/>
    <w:rsid w:val="31E86E16"/>
    <w:rsid w:val="325DA003"/>
    <w:rsid w:val="32DB68E2"/>
    <w:rsid w:val="3BC7C6C2"/>
    <w:rsid w:val="4506C7CA"/>
    <w:rsid w:val="497B362F"/>
    <w:rsid w:val="4AF05C6A"/>
    <w:rsid w:val="4CBADB34"/>
    <w:rsid w:val="4DA53B9D"/>
    <w:rsid w:val="52A12DF2"/>
    <w:rsid w:val="5352E573"/>
    <w:rsid w:val="5853CE84"/>
    <w:rsid w:val="5BA48E64"/>
    <w:rsid w:val="5BFB7372"/>
    <w:rsid w:val="619E62D1"/>
    <w:rsid w:val="68E083D6"/>
    <w:rsid w:val="70F7E91C"/>
    <w:rsid w:val="74984B14"/>
    <w:rsid w:val="74AC7CB8"/>
    <w:rsid w:val="760F223E"/>
    <w:rsid w:val="7892C0E2"/>
    <w:rsid w:val="7F97B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D68AB"/>
  <w15:chartTrackingRefBased/>
  <w15:docId w15:val="{FE23D16C-DB4B-4181-9770-811880CF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BA9"/>
    <w:rPr>
      <w:rFonts w:ascii="Arial" w:hAnsi="Arial"/>
      <w:sz w:val="24"/>
    </w:rPr>
  </w:style>
  <w:style w:type="paragraph" w:styleId="Heading1">
    <w:name w:val="heading 1"/>
    <w:basedOn w:val="Normal"/>
    <w:next w:val="Normal"/>
    <w:link w:val="Heading1Char"/>
    <w:uiPriority w:val="9"/>
    <w:qFormat/>
    <w:rsid w:val="005C2576"/>
    <w:pPr>
      <w:spacing w:after="0" w:line="276" w:lineRule="auto"/>
      <w:outlineLvl w:val="0"/>
    </w:pPr>
    <w:rPr>
      <w:b/>
      <w:sz w:val="44"/>
      <w:szCs w:val="44"/>
    </w:rPr>
  </w:style>
  <w:style w:type="paragraph" w:styleId="Heading2">
    <w:name w:val="heading 2"/>
    <w:basedOn w:val="Normal"/>
    <w:next w:val="Normal"/>
    <w:link w:val="Heading2Char"/>
    <w:uiPriority w:val="9"/>
    <w:unhideWhenUsed/>
    <w:qFormat/>
    <w:rsid w:val="005C2576"/>
    <w:pPr>
      <w:spacing w:after="0" w:line="276" w:lineRule="auto"/>
      <w:outlineLvl w:val="1"/>
    </w:pPr>
    <w:rPr>
      <w:b/>
      <w:bCs/>
      <w:sz w:val="32"/>
      <w:szCs w:val="32"/>
    </w:rPr>
  </w:style>
  <w:style w:type="paragraph" w:styleId="Heading3">
    <w:name w:val="heading 3"/>
    <w:basedOn w:val="Heading2"/>
    <w:next w:val="Normal"/>
    <w:link w:val="Heading3Char"/>
    <w:autoRedefine/>
    <w:uiPriority w:val="9"/>
    <w:unhideWhenUsed/>
    <w:qFormat/>
    <w:rsid w:val="00DA3D4A"/>
    <w:pPr>
      <w:outlineLvl w:val="2"/>
    </w:pPr>
    <w:rPr>
      <w:b w:val="0"/>
      <w:sz w:val="28"/>
      <w:szCs w:val="28"/>
      <w:u w:val="single"/>
    </w:rPr>
  </w:style>
  <w:style w:type="paragraph" w:styleId="Heading4">
    <w:name w:val="heading 4"/>
    <w:basedOn w:val="Normal"/>
    <w:next w:val="Normal"/>
    <w:link w:val="Heading4Char"/>
    <w:uiPriority w:val="9"/>
    <w:unhideWhenUsed/>
    <w:qFormat/>
    <w:rsid w:val="005C2576"/>
    <w:pPr>
      <w:spacing w:after="0" w:line="276" w:lineRule="auto"/>
      <w:outlineLvl w:val="3"/>
    </w:pPr>
    <w:rPr>
      <w:b/>
      <w:bCs/>
    </w:rPr>
  </w:style>
  <w:style w:type="paragraph" w:styleId="Heading5">
    <w:name w:val="heading 5"/>
    <w:basedOn w:val="Normal"/>
    <w:next w:val="Normal"/>
    <w:link w:val="Heading5Char"/>
    <w:uiPriority w:val="9"/>
    <w:unhideWhenUsed/>
    <w:qFormat/>
    <w:rsid w:val="005C2576"/>
    <w:pPr>
      <w:spacing w:after="0" w:line="276" w:lineRule="auto"/>
      <w:outlineLvl w:val="4"/>
    </w:pPr>
    <w:rPr>
      <w:b/>
      <w:bCs/>
      <w:i/>
      <w:iCs/>
    </w:rPr>
  </w:style>
  <w:style w:type="paragraph" w:styleId="Heading6">
    <w:name w:val="heading 6"/>
    <w:basedOn w:val="Normal"/>
    <w:next w:val="Normal"/>
    <w:link w:val="Heading6Char"/>
    <w:uiPriority w:val="9"/>
    <w:unhideWhenUsed/>
    <w:qFormat/>
    <w:rsid w:val="005C2576"/>
    <w:pPr>
      <w:spacing w:after="0" w:line="276" w:lineRule="auto"/>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DA3D4A"/>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DA3D4A"/>
    <w:pPr>
      <w:spacing w:after="0"/>
      <w:ind w:left="720"/>
      <w:contextualSpacing/>
    </w:pPr>
  </w:style>
  <w:style w:type="character" w:styleId="Hyperlink">
    <w:name w:val="Hyperlink"/>
    <w:basedOn w:val="DefaultParagraphFont"/>
    <w:uiPriority w:val="99"/>
    <w:unhideWhenUsed/>
    <w:qFormat/>
    <w:rsid w:val="00DA3D4A"/>
    <w:rPr>
      <w:color w:val="C41C70"/>
      <w:u w:val="single"/>
    </w:rPr>
  </w:style>
  <w:style w:type="paragraph" w:styleId="TOC2">
    <w:name w:val="toc 2"/>
    <w:basedOn w:val="Normal"/>
    <w:next w:val="Normal"/>
    <w:autoRedefine/>
    <w:uiPriority w:val="39"/>
    <w:unhideWhenUsed/>
    <w:rsid w:val="00DA3D4A"/>
    <w:pPr>
      <w:spacing w:after="100"/>
      <w:ind w:left="240"/>
    </w:pPr>
  </w:style>
  <w:style w:type="paragraph" w:styleId="BalloonText">
    <w:name w:val="Balloon Text"/>
    <w:basedOn w:val="Normal"/>
    <w:link w:val="BalloonTextChar"/>
    <w:uiPriority w:val="99"/>
    <w:semiHidden/>
    <w:unhideWhenUsed/>
    <w:rsid w:val="003073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3D7"/>
    <w:rPr>
      <w:rFonts w:ascii="Segoe UI" w:hAnsi="Segoe UI" w:cs="Segoe UI"/>
      <w:sz w:val="18"/>
      <w:szCs w:val="18"/>
    </w:rPr>
  </w:style>
  <w:style w:type="paragraph" w:customStyle="1" w:styleId="BasicParagraph">
    <w:name w:val="[Basic Paragraph]"/>
    <w:basedOn w:val="Normal"/>
    <w:uiPriority w:val="99"/>
    <w:rsid w:val="002304AB"/>
    <w:pPr>
      <w:autoSpaceDE w:val="0"/>
      <w:autoSpaceDN w:val="0"/>
      <w:adjustRightInd w:val="0"/>
      <w:spacing w:after="0" w:line="288" w:lineRule="auto"/>
      <w:textAlignment w:val="center"/>
    </w:pPr>
    <w:rPr>
      <w:rFonts w:ascii="Minion Pro" w:hAnsi="Minion Pro" w:cs="Minion Pro"/>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97661">
      <w:bodyDiv w:val="1"/>
      <w:marLeft w:val="0"/>
      <w:marRight w:val="0"/>
      <w:marTop w:val="0"/>
      <w:marBottom w:val="0"/>
      <w:divBdr>
        <w:top w:val="none" w:sz="0" w:space="0" w:color="auto"/>
        <w:left w:val="none" w:sz="0" w:space="0" w:color="auto"/>
        <w:bottom w:val="none" w:sz="0" w:space="0" w:color="auto"/>
        <w:right w:val="none" w:sz="0" w:space="0" w:color="auto"/>
      </w:divBdr>
      <w:divsChild>
        <w:div w:id="1702365807">
          <w:marLeft w:val="0"/>
          <w:marRight w:val="0"/>
          <w:marTop w:val="0"/>
          <w:marBottom w:val="0"/>
          <w:divBdr>
            <w:top w:val="none" w:sz="0" w:space="0" w:color="auto"/>
            <w:left w:val="none" w:sz="0" w:space="0" w:color="auto"/>
            <w:bottom w:val="none" w:sz="0" w:space="0" w:color="auto"/>
            <w:right w:val="none" w:sz="0" w:space="0" w:color="auto"/>
          </w:divBdr>
        </w:div>
        <w:div w:id="1024556742">
          <w:marLeft w:val="0"/>
          <w:marRight w:val="0"/>
          <w:marTop w:val="0"/>
          <w:marBottom w:val="0"/>
          <w:divBdr>
            <w:top w:val="none" w:sz="0" w:space="0" w:color="auto"/>
            <w:left w:val="none" w:sz="0" w:space="0" w:color="auto"/>
            <w:bottom w:val="none" w:sz="0" w:space="0" w:color="auto"/>
            <w:right w:val="none" w:sz="0" w:space="0" w:color="auto"/>
          </w:divBdr>
        </w:div>
        <w:div w:id="337192472">
          <w:marLeft w:val="0"/>
          <w:marRight w:val="0"/>
          <w:marTop w:val="0"/>
          <w:marBottom w:val="0"/>
          <w:divBdr>
            <w:top w:val="none" w:sz="0" w:space="0" w:color="auto"/>
            <w:left w:val="none" w:sz="0" w:space="0" w:color="auto"/>
            <w:bottom w:val="none" w:sz="0" w:space="0" w:color="auto"/>
            <w:right w:val="none" w:sz="0" w:space="0" w:color="auto"/>
          </w:divBdr>
        </w:div>
        <w:div w:id="1849905550">
          <w:marLeft w:val="0"/>
          <w:marRight w:val="0"/>
          <w:marTop w:val="0"/>
          <w:marBottom w:val="0"/>
          <w:divBdr>
            <w:top w:val="none" w:sz="0" w:space="0" w:color="auto"/>
            <w:left w:val="none" w:sz="0" w:space="0" w:color="auto"/>
            <w:bottom w:val="none" w:sz="0" w:space="0" w:color="auto"/>
            <w:right w:val="none" w:sz="0" w:space="0" w:color="auto"/>
          </w:divBdr>
        </w:div>
        <w:div w:id="1285579997">
          <w:marLeft w:val="0"/>
          <w:marRight w:val="0"/>
          <w:marTop w:val="0"/>
          <w:marBottom w:val="0"/>
          <w:divBdr>
            <w:top w:val="none" w:sz="0" w:space="0" w:color="auto"/>
            <w:left w:val="none" w:sz="0" w:space="0" w:color="auto"/>
            <w:bottom w:val="none" w:sz="0" w:space="0" w:color="auto"/>
            <w:right w:val="none" w:sz="0" w:space="0" w:color="auto"/>
          </w:divBdr>
        </w:div>
        <w:div w:id="725497185">
          <w:marLeft w:val="0"/>
          <w:marRight w:val="0"/>
          <w:marTop w:val="0"/>
          <w:marBottom w:val="0"/>
          <w:divBdr>
            <w:top w:val="none" w:sz="0" w:space="0" w:color="auto"/>
            <w:left w:val="none" w:sz="0" w:space="0" w:color="auto"/>
            <w:bottom w:val="none" w:sz="0" w:space="0" w:color="auto"/>
            <w:right w:val="none" w:sz="0" w:space="0" w:color="auto"/>
          </w:divBdr>
        </w:div>
        <w:div w:id="1504248760">
          <w:marLeft w:val="0"/>
          <w:marRight w:val="0"/>
          <w:marTop w:val="0"/>
          <w:marBottom w:val="0"/>
          <w:divBdr>
            <w:top w:val="none" w:sz="0" w:space="0" w:color="auto"/>
            <w:left w:val="none" w:sz="0" w:space="0" w:color="auto"/>
            <w:bottom w:val="none" w:sz="0" w:space="0" w:color="auto"/>
            <w:right w:val="none" w:sz="0" w:space="0" w:color="auto"/>
          </w:divBdr>
        </w:div>
        <w:div w:id="679090922">
          <w:marLeft w:val="0"/>
          <w:marRight w:val="0"/>
          <w:marTop w:val="0"/>
          <w:marBottom w:val="0"/>
          <w:divBdr>
            <w:top w:val="none" w:sz="0" w:space="0" w:color="auto"/>
            <w:left w:val="none" w:sz="0" w:space="0" w:color="auto"/>
            <w:bottom w:val="none" w:sz="0" w:space="0" w:color="auto"/>
            <w:right w:val="none" w:sz="0" w:space="0" w:color="auto"/>
          </w:divBdr>
        </w:div>
        <w:div w:id="562064558">
          <w:marLeft w:val="0"/>
          <w:marRight w:val="0"/>
          <w:marTop w:val="0"/>
          <w:marBottom w:val="0"/>
          <w:divBdr>
            <w:top w:val="none" w:sz="0" w:space="0" w:color="auto"/>
            <w:left w:val="none" w:sz="0" w:space="0" w:color="auto"/>
            <w:bottom w:val="none" w:sz="0" w:space="0" w:color="auto"/>
            <w:right w:val="none" w:sz="0" w:space="0" w:color="auto"/>
          </w:divBdr>
        </w:div>
        <w:div w:id="1812018629">
          <w:marLeft w:val="0"/>
          <w:marRight w:val="0"/>
          <w:marTop w:val="0"/>
          <w:marBottom w:val="0"/>
          <w:divBdr>
            <w:top w:val="none" w:sz="0" w:space="0" w:color="auto"/>
            <w:left w:val="none" w:sz="0" w:space="0" w:color="auto"/>
            <w:bottom w:val="none" w:sz="0" w:space="0" w:color="auto"/>
            <w:right w:val="none" w:sz="0" w:space="0" w:color="auto"/>
          </w:divBdr>
        </w:div>
        <w:div w:id="1498571313">
          <w:marLeft w:val="0"/>
          <w:marRight w:val="0"/>
          <w:marTop w:val="0"/>
          <w:marBottom w:val="0"/>
          <w:divBdr>
            <w:top w:val="none" w:sz="0" w:space="0" w:color="auto"/>
            <w:left w:val="none" w:sz="0" w:space="0" w:color="auto"/>
            <w:bottom w:val="none" w:sz="0" w:space="0" w:color="auto"/>
            <w:right w:val="none" w:sz="0" w:space="0" w:color="auto"/>
          </w:divBdr>
        </w:div>
        <w:div w:id="416054992">
          <w:marLeft w:val="0"/>
          <w:marRight w:val="0"/>
          <w:marTop w:val="0"/>
          <w:marBottom w:val="0"/>
          <w:divBdr>
            <w:top w:val="none" w:sz="0" w:space="0" w:color="auto"/>
            <w:left w:val="none" w:sz="0" w:space="0" w:color="auto"/>
            <w:bottom w:val="none" w:sz="0" w:space="0" w:color="auto"/>
            <w:right w:val="none" w:sz="0" w:space="0" w:color="auto"/>
          </w:divBdr>
        </w:div>
        <w:div w:id="607394103">
          <w:marLeft w:val="0"/>
          <w:marRight w:val="0"/>
          <w:marTop w:val="0"/>
          <w:marBottom w:val="0"/>
          <w:divBdr>
            <w:top w:val="none" w:sz="0" w:space="0" w:color="auto"/>
            <w:left w:val="none" w:sz="0" w:space="0" w:color="auto"/>
            <w:bottom w:val="none" w:sz="0" w:space="0" w:color="auto"/>
            <w:right w:val="none" w:sz="0" w:space="0" w:color="auto"/>
          </w:divBdr>
        </w:div>
        <w:div w:id="1794783133">
          <w:marLeft w:val="0"/>
          <w:marRight w:val="0"/>
          <w:marTop w:val="0"/>
          <w:marBottom w:val="0"/>
          <w:divBdr>
            <w:top w:val="none" w:sz="0" w:space="0" w:color="auto"/>
            <w:left w:val="none" w:sz="0" w:space="0" w:color="auto"/>
            <w:bottom w:val="none" w:sz="0" w:space="0" w:color="auto"/>
            <w:right w:val="none" w:sz="0" w:space="0" w:color="auto"/>
          </w:divBdr>
        </w:div>
        <w:div w:id="396704157">
          <w:marLeft w:val="0"/>
          <w:marRight w:val="0"/>
          <w:marTop w:val="0"/>
          <w:marBottom w:val="0"/>
          <w:divBdr>
            <w:top w:val="none" w:sz="0" w:space="0" w:color="auto"/>
            <w:left w:val="none" w:sz="0" w:space="0" w:color="auto"/>
            <w:bottom w:val="none" w:sz="0" w:space="0" w:color="auto"/>
            <w:right w:val="none" w:sz="0" w:space="0" w:color="auto"/>
          </w:divBdr>
        </w:div>
        <w:div w:id="1616405105">
          <w:marLeft w:val="0"/>
          <w:marRight w:val="0"/>
          <w:marTop w:val="0"/>
          <w:marBottom w:val="0"/>
          <w:divBdr>
            <w:top w:val="none" w:sz="0" w:space="0" w:color="auto"/>
            <w:left w:val="none" w:sz="0" w:space="0" w:color="auto"/>
            <w:bottom w:val="none" w:sz="0" w:space="0" w:color="auto"/>
            <w:right w:val="none" w:sz="0" w:space="0" w:color="auto"/>
          </w:divBdr>
        </w:div>
        <w:div w:id="612437851">
          <w:marLeft w:val="0"/>
          <w:marRight w:val="0"/>
          <w:marTop w:val="0"/>
          <w:marBottom w:val="0"/>
          <w:divBdr>
            <w:top w:val="none" w:sz="0" w:space="0" w:color="auto"/>
            <w:left w:val="none" w:sz="0" w:space="0" w:color="auto"/>
            <w:bottom w:val="none" w:sz="0" w:space="0" w:color="auto"/>
            <w:right w:val="none" w:sz="0" w:space="0" w:color="auto"/>
          </w:divBdr>
        </w:div>
        <w:div w:id="547571333">
          <w:marLeft w:val="0"/>
          <w:marRight w:val="0"/>
          <w:marTop w:val="0"/>
          <w:marBottom w:val="0"/>
          <w:divBdr>
            <w:top w:val="none" w:sz="0" w:space="0" w:color="auto"/>
            <w:left w:val="none" w:sz="0" w:space="0" w:color="auto"/>
            <w:bottom w:val="none" w:sz="0" w:space="0" w:color="auto"/>
            <w:right w:val="none" w:sz="0" w:space="0" w:color="auto"/>
          </w:divBdr>
        </w:div>
        <w:div w:id="1857117230">
          <w:marLeft w:val="0"/>
          <w:marRight w:val="0"/>
          <w:marTop w:val="0"/>
          <w:marBottom w:val="0"/>
          <w:divBdr>
            <w:top w:val="none" w:sz="0" w:space="0" w:color="auto"/>
            <w:left w:val="none" w:sz="0" w:space="0" w:color="auto"/>
            <w:bottom w:val="none" w:sz="0" w:space="0" w:color="auto"/>
            <w:right w:val="none" w:sz="0" w:space="0" w:color="auto"/>
          </w:divBdr>
        </w:div>
        <w:div w:id="112097439">
          <w:marLeft w:val="0"/>
          <w:marRight w:val="0"/>
          <w:marTop w:val="0"/>
          <w:marBottom w:val="0"/>
          <w:divBdr>
            <w:top w:val="none" w:sz="0" w:space="0" w:color="auto"/>
            <w:left w:val="none" w:sz="0" w:space="0" w:color="auto"/>
            <w:bottom w:val="none" w:sz="0" w:space="0" w:color="auto"/>
            <w:right w:val="none" w:sz="0" w:space="0" w:color="auto"/>
          </w:divBdr>
        </w:div>
        <w:div w:id="116342907">
          <w:marLeft w:val="0"/>
          <w:marRight w:val="0"/>
          <w:marTop w:val="0"/>
          <w:marBottom w:val="0"/>
          <w:divBdr>
            <w:top w:val="none" w:sz="0" w:space="0" w:color="auto"/>
            <w:left w:val="none" w:sz="0" w:space="0" w:color="auto"/>
            <w:bottom w:val="none" w:sz="0" w:space="0" w:color="auto"/>
            <w:right w:val="none" w:sz="0" w:space="0" w:color="auto"/>
          </w:divBdr>
        </w:div>
        <w:div w:id="992757923">
          <w:marLeft w:val="0"/>
          <w:marRight w:val="0"/>
          <w:marTop w:val="0"/>
          <w:marBottom w:val="0"/>
          <w:divBdr>
            <w:top w:val="none" w:sz="0" w:space="0" w:color="auto"/>
            <w:left w:val="none" w:sz="0" w:space="0" w:color="auto"/>
            <w:bottom w:val="none" w:sz="0" w:space="0" w:color="auto"/>
            <w:right w:val="none" w:sz="0" w:space="0" w:color="auto"/>
          </w:divBdr>
        </w:div>
        <w:div w:id="656349906">
          <w:marLeft w:val="0"/>
          <w:marRight w:val="0"/>
          <w:marTop w:val="0"/>
          <w:marBottom w:val="0"/>
          <w:divBdr>
            <w:top w:val="none" w:sz="0" w:space="0" w:color="auto"/>
            <w:left w:val="none" w:sz="0" w:space="0" w:color="auto"/>
            <w:bottom w:val="none" w:sz="0" w:space="0" w:color="auto"/>
            <w:right w:val="none" w:sz="0" w:space="0" w:color="auto"/>
          </w:divBdr>
        </w:div>
        <w:div w:id="189615079">
          <w:marLeft w:val="0"/>
          <w:marRight w:val="0"/>
          <w:marTop w:val="0"/>
          <w:marBottom w:val="0"/>
          <w:divBdr>
            <w:top w:val="none" w:sz="0" w:space="0" w:color="auto"/>
            <w:left w:val="none" w:sz="0" w:space="0" w:color="auto"/>
            <w:bottom w:val="none" w:sz="0" w:space="0" w:color="auto"/>
            <w:right w:val="none" w:sz="0" w:space="0" w:color="auto"/>
          </w:divBdr>
        </w:div>
        <w:div w:id="1127161659">
          <w:marLeft w:val="0"/>
          <w:marRight w:val="0"/>
          <w:marTop w:val="0"/>
          <w:marBottom w:val="0"/>
          <w:divBdr>
            <w:top w:val="none" w:sz="0" w:space="0" w:color="auto"/>
            <w:left w:val="none" w:sz="0" w:space="0" w:color="auto"/>
            <w:bottom w:val="none" w:sz="0" w:space="0" w:color="auto"/>
            <w:right w:val="none" w:sz="0" w:space="0" w:color="auto"/>
          </w:divBdr>
          <w:divsChild>
            <w:div w:id="1899972629">
              <w:marLeft w:val="0"/>
              <w:marRight w:val="0"/>
              <w:marTop w:val="0"/>
              <w:marBottom w:val="0"/>
              <w:divBdr>
                <w:top w:val="none" w:sz="0" w:space="0" w:color="auto"/>
                <w:left w:val="none" w:sz="0" w:space="0" w:color="auto"/>
                <w:bottom w:val="none" w:sz="0" w:space="0" w:color="auto"/>
                <w:right w:val="none" w:sz="0" w:space="0" w:color="auto"/>
              </w:divBdr>
            </w:div>
            <w:div w:id="2113161520">
              <w:marLeft w:val="0"/>
              <w:marRight w:val="0"/>
              <w:marTop w:val="0"/>
              <w:marBottom w:val="0"/>
              <w:divBdr>
                <w:top w:val="none" w:sz="0" w:space="0" w:color="auto"/>
                <w:left w:val="none" w:sz="0" w:space="0" w:color="auto"/>
                <w:bottom w:val="none" w:sz="0" w:space="0" w:color="auto"/>
                <w:right w:val="none" w:sz="0" w:space="0" w:color="auto"/>
              </w:divBdr>
            </w:div>
            <w:div w:id="1193691596">
              <w:marLeft w:val="0"/>
              <w:marRight w:val="0"/>
              <w:marTop w:val="0"/>
              <w:marBottom w:val="0"/>
              <w:divBdr>
                <w:top w:val="none" w:sz="0" w:space="0" w:color="auto"/>
                <w:left w:val="none" w:sz="0" w:space="0" w:color="auto"/>
                <w:bottom w:val="none" w:sz="0" w:space="0" w:color="auto"/>
                <w:right w:val="none" w:sz="0" w:space="0" w:color="auto"/>
              </w:divBdr>
            </w:div>
            <w:div w:id="1637298418">
              <w:marLeft w:val="0"/>
              <w:marRight w:val="0"/>
              <w:marTop w:val="0"/>
              <w:marBottom w:val="0"/>
              <w:divBdr>
                <w:top w:val="none" w:sz="0" w:space="0" w:color="auto"/>
                <w:left w:val="none" w:sz="0" w:space="0" w:color="auto"/>
                <w:bottom w:val="none" w:sz="0" w:space="0" w:color="auto"/>
                <w:right w:val="none" w:sz="0" w:space="0" w:color="auto"/>
              </w:divBdr>
            </w:div>
          </w:divsChild>
        </w:div>
        <w:div w:id="272136192">
          <w:marLeft w:val="0"/>
          <w:marRight w:val="0"/>
          <w:marTop w:val="0"/>
          <w:marBottom w:val="0"/>
          <w:divBdr>
            <w:top w:val="none" w:sz="0" w:space="0" w:color="auto"/>
            <w:left w:val="none" w:sz="0" w:space="0" w:color="auto"/>
            <w:bottom w:val="none" w:sz="0" w:space="0" w:color="auto"/>
            <w:right w:val="none" w:sz="0" w:space="0" w:color="auto"/>
          </w:divBdr>
          <w:divsChild>
            <w:div w:id="964580973">
              <w:marLeft w:val="0"/>
              <w:marRight w:val="0"/>
              <w:marTop w:val="0"/>
              <w:marBottom w:val="0"/>
              <w:divBdr>
                <w:top w:val="none" w:sz="0" w:space="0" w:color="auto"/>
                <w:left w:val="none" w:sz="0" w:space="0" w:color="auto"/>
                <w:bottom w:val="none" w:sz="0" w:space="0" w:color="auto"/>
                <w:right w:val="none" w:sz="0" w:space="0" w:color="auto"/>
              </w:divBdr>
            </w:div>
            <w:div w:id="599534225">
              <w:marLeft w:val="0"/>
              <w:marRight w:val="0"/>
              <w:marTop w:val="0"/>
              <w:marBottom w:val="0"/>
              <w:divBdr>
                <w:top w:val="none" w:sz="0" w:space="0" w:color="auto"/>
                <w:left w:val="none" w:sz="0" w:space="0" w:color="auto"/>
                <w:bottom w:val="none" w:sz="0" w:space="0" w:color="auto"/>
                <w:right w:val="none" w:sz="0" w:space="0" w:color="auto"/>
              </w:divBdr>
            </w:div>
          </w:divsChild>
        </w:div>
        <w:div w:id="836849651">
          <w:marLeft w:val="0"/>
          <w:marRight w:val="0"/>
          <w:marTop w:val="0"/>
          <w:marBottom w:val="0"/>
          <w:divBdr>
            <w:top w:val="none" w:sz="0" w:space="0" w:color="auto"/>
            <w:left w:val="none" w:sz="0" w:space="0" w:color="auto"/>
            <w:bottom w:val="none" w:sz="0" w:space="0" w:color="auto"/>
            <w:right w:val="none" w:sz="0" w:space="0" w:color="auto"/>
          </w:divBdr>
          <w:divsChild>
            <w:div w:id="1274092032">
              <w:marLeft w:val="0"/>
              <w:marRight w:val="0"/>
              <w:marTop w:val="0"/>
              <w:marBottom w:val="0"/>
              <w:divBdr>
                <w:top w:val="none" w:sz="0" w:space="0" w:color="auto"/>
                <w:left w:val="none" w:sz="0" w:space="0" w:color="auto"/>
                <w:bottom w:val="none" w:sz="0" w:space="0" w:color="auto"/>
                <w:right w:val="none" w:sz="0" w:space="0" w:color="auto"/>
              </w:divBdr>
            </w:div>
            <w:div w:id="1898782725">
              <w:marLeft w:val="0"/>
              <w:marRight w:val="0"/>
              <w:marTop w:val="0"/>
              <w:marBottom w:val="0"/>
              <w:divBdr>
                <w:top w:val="none" w:sz="0" w:space="0" w:color="auto"/>
                <w:left w:val="none" w:sz="0" w:space="0" w:color="auto"/>
                <w:bottom w:val="none" w:sz="0" w:space="0" w:color="auto"/>
                <w:right w:val="none" w:sz="0" w:space="0" w:color="auto"/>
              </w:divBdr>
            </w:div>
            <w:div w:id="2124380510">
              <w:marLeft w:val="0"/>
              <w:marRight w:val="0"/>
              <w:marTop w:val="0"/>
              <w:marBottom w:val="0"/>
              <w:divBdr>
                <w:top w:val="none" w:sz="0" w:space="0" w:color="auto"/>
                <w:left w:val="none" w:sz="0" w:space="0" w:color="auto"/>
                <w:bottom w:val="none" w:sz="0" w:space="0" w:color="auto"/>
                <w:right w:val="none" w:sz="0" w:space="0" w:color="auto"/>
              </w:divBdr>
            </w:div>
            <w:div w:id="1185971822">
              <w:marLeft w:val="0"/>
              <w:marRight w:val="0"/>
              <w:marTop w:val="0"/>
              <w:marBottom w:val="0"/>
              <w:divBdr>
                <w:top w:val="none" w:sz="0" w:space="0" w:color="auto"/>
                <w:left w:val="none" w:sz="0" w:space="0" w:color="auto"/>
                <w:bottom w:val="none" w:sz="0" w:space="0" w:color="auto"/>
                <w:right w:val="none" w:sz="0" w:space="0" w:color="auto"/>
              </w:divBdr>
            </w:div>
            <w:div w:id="2039810664">
              <w:marLeft w:val="0"/>
              <w:marRight w:val="0"/>
              <w:marTop w:val="0"/>
              <w:marBottom w:val="0"/>
              <w:divBdr>
                <w:top w:val="none" w:sz="0" w:space="0" w:color="auto"/>
                <w:left w:val="none" w:sz="0" w:space="0" w:color="auto"/>
                <w:bottom w:val="none" w:sz="0" w:space="0" w:color="auto"/>
                <w:right w:val="none" w:sz="0" w:space="0" w:color="auto"/>
              </w:divBdr>
            </w:div>
          </w:divsChild>
        </w:div>
        <w:div w:id="1395277342">
          <w:marLeft w:val="0"/>
          <w:marRight w:val="0"/>
          <w:marTop w:val="0"/>
          <w:marBottom w:val="0"/>
          <w:divBdr>
            <w:top w:val="none" w:sz="0" w:space="0" w:color="auto"/>
            <w:left w:val="none" w:sz="0" w:space="0" w:color="auto"/>
            <w:bottom w:val="none" w:sz="0" w:space="0" w:color="auto"/>
            <w:right w:val="none" w:sz="0" w:space="0" w:color="auto"/>
          </w:divBdr>
          <w:divsChild>
            <w:div w:id="1164784522">
              <w:marLeft w:val="0"/>
              <w:marRight w:val="0"/>
              <w:marTop w:val="0"/>
              <w:marBottom w:val="0"/>
              <w:divBdr>
                <w:top w:val="none" w:sz="0" w:space="0" w:color="auto"/>
                <w:left w:val="none" w:sz="0" w:space="0" w:color="auto"/>
                <w:bottom w:val="none" w:sz="0" w:space="0" w:color="auto"/>
                <w:right w:val="none" w:sz="0" w:space="0" w:color="auto"/>
              </w:divBdr>
            </w:div>
            <w:div w:id="1248542189">
              <w:marLeft w:val="0"/>
              <w:marRight w:val="0"/>
              <w:marTop w:val="0"/>
              <w:marBottom w:val="0"/>
              <w:divBdr>
                <w:top w:val="none" w:sz="0" w:space="0" w:color="auto"/>
                <w:left w:val="none" w:sz="0" w:space="0" w:color="auto"/>
                <w:bottom w:val="none" w:sz="0" w:space="0" w:color="auto"/>
                <w:right w:val="none" w:sz="0" w:space="0" w:color="auto"/>
              </w:divBdr>
            </w:div>
          </w:divsChild>
        </w:div>
        <w:div w:id="204682763">
          <w:marLeft w:val="0"/>
          <w:marRight w:val="0"/>
          <w:marTop w:val="0"/>
          <w:marBottom w:val="0"/>
          <w:divBdr>
            <w:top w:val="none" w:sz="0" w:space="0" w:color="auto"/>
            <w:left w:val="none" w:sz="0" w:space="0" w:color="auto"/>
            <w:bottom w:val="none" w:sz="0" w:space="0" w:color="auto"/>
            <w:right w:val="none" w:sz="0" w:space="0" w:color="auto"/>
          </w:divBdr>
        </w:div>
        <w:div w:id="1710103136">
          <w:marLeft w:val="0"/>
          <w:marRight w:val="0"/>
          <w:marTop w:val="0"/>
          <w:marBottom w:val="0"/>
          <w:divBdr>
            <w:top w:val="none" w:sz="0" w:space="0" w:color="auto"/>
            <w:left w:val="none" w:sz="0" w:space="0" w:color="auto"/>
            <w:bottom w:val="none" w:sz="0" w:space="0" w:color="auto"/>
            <w:right w:val="none" w:sz="0" w:space="0" w:color="auto"/>
          </w:divBdr>
        </w:div>
        <w:div w:id="1665812563">
          <w:marLeft w:val="0"/>
          <w:marRight w:val="0"/>
          <w:marTop w:val="0"/>
          <w:marBottom w:val="0"/>
          <w:divBdr>
            <w:top w:val="none" w:sz="0" w:space="0" w:color="auto"/>
            <w:left w:val="none" w:sz="0" w:space="0" w:color="auto"/>
            <w:bottom w:val="none" w:sz="0" w:space="0" w:color="auto"/>
            <w:right w:val="none" w:sz="0" w:space="0" w:color="auto"/>
          </w:divBdr>
        </w:div>
        <w:div w:id="1129585982">
          <w:marLeft w:val="0"/>
          <w:marRight w:val="0"/>
          <w:marTop w:val="0"/>
          <w:marBottom w:val="0"/>
          <w:divBdr>
            <w:top w:val="none" w:sz="0" w:space="0" w:color="auto"/>
            <w:left w:val="none" w:sz="0" w:space="0" w:color="auto"/>
            <w:bottom w:val="none" w:sz="0" w:space="0" w:color="auto"/>
            <w:right w:val="none" w:sz="0" w:space="0" w:color="auto"/>
          </w:divBdr>
        </w:div>
        <w:div w:id="1950964779">
          <w:marLeft w:val="0"/>
          <w:marRight w:val="0"/>
          <w:marTop w:val="0"/>
          <w:marBottom w:val="0"/>
          <w:divBdr>
            <w:top w:val="none" w:sz="0" w:space="0" w:color="auto"/>
            <w:left w:val="none" w:sz="0" w:space="0" w:color="auto"/>
            <w:bottom w:val="none" w:sz="0" w:space="0" w:color="auto"/>
            <w:right w:val="none" w:sz="0" w:space="0" w:color="auto"/>
          </w:divBdr>
        </w:div>
        <w:div w:id="86970007">
          <w:marLeft w:val="0"/>
          <w:marRight w:val="0"/>
          <w:marTop w:val="0"/>
          <w:marBottom w:val="0"/>
          <w:divBdr>
            <w:top w:val="none" w:sz="0" w:space="0" w:color="auto"/>
            <w:left w:val="none" w:sz="0" w:space="0" w:color="auto"/>
            <w:bottom w:val="none" w:sz="0" w:space="0" w:color="auto"/>
            <w:right w:val="none" w:sz="0" w:space="0" w:color="auto"/>
          </w:divBdr>
        </w:div>
        <w:div w:id="1338191467">
          <w:marLeft w:val="0"/>
          <w:marRight w:val="0"/>
          <w:marTop w:val="0"/>
          <w:marBottom w:val="0"/>
          <w:divBdr>
            <w:top w:val="none" w:sz="0" w:space="0" w:color="auto"/>
            <w:left w:val="none" w:sz="0" w:space="0" w:color="auto"/>
            <w:bottom w:val="none" w:sz="0" w:space="0" w:color="auto"/>
            <w:right w:val="none" w:sz="0" w:space="0" w:color="auto"/>
          </w:divBdr>
        </w:div>
        <w:div w:id="1448045401">
          <w:marLeft w:val="0"/>
          <w:marRight w:val="0"/>
          <w:marTop w:val="0"/>
          <w:marBottom w:val="0"/>
          <w:divBdr>
            <w:top w:val="none" w:sz="0" w:space="0" w:color="auto"/>
            <w:left w:val="none" w:sz="0" w:space="0" w:color="auto"/>
            <w:bottom w:val="none" w:sz="0" w:space="0" w:color="auto"/>
            <w:right w:val="none" w:sz="0" w:space="0" w:color="auto"/>
          </w:divBdr>
        </w:div>
        <w:div w:id="1816490033">
          <w:marLeft w:val="0"/>
          <w:marRight w:val="0"/>
          <w:marTop w:val="0"/>
          <w:marBottom w:val="0"/>
          <w:divBdr>
            <w:top w:val="none" w:sz="0" w:space="0" w:color="auto"/>
            <w:left w:val="none" w:sz="0" w:space="0" w:color="auto"/>
            <w:bottom w:val="none" w:sz="0" w:space="0" w:color="auto"/>
            <w:right w:val="none" w:sz="0" w:space="0" w:color="auto"/>
          </w:divBdr>
        </w:div>
        <w:div w:id="1073695581">
          <w:marLeft w:val="0"/>
          <w:marRight w:val="0"/>
          <w:marTop w:val="0"/>
          <w:marBottom w:val="0"/>
          <w:divBdr>
            <w:top w:val="none" w:sz="0" w:space="0" w:color="auto"/>
            <w:left w:val="none" w:sz="0" w:space="0" w:color="auto"/>
            <w:bottom w:val="none" w:sz="0" w:space="0" w:color="auto"/>
            <w:right w:val="none" w:sz="0" w:space="0" w:color="auto"/>
          </w:divBdr>
        </w:div>
        <w:div w:id="1963802286">
          <w:marLeft w:val="0"/>
          <w:marRight w:val="0"/>
          <w:marTop w:val="0"/>
          <w:marBottom w:val="0"/>
          <w:divBdr>
            <w:top w:val="none" w:sz="0" w:space="0" w:color="auto"/>
            <w:left w:val="none" w:sz="0" w:space="0" w:color="auto"/>
            <w:bottom w:val="none" w:sz="0" w:space="0" w:color="auto"/>
            <w:right w:val="none" w:sz="0" w:space="0" w:color="auto"/>
          </w:divBdr>
          <w:divsChild>
            <w:div w:id="1201356658">
              <w:marLeft w:val="0"/>
              <w:marRight w:val="0"/>
              <w:marTop w:val="0"/>
              <w:marBottom w:val="0"/>
              <w:divBdr>
                <w:top w:val="none" w:sz="0" w:space="0" w:color="auto"/>
                <w:left w:val="none" w:sz="0" w:space="0" w:color="auto"/>
                <w:bottom w:val="none" w:sz="0" w:space="0" w:color="auto"/>
                <w:right w:val="none" w:sz="0" w:space="0" w:color="auto"/>
              </w:divBdr>
            </w:div>
            <w:div w:id="228535817">
              <w:marLeft w:val="0"/>
              <w:marRight w:val="0"/>
              <w:marTop w:val="0"/>
              <w:marBottom w:val="0"/>
              <w:divBdr>
                <w:top w:val="none" w:sz="0" w:space="0" w:color="auto"/>
                <w:left w:val="none" w:sz="0" w:space="0" w:color="auto"/>
                <w:bottom w:val="none" w:sz="0" w:space="0" w:color="auto"/>
                <w:right w:val="none" w:sz="0" w:space="0" w:color="auto"/>
              </w:divBdr>
            </w:div>
            <w:div w:id="739984708">
              <w:marLeft w:val="0"/>
              <w:marRight w:val="0"/>
              <w:marTop w:val="0"/>
              <w:marBottom w:val="0"/>
              <w:divBdr>
                <w:top w:val="none" w:sz="0" w:space="0" w:color="auto"/>
                <w:left w:val="none" w:sz="0" w:space="0" w:color="auto"/>
                <w:bottom w:val="none" w:sz="0" w:space="0" w:color="auto"/>
                <w:right w:val="none" w:sz="0" w:space="0" w:color="auto"/>
              </w:divBdr>
            </w:div>
            <w:div w:id="1739549917">
              <w:marLeft w:val="0"/>
              <w:marRight w:val="0"/>
              <w:marTop w:val="0"/>
              <w:marBottom w:val="0"/>
              <w:divBdr>
                <w:top w:val="none" w:sz="0" w:space="0" w:color="auto"/>
                <w:left w:val="none" w:sz="0" w:space="0" w:color="auto"/>
                <w:bottom w:val="none" w:sz="0" w:space="0" w:color="auto"/>
                <w:right w:val="none" w:sz="0" w:space="0" w:color="auto"/>
              </w:divBdr>
            </w:div>
          </w:divsChild>
        </w:div>
        <w:div w:id="848105431">
          <w:marLeft w:val="0"/>
          <w:marRight w:val="0"/>
          <w:marTop w:val="0"/>
          <w:marBottom w:val="0"/>
          <w:divBdr>
            <w:top w:val="none" w:sz="0" w:space="0" w:color="auto"/>
            <w:left w:val="none" w:sz="0" w:space="0" w:color="auto"/>
            <w:bottom w:val="none" w:sz="0" w:space="0" w:color="auto"/>
            <w:right w:val="none" w:sz="0" w:space="0" w:color="auto"/>
          </w:divBdr>
        </w:div>
        <w:div w:id="680665335">
          <w:marLeft w:val="0"/>
          <w:marRight w:val="0"/>
          <w:marTop w:val="0"/>
          <w:marBottom w:val="0"/>
          <w:divBdr>
            <w:top w:val="none" w:sz="0" w:space="0" w:color="auto"/>
            <w:left w:val="none" w:sz="0" w:space="0" w:color="auto"/>
            <w:bottom w:val="none" w:sz="0" w:space="0" w:color="auto"/>
            <w:right w:val="none" w:sz="0" w:space="0" w:color="auto"/>
          </w:divBdr>
        </w:div>
        <w:div w:id="1215585932">
          <w:marLeft w:val="0"/>
          <w:marRight w:val="0"/>
          <w:marTop w:val="0"/>
          <w:marBottom w:val="0"/>
          <w:divBdr>
            <w:top w:val="none" w:sz="0" w:space="0" w:color="auto"/>
            <w:left w:val="none" w:sz="0" w:space="0" w:color="auto"/>
            <w:bottom w:val="none" w:sz="0" w:space="0" w:color="auto"/>
            <w:right w:val="none" w:sz="0" w:space="0" w:color="auto"/>
          </w:divBdr>
        </w:div>
        <w:div w:id="1306272913">
          <w:marLeft w:val="0"/>
          <w:marRight w:val="0"/>
          <w:marTop w:val="0"/>
          <w:marBottom w:val="0"/>
          <w:divBdr>
            <w:top w:val="none" w:sz="0" w:space="0" w:color="auto"/>
            <w:left w:val="none" w:sz="0" w:space="0" w:color="auto"/>
            <w:bottom w:val="none" w:sz="0" w:space="0" w:color="auto"/>
            <w:right w:val="none" w:sz="0" w:space="0" w:color="auto"/>
          </w:divBdr>
        </w:div>
        <w:div w:id="1328365279">
          <w:marLeft w:val="0"/>
          <w:marRight w:val="0"/>
          <w:marTop w:val="0"/>
          <w:marBottom w:val="0"/>
          <w:divBdr>
            <w:top w:val="none" w:sz="0" w:space="0" w:color="auto"/>
            <w:left w:val="none" w:sz="0" w:space="0" w:color="auto"/>
            <w:bottom w:val="none" w:sz="0" w:space="0" w:color="auto"/>
            <w:right w:val="none" w:sz="0" w:space="0" w:color="auto"/>
          </w:divBdr>
        </w:div>
        <w:div w:id="480537145">
          <w:marLeft w:val="0"/>
          <w:marRight w:val="0"/>
          <w:marTop w:val="0"/>
          <w:marBottom w:val="0"/>
          <w:divBdr>
            <w:top w:val="none" w:sz="0" w:space="0" w:color="auto"/>
            <w:left w:val="none" w:sz="0" w:space="0" w:color="auto"/>
            <w:bottom w:val="none" w:sz="0" w:space="0" w:color="auto"/>
            <w:right w:val="none" w:sz="0" w:space="0" w:color="auto"/>
          </w:divBdr>
        </w:div>
        <w:div w:id="690885820">
          <w:marLeft w:val="0"/>
          <w:marRight w:val="0"/>
          <w:marTop w:val="0"/>
          <w:marBottom w:val="0"/>
          <w:divBdr>
            <w:top w:val="none" w:sz="0" w:space="0" w:color="auto"/>
            <w:left w:val="none" w:sz="0" w:space="0" w:color="auto"/>
            <w:bottom w:val="none" w:sz="0" w:space="0" w:color="auto"/>
            <w:right w:val="none" w:sz="0" w:space="0" w:color="auto"/>
          </w:divBdr>
        </w:div>
        <w:div w:id="1817993485">
          <w:marLeft w:val="0"/>
          <w:marRight w:val="0"/>
          <w:marTop w:val="0"/>
          <w:marBottom w:val="0"/>
          <w:divBdr>
            <w:top w:val="none" w:sz="0" w:space="0" w:color="auto"/>
            <w:left w:val="none" w:sz="0" w:space="0" w:color="auto"/>
            <w:bottom w:val="none" w:sz="0" w:space="0" w:color="auto"/>
            <w:right w:val="none" w:sz="0" w:space="0" w:color="auto"/>
          </w:divBdr>
        </w:div>
        <w:div w:id="1111782502">
          <w:marLeft w:val="0"/>
          <w:marRight w:val="0"/>
          <w:marTop w:val="0"/>
          <w:marBottom w:val="0"/>
          <w:divBdr>
            <w:top w:val="none" w:sz="0" w:space="0" w:color="auto"/>
            <w:left w:val="none" w:sz="0" w:space="0" w:color="auto"/>
            <w:bottom w:val="none" w:sz="0" w:space="0" w:color="auto"/>
            <w:right w:val="none" w:sz="0" w:space="0" w:color="auto"/>
          </w:divBdr>
        </w:div>
        <w:div w:id="285351295">
          <w:marLeft w:val="0"/>
          <w:marRight w:val="0"/>
          <w:marTop w:val="0"/>
          <w:marBottom w:val="0"/>
          <w:divBdr>
            <w:top w:val="none" w:sz="0" w:space="0" w:color="auto"/>
            <w:left w:val="none" w:sz="0" w:space="0" w:color="auto"/>
            <w:bottom w:val="none" w:sz="0" w:space="0" w:color="auto"/>
            <w:right w:val="none" w:sz="0" w:space="0" w:color="auto"/>
          </w:divBdr>
        </w:div>
      </w:divsChild>
    </w:div>
    <w:div w:id="802651795">
      <w:bodyDiv w:val="1"/>
      <w:marLeft w:val="0"/>
      <w:marRight w:val="0"/>
      <w:marTop w:val="0"/>
      <w:marBottom w:val="0"/>
      <w:divBdr>
        <w:top w:val="none" w:sz="0" w:space="0" w:color="auto"/>
        <w:left w:val="none" w:sz="0" w:space="0" w:color="auto"/>
        <w:bottom w:val="none" w:sz="0" w:space="0" w:color="auto"/>
        <w:right w:val="none" w:sz="0" w:space="0" w:color="auto"/>
      </w:divBdr>
      <w:divsChild>
        <w:div w:id="167136851">
          <w:marLeft w:val="0"/>
          <w:marRight w:val="0"/>
          <w:marTop w:val="0"/>
          <w:marBottom w:val="0"/>
          <w:divBdr>
            <w:top w:val="none" w:sz="0" w:space="0" w:color="auto"/>
            <w:left w:val="none" w:sz="0" w:space="0" w:color="auto"/>
            <w:bottom w:val="none" w:sz="0" w:space="0" w:color="auto"/>
            <w:right w:val="none" w:sz="0" w:space="0" w:color="auto"/>
          </w:divBdr>
        </w:div>
        <w:div w:id="1794322494">
          <w:marLeft w:val="0"/>
          <w:marRight w:val="0"/>
          <w:marTop w:val="0"/>
          <w:marBottom w:val="0"/>
          <w:divBdr>
            <w:top w:val="none" w:sz="0" w:space="0" w:color="auto"/>
            <w:left w:val="none" w:sz="0" w:space="0" w:color="auto"/>
            <w:bottom w:val="none" w:sz="0" w:space="0" w:color="auto"/>
            <w:right w:val="none" w:sz="0" w:space="0" w:color="auto"/>
          </w:divBdr>
        </w:div>
        <w:div w:id="1460610138">
          <w:marLeft w:val="0"/>
          <w:marRight w:val="0"/>
          <w:marTop w:val="0"/>
          <w:marBottom w:val="0"/>
          <w:divBdr>
            <w:top w:val="none" w:sz="0" w:space="0" w:color="auto"/>
            <w:left w:val="none" w:sz="0" w:space="0" w:color="auto"/>
            <w:bottom w:val="none" w:sz="0" w:space="0" w:color="auto"/>
            <w:right w:val="none" w:sz="0" w:space="0" w:color="auto"/>
          </w:divBdr>
        </w:div>
        <w:div w:id="654576177">
          <w:marLeft w:val="0"/>
          <w:marRight w:val="0"/>
          <w:marTop w:val="0"/>
          <w:marBottom w:val="0"/>
          <w:divBdr>
            <w:top w:val="none" w:sz="0" w:space="0" w:color="auto"/>
            <w:left w:val="none" w:sz="0" w:space="0" w:color="auto"/>
            <w:bottom w:val="none" w:sz="0" w:space="0" w:color="auto"/>
            <w:right w:val="none" w:sz="0" w:space="0" w:color="auto"/>
          </w:divBdr>
        </w:div>
        <w:div w:id="267857852">
          <w:marLeft w:val="0"/>
          <w:marRight w:val="0"/>
          <w:marTop w:val="0"/>
          <w:marBottom w:val="0"/>
          <w:divBdr>
            <w:top w:val="none" w:sz="0" w:space="0" w:color="auto"/>
            <w:left w:val="none" w:sz="0" w:space="0" w:color="auto"/>
            <w:bottom w:val="none" w:sz="0" w:space="0" w:color="auto"/>
            <w:right w:val="none" w:sz="0" w:space="0" w:color="auto"/>
          </w:divBdr>
        </w:div>
        <w:div w:id="1667173849">
          <w:marLeft w:val="0"/>
          <w:marRight w:val="0"/>
          <w:marTop w:val="0"/>
          <w:marBottom w:val="0"/>
          <w:divBdr>
            <w:top w:val="none" w:sz="0" w:space="0" w:color="auto"/>
            <w:left w:val="none" w:sz="0" w:space="0" w:color="auto"/>
            <w:bottom w:val="none" w:sz="0" w:space="0" w:color="auto"/>
            <w:right w:val="none" w:sz="0" w:space="0" w:color="auto"/>
          </w:divBdr>
        </w:div>
        <w:div w:id="986938181">
          <w:marLeft w:val="0"/>
          <w:marRight w:val="0"/>
          <w:marTop w:val="0"/>
          <w:marBottom w:val="0"/>
          <w:divBdr>
            <w:top w:val="none" w:sz="0" w:space="0" w:color="auto"/>
            <w:left w:val="none" w:sz="0" w:space="0" w:color="auto"/>
            <w:bottom w:val="none" w:sz="0" w:space="0" w:color="auto"/>
            <w:right w:val="none" w:sz="0" w:space="0" w:color="auto"/>
          </w:divBdr>
        </w:div>
        <w:div w:id="720861130">
          <w:marLeft w:val="0"/>
          <w:marRight w:val="0"/>
          <w:marTop w:val="0"/>
          <w:marBottom w:val="0"/>
          <w:divBdr>
            <w:top w:val="none" w:sz="0" w:space="0" w:color="auto"/>
            <w:left w:val="none" w:sz="0" w:space="0" w:color="auto"/>
            <w:bottom w:val="none" w:sz="0" w:space="0" w:color="auto"/>
            <w:right w:val="none" w:sz="0" w:space="0" w:color="auto"/>
          </w:divBdr>
        </w:div>
        <w:div w:id="681510511">
          <w:marLeft w:val="0"/>
          <w:marRight w:val="0"/>
          <w:marTop w:val="0"/>
          <w:marBottom w:val="0"/>
          <w:divBdr>
            <w:top w:val="none" w:sz="0" w:space="0" w:color="auto"/>
            <w:left w:val="none" w:sz="0" w:space="0" w:color="auto"/>
            <w:bottom w:val="none" w:sz="0" w:space="0" w:color="auto"/>
            <w:right w:val="none" w:sz="0" w:space="0" w:color="auto"/>
          </w:divBdr>
        </w:div>
        <w:div w:id="1206482241">
          <w:marLeft w:val="0"/>
          <w:marRight w:val="0"/>
          <w:marTop w:val="0"/>
          <w:marBottom w:val="0"/>
          <w:divBdr>
            <w:top w:val="none" w:sz="0" w:space="0" w:color="auto"/>
            <w:left w:val="none" w:sz="0" w:space="0" w:color="auto"/>
            <w:bottom w:val="none" w:sz="0" w:space="0" w:color="auto"/>
            <w:right w:val="none" w:sz="0" w:space="0" w:color="auto"/>
          </w:divBdr>
        </w:div>
        <w:div w:id="2086369432">
          <w:marLeft w:val="0"/>
          <w:marRight w:val="0"/>
          <w:marTop w:val="0"/>
          <w:marBottom w:val="0"/>
          <w:divBdr>
            <w:top w:val="none" w:sz="0" w:space="0" w:color="auto"/>
            <w:left w:val="none" w:sz="0" w:space="0" w:color="auto"/>
            <w:bottom w:val="none" w:sz="0" w:space="0" w:color="auto"/>
            <w:right w:val="none" w:sz="0" w:space="0" w:color="auto"/>
          </w:divBdr>
        </w:div>
        <w:div w:id="117602889">
          <w:marLeft w:val="0"/>
          <w:marRight w:val="0"/>
          <w:marTop w:val="0"/>
          <w:marBottom w:val="0"/>
          <w:divBdr>
            <w:top w:val="none" w:sz="0" w:space="0" w:color="auto"/>
            <w:left w:val="none" w:sz="0" w:space="0" w:color="auto"/>
            <w:bottom w:val="none" w:sz="0" w:space="0" w:color="auto"/>
            <w:right w:val="none" w:sz="0" w:space="0" w:color="auto"/>
          </w:divBdr>
        </w:div>
        <w:div w:id="2087606076">
          <w:marLeft w:val="0"/>
          <w:marRight w:val="0"/>
          <w:marTop w:val="0"/>
          <w:marBottom w:val="0"/>
          <w:divBdr>
            <w:top w:val="none" w:sz="0" w:space="0" w:color="auto"/>
            <w:left w:val="none" w:sz="0" w:space="0" w:color="auto"/>
            <w:bottom w:val="none" w:sz="0" w:space="0" w:color="auto"/>
            <w:right w:val="none" w:sz="0" w:space="0" w:color="auto"/>
          </w:divBdr>
        </w:div>
        <w:div w:id="886526830">
          <w:marLeft w:val="0"/>
          <w:marRight w:val="0"/>
          <w:marTop w:val="0"/>
          <w:marBottom w:val="0"/>
          <w:divBdr>
            <w:top w:val="none" w:sz="0" w:space="0" w:color="auto"/>
            <w:left w:val="none" w:sz="0" w:space="0" w:color="auto"/>
            <w:bottom w:val="none" w:sz="0" w:space="0" w:color="auto"/>
            <w:right w:val="none" w:sz="0" w:space="0" w:color="auto"/>
          </w:divBdr>
        </w:div>
        <w:div w:id="1322198363">
          <w:marLeft w:val="0"/>
          <w:marRight w:val="0"/>
          <w:marTop w:val="0"/>
          <w:marBottom w:val="0"/>
          <w:divBdr>
            <w:top w:val="none" w:sz="0" w:space="0" w:color="auto"/>
            <w:left w:val="none" w:sz="0" w:space="0" w:color="auto"/>
            <w:bottom w:val="none" w:sz="0" w:space="0" w:color="auto"/>
            <w:right w:val="none" w:sz="0" w:space="0" w:color="auto"/>
          </w:divBdr>
        </w:div>
        <w:div w:id="767000111">
          <w:marLeft w:val="0"/>
          <w:marRight w:val="0"/>
          <w:marTop w:val="0"/>
          <w:marBottom w:val="0"/>
          <w:divBdr>
            <w:top w:val="none" w:sz="0" w:space="0" w:color="auto"/>
            <w:left w:val="none" w:sz="0" w:space="0" w:color="auto"/>
            <w:bottom w:val="none" w:sz="0" w:space="0" w:color="auto"/>
            <w:right w:val="none" w:sz="0" w:space="0" w:color="auto"/>
          </w:divBdr>
        </w:div>
        <w:div w:id="2109423686">
          <w:marLeft w:val="0"/>
          <w:marRight w:val="0"/>
          <w:marTop w:val="0"/>
          <w:marBottom w:val="0"/>
          <w:divBdr>
            <w:top w:val="none" w:sz="0" w:space="0" w:color="auto"/>
            <w:left w:val="none" w:sz="0" w:space="0" w:color="auto"/>
            <w:bottom w:val="none" w:sz="0" w:space="0" w:color="auto"/>
            <w:right w:val="none" w:sz="0" w:space="0" w:color="auto"/>
          </w:divBdr>
        </w:div>
        <w:div w:id="1394159622">
          <w:marLeft w:val="0"/>
          <w:marRight w:val="0"/>
          <w:marTop w:val="0"/>
          <w:marBottom w:val="0"/>
          <w:divBdr>
            <w:top w:val="none" w:sz="0" w:space="0" w:color="auto"/>
            <w:left w:val="none" w:sz="0" w:space="0" w:color="auto"/>
            <w:bottom w:val="none" w:sz="0" w:space="0" w:color="auto"/>
            <w:right w:val="none" w:sz="0" w:space="0" w:color="auto"/>
          </w:divBdr>
        </w:div>
        <w:div w:id="1690334737">
          <w:marLeft w:val="0"/>
          <w:marRight w:val="0"/>
          <w:marTop w:val="0"/>
          <w:marBottom w:val="0"/>
          <w:divBdr>
            <w:top w:val="none" w:sz="0" w:space="0" w:color="auto"/>
            <w:left w:val="none" w:sz="0" w:space="0" w:color="auto"/>
            <w:bottom w:val="none" w:sz="0" w:space="0" w:color="auto"/>
            <w:right w:val="none" w:sz="0" w:space="0" w:color="auto"/>
          </w:divBdr>
        </w:div>
        <w:div w:id="558439809">
          <w:marLeft w:val="0"/>
          <w:marRight w:val="0"/>
          <w:marTop w:val="0"/>
          <w:marBottom w:val="0"/>
          <w:divBdr>
            <w:top w:val="none" w:sz="0" w:space="0" w:color="auto"/>
            <w:left w:val="none" w:sz="0" w:space="0" w:color="auto"/>
            <w:bottom w:val="none" w:sz="0" w:space="0" w:color="auto"/>
            <w:right w:val="none" w:sz="0" w:space="0" w:color="auto"/>
          </w:divBdr>
        </w:div>
        <w:div w:id="2090927208">
          <w:marLeft w:val="0"/>
          <w:marRight w:val="0"/>
          <w:marTop w:val="0"/>
          <w:marBottom w:val="0"/>
          <w:divBdr>
            <w:top w:val="none" w:sz="0" w:space="0" w:color="auto"/>
            <w:left w:val="none" w:sz="0" w:space="0" w:color="auto"/>
            <w:bottom w:val="none" w:sz="0" w:space="0" w:color="auto"/>
            <w:right w:val="none" w:sz="0" w:space="0" w:color="auto"/>
          </w:divBdr>
        </w:div>
        <w:div w:id="507139740">
          <w:marLeft w:val="0"/>
          <w:marRight w:val="0"/>
          <w:marTop w:val="0"/>
          <w:marBottom w:val="0"/>
          <w:divBdr>
            <w:top w:val="none" w:sz="0" w:space="0" w:color="auto"/>
            <w:left w:val="none" w:sz="0" w:space="0" w:color="auto"/>
            <w:bottom w:val="none" w:sz="0" w:space="0" w:color="auto"/>
            <w:right w:val="none" w:sz="0" w:space="0" w:color="auto"/>
          </w:divBdr>
        </w:div>
        <w:div w:id="1373313057">
          <w:marLeft w:val="0"/>
          <w:marRight w:val="0"/>
          <w:marTop w:val="0"/>
          <w:marBottom w:val="0"/>
          <w:divBdr>
            <w:top w:val="none" w:sz="0" w:space="0" w:color="auto"/>
            <w:left w:val="none" w:sz="0" w:space="0" w:color="auto"/>
            <w:bottom w:val="none" w:sz="0" w:space="0" w:color="auto"/>
            <w:right w:val="none" w:sz="0" w:space="0" w:color="auto"/>
          </w:divBdr>
        </w:div>
        <w:div w:id="740636595">
          <w:marLeft w:val="0"/>
          <w:marRight w:val="0"/>
          <w:marTop w:val="0"/>
          <w:marBottom w:val="0"/>
          <w:divBdr>
            <w:top w:val="none" w:sz="0" w:space="0" w:color="auto"/>
            <w:left w:val="none" w:sz="0" w:space="0" w:color="auto"/>
            <w:bottom w:val="none" w:sz="0" w:space="0" w:color="auto"/>
            <w:right w:val="none" w:sz="0" w:space="0" w:color="auto"/>
          </w:divBdr>
        </w:div>
        <w:div w:id="738208795">
          <w:marLeft w:val="0"/>
          <w:marRight w:val="0"/>
          <w:marTop w:val="0"/>
          <w:marBottom w:val="0"/>
          <w:divBdr>
            <w:top w:val="none" w:sz="0" w:space="0" w:color="auto"/>
            <w:left w:val="none" w:sz="0" w:space="0" w:color="auto"/>
            <w:bottom w:val="none" w:sz="0" w:space="0" w:color="auto"/>
            <w:right w:val="none" w:sz="0" w:space="0" w:color="auto"/>
          </w:divBdr>
          <w:divsChild>
            <w:div w:id="1715812143">
              <w:marLeft w:val="0"/>
              <w:marRight w:val="0"/>
              <w:marTop w:val="0"/>
              <w:marBottom w:val="0"/>
              <w:divBdr>
                <w:top w:val="none" w:sz="0" w:space="0" w:color="auto"/>
                <w:left w:val="none" w:sz="0" w:space="0" w:color="auto"/>
                <w:bottom w:val="none" w:sz="0" w:space="0" w:color="auto"/>
                <w:right w:val="none" w:sz="0" w:space="0" w:color="auto"/>
              </w:divBdr>
            </w:div>
            <w:div w:id="797719408">
              <w:marLeft w:val="0"/>
              <w:marRight w:val="0"/>
              <w:marTop w:val="0"/>
              <w:marBottom w:val="0"/>
              <w:divBdr>
                <w:top w:val="none" w:sz="0" w:space="0" w:color="auto"/>
                <w:left w:val="none" w:sz="0" w:space="0" w:color="auto"/>
                <w:bottom w:val="none" w:sz="0" w:space="0" w:color="auto"/>
                <w:right w:val="none" w:sz="0" w:space="0" w:color="auto"/>
              </w:divBdr>
            </w:div>
            <w:div w:id="1648434828">
              <w:marLeft w:val="0"/>
              <w:marRight w:val="0"/>
              <w:marTop w:val="0"/>
              <w:marBottom w:val="0"/>
              <w:divBdr>
                <w:top w:val="none" w:sz="0" w:space="0" w:color="auto"/>
                <w:left w:val="none" w:sz="0" w:space="0" w:color="auto"/>
                <w:bottom w:val="none" w:sz="0" w:space="0" w:color="auto"/>
                <w:right w:val="none" w:sz="0" w:space="0" w:color="auto"/>
              </w:divBdr>
            </w:div>
            <w:div w:id="509491275">
              <w:marLeft w:val="0"/>
              <w:marRight w:val="0"/>
              <w:marTop w:val="0"/>
              <w:marBottom w:val="0"/>
              <w:divBdr>
                <w:top w:val="none" w:sz="0" w:space="0" w:color="auto"/>
                <w:left w:val="none" w:sz="0" w:space="0" w:color="auto"/>
                <w:bottom w:val="none" w:sz="0" w:space="0" w:color="auto"/>
                <w:right w:val="none" w:sz="0" w:space="0" w:color="auto"/>
              </w:divBdr>
            </w:div>
          </w:divsChild>
        </w:div>
        <w:div w:id="45447447">
          <w:marLeft w:val="0"/>
          <w:marRight w:val="0"/>
          <w:marTop w:val="0"/>
          <w:marBottom w:val="0"/>
          <w:divBdr>
            <w:top w:val="none" w:sz="0" w:space="0" w:color="auto"/>
            <w:left w:val="none" w:sz="0" w:space="0" w:color="auto"/>
            <w:bottom w:val="none" w:sz="0" w:space="0" w:color="auto"/>
            <w:right w:val="none" w:sz="0" w:space="0" w:color="auto"/>
          </w:divBdr>
          <w:divsChild>
            <w:div w:id="1085954062">
              <w:marLeft w:val="0"/>
              <w:marRight w:val="0"/>
              <w:marTop w:val="0"/>
              <w:marBottom w:val="0"/>
              <w:divBdr>
                <w:top w:val="none" w:sz="0" w:space="0" w:color="auto"/>
                <w:left w:val="none" w:sz="0" w:space="0" w:color="auto"/>
                <w:bottom w:val="none" w:sz="0" w:space="0" w:color="auto"/>
                <w:right w:val="none" w:sz="0" w:space="0" w:color="auto"/>
              </w:divBdr>
            </w:div>
            <w:div w:id="1005130383">
              <w:marLeft w:val="0"/>
              <w:marRight w:val="0"/>
              <w:marTop w:val="0"/>
              <w:marBottom w:val="0"/>
              <w:divBdr>
                <w:top w:val="none" w:sz="0" w:space="0" w:color="auto"/>
                <w:left w:val="none" w:sz="0" w:space="0" w:color="auto"/>
                <w:bottom w:val="none" w:sz="0" w:space="0" w:color="auto"/>
                <w:right w:val="none" w:sz="0" w:space="0" w:color="auto"/>
              </w:divBdr>
            </w:div>
          </w:divsChild>
        </w:div>
        <w:div w:id="1642346580">
          <w:marLeft w:val="0"/>
          <w:marRight w:val="0"/>
          <w:marTop w:val="0"/>
          <w:marBottom w:val="0"/>
          <w:divBdr>
            <w:top w:val="none" w:sz="0" w:space="0" w:color="auto"/>
            <w:left w:val="none" w:sz="0" w:space="0" w:color="auto"/>
            <w:bottom w:val="none" w:sz="0" w:space="0" w:color="auto"/>
            <w:right w:val="none" w:sz="0" w:space="0" w:color="auto"/>
          </w:divBdr>
          <w:divsChild>
            <w:div w:id="150757256">
              <w:marLeft w:val="0"/>
              <w:marRight w:val="0"/>
              <w:marTop w:val="0"/>
              <w:marBottom w:val="0"/>
              <w:divBdr>
                <w:top w:val="none" w:sz="0" w:space="0" w:color="auto"/>
                <w:left w:val="none" w:sz="0" w:space="0" w:color="auto"/>
                <w:bottom w:val="none" w:sz="0" w:space="0" w:color="auto"/>
                <w:right w:val="none" w:sz="0" w:space="0" w:color="auto"/>
              </w:divBdr>
            </w:div>
            <w:div w:id="235482611">
              <w:marLeft w:val="0"/>
              <w:marRight w:val="0"/>
              <w:marTop w:val="0"/>
              <w:marBottom w:val="0"/>
              <w:divBdr>
                <w:top w:val="none" w:sz="0" w:space="0" w:color="auto"/>
                <w:left w:val="none" w:sz="0" w:space="0" w:color="auto"/>
                <w:bottom w:val="none" w:sz="0" w:space="0" w:color="auto"/>
                <w:right w:val="none" w:sz="0" w:space="0" w:color="auto"/>
              </w:divBdr>
            </w:div>
            <w:div w:id="1724328086">
              <w:marLeft w:val="0"/>
              <w:marRight w:val="0"/>
              <w:marTop w:val="0"/>
              <w:marBottom w:val="0"/>
              <w:divBdr>
                <w:top w:val="none" w:sz="0" w:space="0" w:color="auto"/>
                <w:left w:val="none" w:sz="0" w:space="0" w:color="auto"/>
                <w:bottom w:val="none" w:sz="0" w:space="0" w:color="auto"/>
                <w:right w:val="none" w:sz="0" w:space="0" w:color="auto"/>
              </w:divBdr>
            </w:div>
            <w:div w:id="254049789">
              <w:marLeft w:val="0"/>
              <w:marRight w:val="0"/>
              <w:marTop w:val="0"/>
              <w:marBottom w:val="0"/>
              <w:divBdr>
                <w:top w:val="none" w:sz="0" w:space="0" w:color="auto"/>
                <w:left w:val="none" w:sz="0" w:space="0" w:color="auto"/>
                <w:bottom w:val="none" w:sz="0" w:space="0" w:color="auto"/>
                <w:right w:val="none" w:sz="0" w:space="0" w:color="auto"/>
              </w:divBdr>
            </w:div>
            <w:div w:id="520053900">
              <w:marLeft w:val="0"/>
              <w:marRight w:val="0"/>
              <w:marTop w:val="0"/>
              <w:marBottom w:val="0"/>
              <w:divBdr>
                <w:top w:val="none" w:sz="0" w:space="0" w:color="auto"/>
                <w:left w:val="none" w:sz="0" w:space="0" w:color="auto"/>
                <w:bottom w:val="none" w:sz="0" w:space="0" w:color="auto"/>
                <w:right w:val="none" w:sz="0" w:space="0" w:color="auto"/>
              </w:divBdr>
            </w:div>
          </w:divsChild>
        </w:div>
        <w:div w:id="1218736670">
          <w:marLeft w:val="0"/>
          <w:marRight w:val="0"/>
          <w:marTop w:val="0"/>
          <w:marBottom w:val="0"/>
          <w:divBdr>
            <w:top w:val="none" w:sz="0" w:space="0" w:color="auto"/>
            <w:left w:val="none" w:sz="0" w:space="0" w:color="auto"/>
            <w:bottom w:val="none" w:sz="0" w:space="0" w:color="auto"/>
            <w:right w:val="none" w:sz="0" w:space="0" w:color="auto"/>
          </w:divBdr>
          <w:divsChild>
            <w:div w:id="847910034">
              <w:marLeft w:val="0"/>
              <w:marRight w:val="0"/>
              <w:marTop w:val="0"/>
              <w:marBottom w:val="0"/>
              <w:divBdr>
                <w:top w:val="none" w:sz="0" w:space="0" w:color="auto"/>
                <w:left w:val="none" w:sz="0" w:space="0" w:color="auto"/>
                <w:bottom w:val="none" w:sz="0" w:space="0" w:color="auto"/>
                <w:right w:val="none" w:sz="0" w:space="0" w:color="auto"/>
              </w:divBdr>
            </w:div>
            <w:div w:id="772940768">
              <w:marLeft w:val="0"/>
              <w:marRight w:val="0"/>
              <w:marTop w:val="0"/>
              <w:marBottom w:val="0"/>
              <w:divBdr>
                <w:top w:val="none" w:sz="0" w:space="0" w:color="auto"/>
                <w:left w:val="none" w:sz="0" w:space="0" w:color="auto"/>
                <w:bottom w:val="none" w:sz="0" w:space="0" w:color="auto"/>
                <w:right w:val="none" w:sz="0" w:space="0" w:color="auto"/>
              </w:divBdr>
            </w:div>
          </w:divsChild>
        </w:div>
        <w:div w:id="324289139">
          <w:marLeft w:val="0"/>
          <w:marRight w:val="0"/>
          <w:marTop w:val="0"/>
          <w:marBottom w:val="0"/>
          <w:divBdr>
            <w:top w:val="none" w:sz="0" w:space="0" w:color="auto"/>
            <w:left w:val="none" w:sz="0" w:space="0" w:color="auto"/>
            <w:bottom w:val="none" w:sz="0" w:space="0" w:color="auto"/>
            <w:right w:val="none" w:sz="0" w:space="0" w:color="auto"/>
          </w:divBdr>
        </w:div>
        <w:div w:id="1427187438">
          <w:marLeft w:val="0"/>
          <w:marRight w:val="0"/>
          <w:marTop w:val="0"/>
          <w:marBottom w:val="0"/>
          <w:divBdr>
            <w:top w:val="none" w:sz="0" w:space="0" w:color="auto"/>
            <w:left w:val="none" w:sz="0" w:space="0" w:color="auto"/>
            <w:bottom w:val="none" w:sz="0" w:space="0" w:color="auto"/>
            <w:right w:val="none" w:sz="0" w:space="0" w:color="auto"/>
          </w:divBdr>
        </w:div>
        <w:div w:id="103153731">
          <w:marLeft w:val="0"/>
          <w:marRight w:val="0"/>
          <w:marTop w:val="0"/>
          <w:marBottom w:val="0"/>
          <w:divBdr>
            <w:top w:val="none" w:sz="0" w:space="0" w:color="auto"/>
            <w:left w:val="none" w:sz="0" w:space="0" w:color="auto"/>
            <w:bottom w:val="none" w:sz="0" w:space="0" w:color="auto"/>
            <w:right w:val="none" w:sz="0" w:space="0" w:color="auto"/>
          </w:divBdr>
        </w:div>
        <w:div w:id="546574634">
          <w:marLeft w:val="0"/>
          <w:marRight w:val="0"/>
          <w:marTop w:val="0"/>
          <w:marBottom w:val="0"/>
          <w:divBdr>
            <w:top w:val="none" w:sz="0" w:space="0" w:color="auto"/>
            <w:left w:val="none" w:sz="0" w:space="0" w:color="auto"/>
            <w:bottom w:val="none" w:sz="0" w:space="0" w:color="auto"/>
            <w:right w:val="none" w:sz="0" w:space="0" w:color="auto"/>
          </w:divBdr>
        </w:div>
        <w:div w:id="226652369">
          <w:marLeft w:val="0"/>
          <w:marRight w:val="0"/>
          <w:marTop w:val="0"/>
          <w:marBottom w:val="0"/>
          <w:divBdr>
            <w:top w:val="none" w:sz="0" w:space="0" w:color="auto"/>
            <w:left w:val="none" w:sz="0" w:space="0" w:color="auto"/>
            <w:bottom w:val="none" w:sz="0" w:space="0" w:color="auto"/>
            <w:right w:val="none" w:sz="0" w:space="0" w:color="auto"/>
          </w:divBdr>
        </w:div>
        <w:div w:id="860627201">
          <w:marLeft w:val="0"/>
          <w:marRight w:val="0"/>
          <w:marTop w:val="0"/>
          <w:marBottom w:val="0"/>
          <w:divBdr>
            <w:top w:val="none" w:sz="0" w:space="0" w:color="auto"/>
            <w:left w:val="none" w:sz="0" w:space="0" w:color="auto"/>
            <w:bottom w:val="none" w:sz="0" w:space="0" w:color="auto"/>
            <w:right w:val="none" w:sz="0" w:space="0" w:color="auto"/>
          </w:divBdr>
        </w:div>
        <w:div w:id="1157115125">
          <w:marLeft w:val="0"/>
          <w:marRight w:val="0"/>
          <w:marTop w:val="0"/>
          <w:marBottom w:val="0"/>
          <w:divBdr>
            <w:top w:val="none" w:sz="0" w:space="0" w:color="auto"/>
            <w:left w:val="none" w:sz="0" w:space="0" w:color="auto"/>
            <w:bottom w:val="none" w:sz="0" w:space="0" w:color="auto"/>
            <w:right w:val="none" w:sz="0" w:space="0" w:color="auto"/>
          </w:divBdr>
        </w:div>
        <w:div w:id="1107851749">
          <w:marLeft w:val="0"/>
          <w:marRight w:val="0"/>
          <w:marTop w:val="0"/>
          <w:marBottom w:val="0"/>
          <w:divBdr>
            <w:top w:val="none" w:sz="0" w:space="0" w:color="auto"/>
            <w:left w:val="none" w:sz="0" w:space="0" w:color="auto"/>
            <w:bottom w:val="none" w:sz="0" w:space="0" w:color="auto"/>
            <w:right w:val="none" w:sz="0" w:space="0" w:color="auto"/>
          </w:divBdr>
        </w:div>
        <w:div w:id="1859658837">
          <w:marLeft w:val="0"/>
          <w:marRight w:val="0"/>
          <w:marTop w:val="0"/>
          <w:marBottom w:val="0"/>
          <w:divBdr>
            <w:top w:val="none" w:sz="0" w:space="0" w:color="auto"/>
            <w:left w:val="none" w:sz="0" w:space="0" w:color="auto"/>
            <w:bottom w:val="none" w:sz="0" w:space="0" w:color="auto"/>
            <w:right w:val="none" w:sz="0" w:space="0" w:color="auto"/>
          </w:divBdr>
        </w:div>
        <w:div w:id="1454669075">
          <w:marLeft w:val="0"/>
          <w:marRight w:val="0"/>
          <w:marTop w:val="0"/>
          <w:marBottom w:val="0"/>
          <w:divBdr>
            <w:top w:val="none" w:sz="0" w:space="0" w:color="auto"/>
            <w:left w:val="none" w:sz="0" w:space="0" w:color="auto"/>
            <w:bottom w:val="none" w:sz="0" w:space="0" w:color="auto"/>
            <w:right w:val="none" w:sz="0" w:space="0" w:color="auto"/>
          </w:divBdr>
        </w:div>
        <w:div w:id="158470428">
          <w:marLeft w:val="0"/>
          <w:marRight w:val="0"/>
          <w:marTop w:val="0"/>
          <w:marBottom w:val="0"/>
          <w:divBdr>
            <w:top w:val="none" w:sz="0" w:space="0" w:color="auto"/>
            <w:left w:val="none" w:sz="0" w:space="0" w:color="auto"/>
            <w:bottom w:val="none" w:sz="0" w:space="0" w:color="auto"/>
            <w:right w:val="none" w:sz="0" w:space="0" w:color="auto"/>
          </w:divBdr>
          <w:divsChild>
            <w:div w:id="1722443621">
              <w:marLeft w:val="0"/>
              <w:marRight w:val="0"/>
              <w:marTop w:val="0"/>
              <w:marBottom w:val="0"/>
              <w:divBdr>
                <w:top w:val="none" w:sz="0" w:space="0" w:color="auto"/>
                <w:left w:val="none" w:sz="0" w:space="0" w:color="auto"/>
                <w:bottom w:val="none" w:sz="0" w:space="0" w:color="auto"/>
                <w:right w:val="none" w:sz="0" w:space="0" w:color="auto"/>
              </w:divBdr>
            </w:div>
            <w:div w:id="1674143285">
              <w:marLeft w:val="0"/>
              <w:marRight w:val="0"/>
              <w:marTop w:val="0"/>
              <w:marBottom w:val="0"/>
              <w:divBdr>
                <w:top w:val="none" w:sz="0" w:space="0" w:color="auto"/>
                <w:left w:val="none" w:sz="0" w:space="0" w:color="auto"/>
                <w:bottom w:val="none" w:sz="0" w:space="0" w:color="auto"/>
                <w:right w:val="none" w:sz="0" w:space="0" w:color="auto"/>
              </w:divBdr>
            </w:div>
            <w:div w:id="922833846">
              <w:marLeft w:val="0"/>
              <w:marRight w:val="0"/>
              <w:marTop w:val="0"/>
              <w:marBottom w:val="0"/>
              <w:divBdr>
                <w:top w:val="none" w:sz="0" w:space="0" w:color="auto"/>
                <w:left w:val="none" w:sz="0" w:space="0" w:color="auto"/>
                <w:bottom w:val="none" w:sz="0" w:space="0" w:color="auto"/>
                <w:right w:val="none" w:sz="0" w:space="0" w:color="auto"/>
              </w:divBdr>
            </w:div>
            <w:div w:id="331420860">
              <w:marLeft w:val="0"/>
              <w:marRight w:val="0"/>
              <w:marTop w:val="0"/>
              <w:marBottom w:val="0"/>
              <w:divBdr>
                <w:top w:val="none" w:sz="0" w:space="0" w:color="auto"/>
                <w:left w:val="none" w:sz="0" w:space="0" w:color="auto"/>
                <w:bottom w:val="none" w:sz="0" w:space="0" w:color="auto"/>
                <w:right w:val="none" w:sz="0" w:space="0" w:color="auto"/>
              </w:divBdr>
            </w:div>
          </w:divsChild>
        </w:div>
        <w:div w:id="2085108260">
          <w:marLeft w:val="0"/>
          <w:marRight w:val="0"/>
          <w:marTop w:val="0"/>
          <w:marBottom w:val="0"/>
          <w:divBdr>
            <w:top w:val="none" w:sz="0" w:space="0" w:color="auto"/>
            <w:left w:val="none" w:sz="0" w:space="0" w:color="auto"/>
            <w:bottom w:val="none" w:sz="0" w:space="0" w:color="auto"/>
            <w:right w:val="none" w:sz="0" w:space="0" w:color="auto"/>
          </w:divBdr>
        </w:div>
        <w:div w:id="51270673">
          <w:marLeft w:val="0"/>
          <w:marRight w:val="0"/>
          <w:marTop w:val="0"/>
          <w:marBottom w:val="0"/>
          <w:divBdr>
            <w:top w:val="none" w:sz="0" w:space="0" w:color="auto"/>
            <w:left w:val="none" w:sz="0" w:space="0" w:color="auto"/>
            <w:bottom w:val="none" w:sz="0" w:space="0" w:color="auto"/>
            <w:right w:val="none" w:sz="0" w:space="0" w:color="auto"/>
          </w:divBdr>
        </w:div>
        <w:div w:id="935669926">
          <w:marLeft w:val="0"/>
          <w:marRight w:val="0"/>
          <w:marTop w:val="0"/>
          <w:marBottom w:val="0"/>
          <w:divBdr>
            <w:top w:val="none" w:sz="0" w:space="0" w:color="auto"/>
            <w:left w:val="none" w:sz="0" w:space="0" w:color="auto"/>
            <w:bottom w:val="none" w:sz="0" w:space="0" w:color="auto"/>
            <w:right w:val="none" w:sz="0" w:space="0" w:color="auto"/>
          </w:divBdr>
        </w:div>
        <w:div w:id="1695232225">
          <w:marLeft w:val="0"/>
          <w:marRight w:val="0"/>
          <w:marTop w:val="0"/>
          <w:marBottom w:val="0"/>
          <w:divBdr>
            <w:top w:val="none" w:sz="0" w:space="0" w:color="auto"/>
            <w:left w:val="none" w:sz="0" w:space="0" w:color="auto"/>
            <w:bottom w:val="none" w:sz="0" w:space="0" w:color="auto"/>
            <w:right w:val="none" w:sz="0" w:space="0" w:color="auto"/>
          </w:divBdr>
        </w:div>
        <w:div w:id="1197351785">
          <w:marLeft w:val="0"/>
          <w:marRight w:val="0"/>
          <w:marTop w:val="0"/>
          <w:marBottom w:val="0"/>
          <w:divBdr>
            <w:top w:val="none" w:sz="0" w:space="0" w:color="auto"/>
            <w:left w:val="none" w:sz="0" w:space="0" w:color="auto"/>
            <w:bottom w:val="none" w:sz="0" w:space="0" w:color="auto"/>
            <w:right w:val="none" w:sz="0" w:space="0" w:color="auto"/>
          </w:divBdr>
        </w:div>
        <w:div w:id="146285083">
          <w:marLeft w:val="0"/>
          <w:marRight w:val="0"/>
          <w:marTop w:val="0"/>
          <w:marBottom w:val="0"/>
          <w:divBdr>
            <w:top w:val="none" w:sz="0" w:space="0" w:color="auto"/>
            <w:left w:val="none" w:sz="0" w:space="0" w:color="auto"/>
            <w:bottom w:val="none" w:sz="0" w:space="0" w:color="auto"/>
            <w:right w:val="none" w:sz="0" w:space="0" w:color="auto"/>
          </w:divBdr>
        </w:div>
        <w:div w:id="1861896528">
          <w:marLeft w:val="0"/>
          <w:marRight w:val="0"/>
          <w:marTop w:val="0"/>
          <w:marBottom w:val="0"/>
          <w:divBdr>
            <w:top w:val="none" w:sz="0" w:space="0" w:color="auto"/>
            <w:left w:val="none" w:sz="0" w:space="0" w:color="auto"/>
            <w:bottom w:val="none" w:sz="0" w:space="0" w:color="auto"/>
            <w:right w:val="none" w:sz="0" w:space="0" w:color="auto"/>
          </w:divBdr>
        </w:div>
        <w:div w:id="263274295">
          <w:marLeft w:val="0"/>
          <w:marRight w:val="0"/>
          <w:marTop w:val="0"/>
          <w:marBottom w:val="0"/>
          <w:divBdr>
            <w:top w:val="none" w:sz="0" w:space="0" w:color="auto"/>
            <w:left w:val="none" w:sz="0" w:space="0" w:color="auto"/>
            <w:bottom w:val="none" w:sz="0" w:space="0" w:color="auto"/>
            <w:right w:val="none" w:sz="0" w:space="0" w:color="auto"/>
          </w:divBdr>
        </w:div>
        <w:div w:id="1138641757">
          <w:marLeft w:val="0"/>
          <w:marRight w:val="0"/>
          <w:marTop w:val="0"/>
          <w:marBottom w:val="0"/>
          <w:divBdr>
            <w:top w:val="none" w:sz="0" w:space="0" w:color="auto"/>
            <w:left w:val="none" w:sz="0" w:space="0" w:color="auto"/>
            <w:bottom w:val="none" w:sz="0" w:space="0" w:color="auto"/>
            <w:right w:val="none" w:sz="0" w:space="0" w:color="auto"/>
          </w:divBdr>
        </w:div>
        <w:div w:id="1294409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home-activities" TargetMode="External"/><Relationship Id="rId18" Type="http://schemas.openxmlformats.org/officeDocument/2006/relationships/hyperlink" Target="https://www.scottishbooktrust.com/reading-and-stories/read-write-coun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cottishbooktrust.com/reading-and-stories/read-write-count/contacts" TargetMode="External"/><Relationship Id="rId17" Type="http://schemas.openxmlformats.org/officeDocument/2006/relationships/hyperlink" Target="https://www.scottishbooktrust.com/learning-and-resources/clpl-for-learning-professionals" TargetMode="External"/><Relationship Id="rId2" Type="http://schemas.openxmlformats.org/officeDocument/2006/relationships/customXml" Target="../customXml/item2.xml"/><Relationship Id="rId16" Type="http://schemas.openxmlformats.org/officeDocument/2006/relationships/hyperlink" Target="mailto:readwritecount@scottishbooktrus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learning-and-resources/clpl-for-learning-professionals"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adwritecount@scottishbooktrus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Peteranna\Desktop\Scottish%20Book%20Trust%20letterhead%20document%20(1).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SharedWithUsers xmlns="6b42feb5-42f4-4875-917d-a8fcb0477ae8">
      <UserInfo>
        <DisplayName>Antonia Clark</DisplayName>
        <AccountId>61</AccountId>
        <AccountType/>
      </UserInfo>
      <UserInfo>
        <DisplayName>Theresa Peteranna</DisplayName>
        <AccountId>1262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fe2467033a5e5d2c117aed06dfa06ce3">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7c5c06e51a01776446ff626aee56b012"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68498-BCA1-44CF-969F-9C544636CAC5}">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3133F164-C2DD-46D7-AC3D-A11840B3592B}">
  <ds:schemaRefs>
    <ds:schemaRef ds:uri="http://schemas.microsoft.com/sharepoint/v3/contenttype/forms"/>
  </ds:schemaRefs>
</ds:datastoreItem>
</file>

<file path=customXml/itemProps3.xml><?xml version="1.0" encoding="utf-8"?>
<ds:datastoreItem xmlns:ds="http://schemas.openxmlformats.org/officeDocument/2006/customXml" ds:itemID="{67D88690-A69A-4A94-9C48-FBCF3D7EFBAD}">
  <ds:schemaRefs>
    <ds:schemaRef ds:uri="http://schemas.openxmlformats.org/officeDocument/2006/bibliography"/>
  </ds:schemaRefs>
</ds:datastoreItem>
</file>

<file path=customXml/itemProps4.xml><?xml version="1.0" encoding="utf-8"?>
<ds:datastoreItem xmlns:ds="http://schemas.openxmlformats.org/officeDocument/2006/customXml" ds:itemID="{55D800A1-A35D-45E6-90A7-F5230CA40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Scottish Book Trust letterhead document (1)</Template>
  <TotalTime>3</TotalTime>
  <Pages>6</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teacher pack 2023</dc:title>
  <dc:subject/>
  <dc:creator>Theresa Peteranna</dc:creator>
  <cp:keywords/>
  <dc:description/>
  <cp:lastModifiedBy>Becky McRitchie</cp:lastModifiedBy>
  <cp:revision>11</cp:revision>
  <dcterms:created xsi:type="dcterms:W3CDTF">2023-06-16T14:17:00Z</dcterms:created>
  <dcterms:modified xsi:type="dcterms:W3CDTF">2023-06-20T14:23:00Z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742600</vt:r8>
  </property>
  <property fmtid="{D5CDD505-2E9C-101B-9397-08002B2CF9AE}" pid="4" name="MediaServiceImageTags">
    <vt:lpwstr/>
  </property>
</Properties>
</file>