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7945B"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3EA7B8E0" wp14:editId="436C3C65">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CD34696" w14:textId="77777777" w:rsidR="00CC54BB" w:rsidRDefault="006F5773" w:rsidP="00DA087C">
      <w:r>
        <w:rPr>
          <w:noProof/>
          <w:lang w:eastAsia="en-GB"/>
        </w:rPr>
        <w:drawing>
          <wp:anchor distT="0" distB="0" distL="114300" distR="114300" simplePos="0" relativeHeight="251658240" behindDoc="1" locked="1" layoutInCell="1" allowOverlap="1" wp14:anchorId="2A55D26C" wp14:editId="15952EEE">
            <wp:simplePos x="0" y="0"/>
            <wp:positionH relativeFrom="page">
              <wp:posOffset>-1192530</wp:posOffset>
            </wp:positionH>
            <wp:positionV relativeFrom="page">
              <wp:posOffset>-182880</wp:posOffset>
            </wp:positionV>
            <wp:extent cx="10194925" cy="57340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0194925" cy="5734050"/>
                    </a:xfrm>
                    <a:prstGeom prst="rect">
                      <a:avLst/>
                    </a:prstGeom>
                  </pic:spPr>
                </pic:pic>
              </a:graphicData>
            </a:graphic>
            <wp14:sizeRelH relativeFrom="page">
              <wp14:pctWidth>0</wp14:pctWidth>
            </wp14:sizeRelH>
            <wp14:sizeRelV relativeFrom="page">
              <wp14:pctHeight>0</wp14:pctHeight>
            </wp14:sizeRelV>
          </wp:anchor>
        </w:drawing>
      </w:r>
    </w:p>
    <w:p w14:paraId="4047A363" w14:textId="77777777" w:rsidR="00CC54BB" w:rsidRPr="00CC54BB" w:rsidRDefault="00CC54BB" w:rsidP="00DA087C"/>
    <w:p w14:paraId="1753DDF7" w14:textId="77777777" w:rsidR="00CC54BB" w:rsidRPr="00CC54BB" w:rsidRDefault="00CC54BB" w:rsidP="00DA087C"/>
    <w:p w14:paraId="07770DC6" w14:textId="77777777" w:rsidR="00CC54BB" w:rsidRPr="00CC54BB" w:rsidRDefault="00CC54BB" w:rsidP="00DA087C"/>
    <w:p w14:paraId="7D580B84" w14:textId="77777777" w:rsidR="00CC54BB" w:rsidRPr="00CC54BB" w:rsidRDefault="00CC54BB" w:rsidP="00DA087C"/>
    <w:p w14:paraId="35BEB5B3" w14:textId="77777777" w:rsidR="00CC54BB" w:rsidRPr="00CC54BB" w:rsidRDefault="00CC54BB" w:rsidP="00DA087C"/>
    <w:p w14:paraId="704D597C" w14:textId="77777777" w:rsidR="00CC54BB" w:rsidRPr="00CC54BB" w:rsidRDefault="00CC54BB" w:rsidP="00DA087C"/>
    <w:p w14:paraId="626ED27F" w14:textId="77777777" w:rsidR="00CC54BB" w:rsidRPr="00CC54BB" w:rsidRDefault="00CC54BB" w:rsidP="00DA087C"/>
    <w:p w14:paraId="508E3411" w14:textId="77777777" w:rsidR="00CC54BB" w:rsidRPr="00CC54BB" w:rsidRDefault="00CC54BB" w:rsidP="00DA087C"/>
    <w:p w14:paraId="7A705986" w14:textId="77777777" w:rsidR="00CC54BB" w:rsidRPr="00180989" w:rsidRDefault="00CC54BB" w:rsidP="00DA087C"/>
    <w:p w14:paraId="4327525B" w14:textId="77777777" w:rsidR="00DA087C" w:rsidRDefault="00DA087C" w:rsidP="00DA087C"/>
    <w:p w14:paraId="568F3D75" w14:textId="77777777" w:rsidR="00DA087C" w:rsidRDefault="00DA087C" w:rsidP="00DA087C"/>
    <w:p w14:paraId="50358785" w14:textId="298766A0" w:rsidR="00CC54BB" w:rsidRPr="00F305FF" w:rsidRDefault="00F305FF" w:rsidP="00D41F46">
      <w:pPr>
        <w:pStyle w:val="Heading1"/>
        <w:spacing w:line="276" w:lineRule="auto"/>
      </w:pPr>
      <w:bookmarkStart w:id="0" w:name="_Toc138863538"/>
      <w:r w:rsidRPr="00F305FF">
        <w:t xml:space="preserve">Using </w:t>
      </w:r>
      <w:r w:rsidRPr="00F305FF">
        <w:rPr>
          <w:i/>
          <w:iCs/>
        </w:rPr>
        <w:t>Tidy</w:t>
      </w:r>
      <w:r w:rsidRPr="00F305FF">
        <w:t xml:space="preserve"> by Emily </w:t>
      </w:r>
      <w:proofErr w:type="spellStart"/>
      <w:r w:rsidRPr="00F305FF">
        <w:t>Gravett</w:t>
      </w:r>
      <w:proofErr w:type="spellEnd"/>
      <w:r w:rsidRPr="00F305FF">
        <w:t xml:space="preserve"> for a cross-curricular book project</w:t>
      </w:r>
      <w:bookmarkEnd w:id="0"/>
    </w:p>
    <w:p w14:paraId="309CE73D" w14:textId="0FBB2C55" w:rsidR="00D41F46" w:rsidRPr="00F305FF" w:rsidRDefault="00F305FF" w:rsidP="00D41F46">
      <w:pPr>
        <w:spacing w:line="276" w:lineRule="auto"/>
        <w:rPr>
          <w:i/>
          <w:iCs/>
        </w:rPr>
      </w:pPr>
      <w:r>
        <w:t xml:space="preserve">Whole school activities inspired by Emily </w:t>
      </w:r>
      <w:proofErr w:type="spellStart"/>
      <w:r>
        <w:t>Gravett’s</w:t>
      </w:r>
      <w:proofErr w:type="spellEnd"/>
      <w:r>
        <w:t xml:space="preserve"> </w:t>
      </w:r>
      <w:r>
        <w:rPr>
          <w:i/>
          <w:iCs/>
        </w:rPr>
        <w:t>Tidy</w:t>
      </w:r>
    </w:p>
    <w:p w14:paraId="0E5FD48C" w14:textId="77777777" w:rsidR="00DA087C" w:rsidRDefault="00DA087C" w:rsidP="00D41F46"/>
    <w:p w14:paraId="0D69B9FB" w14:textId="4EEA94C6" w:rsidR="00DA087C" w:rsidRPr="00DA087C" w:rsidRDefault="00F305FF" w:rsidP="00D41F46">
      <w:pPr>
        <w:pStyle w:val="Heading2"/>
        <w:spacing w:line="276" w:lineRule="auto"/>
      </w:pPr>
      <w:bookmarkStart w:id="1" w:name="_Toc138863539"/>
      <w:r>
        <w:t>Age 5</w:t>
      </w:r>
      <w:r w:rsidR="001D4019" w:rsidRPr="001D4019">
        <w:t>–</w:t>
      </w:r>
      <w:r>
        <w:t>12</w:t>
      </w:r>
      <w:bookmarkEnd w:id="1"/>
    </w:p>
    <w:p w14:paraId="2C1091B9" w14:textId="1FEFB5CE" w:rsidR="00DA087C" w:rsidRDefault="00F305FF" w:rsidP="00D41F46">
      <w:pPr>
        <w:pStyle w:val="Heading2"/>
        <w:spacing w:line="276" w:lineRule="auto"/>
      </w:pPr>
      <w:bookmarkStart w:id="2" w:name="_Toc138863540"/>
      <w:r>
        <w:t>CFE Levels Early, First and Second</w:t>
      </w:r>
      <w:bookmarkEnd w:id="2"/>
    </w:p>
    <w:p w14:paraId="12B3413F" w14:textId="6ED7F1D9" w:rsidR="00DA087C" w:rsidRDefault="0067572D" w:rsidP="00D41F46">
      <w:pPr>
        <w:pStyle w:val="Heading2"/>
        <w:spacing w:line="276" w:lineRule="auto"/>
      </w:pPr>
      <w:bookmarkStart w:id="3" w:name="_Toc138863541"/>
      <w:r w:rsidRPr="00954D67">
        <w:rPr>
          <w:noProof/>
          <w:lang w:eastAsia="en-GB"/>
        </w:rPr>
        <w:drawing>
          <wp:anchor distT="0" distB="0" distL="114300" distR="114300" simplePos="0" relativeHeight="251685888" behindDoc="1" locked="0" layoutInCell="1" allowOverlap="1" wp14:anchorId="0A02013A" wp14:editId="369E3970">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F305FF">
        <w:t>source</w:t>
      </w:r>
      <w:r w:rsidR="00DA087C" w:rsidRPr="006D101B">
        <w:t xml:space="preserve"> created by</w:t>
      </w:r>
      <w:r w:rsidR="00DA087C" w:rsidRPr="006D101B">
        <w:rPr>
          <w:sz w:val="40"/>
        </w:rPr>
        <w:t xml:space="preserve"> </w:t>
      </w:r>
      <w:r w:rsidR="00DA087C" w:rsidRPr="006D101B">
        <w:rPr>
          <w:szCs w:val="24"/>
        </w:rPr>
        <w:t>Scottish Book Trus</w:t>
      </w:r>
      <w:r w:rsidR="00F305FF">
        <w:rPr>
          <w:szCs w:val="24"/>
        </w:rPr>
        <w:t>t</w:t>
      </w:r>
      <w:bookmarkEnd w:id="3"/>
    </w:p>
    <w:p w14:paraId="4435508C" w14:textId="77777777" w:rsidR="00D41F46" w:rsidRDefault="00D41F46" w:rsidP="00D41F46">
      <w:pPr>
        <w:spacing w:line="276" w:lineRule="auto"/>
        <w:rPr>
          <w:rFonts w:ascii="Altis ScotBook Bold" w:hAnsi="Altis ScotBook Bold"/>
          <w:sz w:val="36"/>
        </w:rPr>
      </w:pPr>
    </w:p>
    <w:p w14:paraId="4C5FDF15"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4FDF968" w14:textId="77777777" w:rsidR="000B26C7" w:rsidRDefault="00DA087C" w:rsidP="00D41F46">
      <w:pPr>
        <w:spacing w:line="276" w:lineRule="auto"/>
      </w:pPr>
      <w:r w:rsidRPr="00EB7E89">
        <w:rPr>
          <w:noProof/>
          <w:lang w:eastAsia="en-GB"/>
        </w:rPr>
        <w:drawing>
          <wp:inline distT="0" distB="0" distL="0" distR="0" wp14:anchorId="33FACA70" wp14:editId="3734FA9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E55B6E9" w14:textId="77777777" w:rsidR="000B26C7" w:rsidRDefault="000B26C7" w:rsidP="00D41F46">
      <w:pPr>
        <w:pStyle w:val="Subtitle"/>
        <w:spacing w:line="276" w:lineRule="auto"/>
      </w:pPr>
      <w:r w:rsidRPr="000B26C7">
        <w:t>Scottish Book Trust is a registered company (SC184248)</w:t>
      </w:r>
    </w:p>
    <w:p w14:paraId="69570852" w14:textId="77777777" w:rsidR="00854F77" w:rsidRDefault="000B26C7" w:rsidP="00D41F46">
      <w:pPr>
        <w:pStyle w:val="Subtitle"/>
        <w:spacing w:line="276" w:lineRule="auto"/>
      </w:pPr>
      <w:r w:rsidRPr="000B26C7">
        <w:t>and a Scottish charity (SC027669).</w:t>
      </w:r>
    </w:p>
    <w:p w14:paraId="4AE71F69"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3F21C3D7" w14:textId="67B968AA" w:rsidR="007350A3" w:rsidRPr="007350A3" w:rsidRDefault="00111E61" w:rsidP="007350A3">
      <w:pPr>
        <w:pStyle w:val="Heading2"/>
      </w:pPr>
      <w:bookmarkStart w:id="4" w:name="_Toc82071283"/>
      <w:bookmarkStart w:id="5" w:name="_Toc82071415"/>
      <w:bookmarkStart w:id="6" w:name="_Toc138863542"/>
      <w:r>
        <w:lastRenderedPageBreak/>
        <w:t>Contents</w:t>
      </w:r>
      <w:bookmarkEnd w:id="4"/>
      <w:bookmarkEnd w:id="5"/>
      <w:bookmarkEnd w:id="6"/>
      <w:r w:rsidR="007350A3">
        <w:fldChar w:fldCharType="begin"/>
      </w:r>
      <w:r w:rsidR="007350A3">
        <w:instrText xml:space="preserve"> TOC \o "1-2" \h \z \u </w:instrText>
      </w:r>
      <w:r w:rsidR="007350A3">
        <w:fldChar w:fldCharType="separate"/>
      </w:r>
    </w:p>
    <w:p w14:paraId="0D62EA4C" w14:textId="1EE872C5"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3" w:history="1">
        <w:r w:rsidR="007350A3" w:rsidRPr="001C4765">
          <w:rPr>
            <w:rStyle w:val="Hyperlink"/>
            <w:noProof/>
          </w:rPr>
          <w:t>About this resource</w:t>
        </w:r>
        <w:r w:rsidR="007350A3">
          <w:rPr>
            <w:noProof/>
            <w:webHidden/>
          </w:rPr>
          <w:tab/>
        </w:r>
        <w:r w:rsidR="007350A3">
          <w:rPr>
            <w:noProof/>
            <w:webHidden/>
          </w:rPr>
          <w:fldChar w:fldCharType="begin"/>
        </w:r>
        <w:r w:rsidR="007350A3">
          <w:rPr>
            <w:noProof/>
            <w:webHidden/>
          </w:rPr>
          <w:instrText xml:space="preserve"> PAGEREF _Toc138863543 \h </w:instrText>
        </w:r>
        <w:r w:rsidR="007350A3">
          <w:rPr>
            <w:noProof/>
            <w:webHidden/>
          </w:rPr>
        </w:r>
        <w:r w:rsidR="007350A3">
          <w:rPr>
            <w:noProof/>
            <w:webHidden/>
          </w:rPr>
          <w:fldChar w:fldCharType="separate"/>
        </w:r>
        <w:r w:rsidR="007350A3">
          <w:rPr>
            <w:noProof/>
            <w:webHidden/>
          </w:rPr>
          <w:t>2</w:t>
        </w:r>
        <w:r w:rsidR="007350A3">
          <w:rPr>
            <w:noProof/>
            <w:webHidden/>
          </w:rPr>
          <w:fldChar w:fldCharType="end"/>
        </w:r>
      </w:hyperlink>
    </w:p>
    <w:p w14:paraId="26C31B43" w14:textId="7CBD1BAF"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4" w:history="1">
        <w:r w:rsidR="007350A3" w:rsidRPr="001C4765">
          <w:rPr>
            <w:rStyle w:val="Hyperlink"/>
            <w:noProof/>
          </w:rPr>
          <w:t xml:space="preserve">About </w:t>
        </w:r>
        <w:r w:rsidR="007350A3" w:rsidRPr="001C4765">
          <w:rPr>
            <w:rStyle w:val="Hyperlink"/>
            <w:i/>
            <w:iCs/>
            <w:noProof/>
          </w:rPr>
          <w:t>Tidy</w:t>
        </w:r>
        <w:r w:rsidR="007350A3">
          <w:rPr>
            <w:noProof/>
            <w:webHidden/>
          </w:rPr>
          <w:tab/>
        </w:r>
        <w:r w:rsidR="007350A3">
          <w:rPr>
            <w:noProof/>
            <w:webHidden/>
          </w:rPr>
          <w:fldChar w:fldCharType="begin"/>
        </w:r>
        <w:r w:rsidR="007350A3">
          <w:rPr>
            <w:noProof/>
            <w:webHidden/>
          </w:rPr>
          <w:instrText xml:space="preserve"> PAGEREF _Toc138863544 \h </w:instrText>
        </w:r>
        <w:r w:rsidR="007350A3">
          <w:rPr>
            <w:noProof/>
            <w:webHidden/>
          </w:rPr>
        </w:r>
        <w:r w:rsidR="007350A3">
          <w:rPr>
            <w:noProof/>
            <w:webHidden/>
          </w:rPr>
          <w:fldChar w:fldCharType="separate"/>
        </w:r>
        <w:r w:rsidR="007350A3">
          <w:rPr>
            <w:noProof/>
            <w:webHidden/>
          </w:rPr>
          <w:t>3</w:t>
        </w:r>
        <w:r w:rsidR="007350A3">
          <w:rPr>
            <w:noProof/>
            <w:webHidden/>
          </w:rPr>
          <w:fldChar w:fldCharType="end"/>
        </w:r>
      </w:hyperlink>
    </w:p>
    <w:p w14:paraId="25F98EEA" w14:textId="4A4373E2"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5" w:history="1">
        <w:r w:rsidR="007350A3" w:rsidRPr="001C4765">
          <w:rPr>
            <w:rStyle w:val="Hyperlink"/>
            <w:noProof/>
          </w:rPr>
          <w:t>Introducing the book to your class or school</w:t>
        </w:r>
        <w:r w:rsidR="007350A3">
          <w:rPr>
            <w:noProof/>
            <w:webHidden/>
          </w:rPr>
          <w:tab/>
        </w:r>
        <w:r w:rsidR="007350A3">
          <w:rPr>
            <w:noProof/>
            <w:webHidden/>
          </w:rPr>
          <w:fldChar w:fldCharType="begin"/>
        </w:r>
        <w:r w:rsidR="007350A3">
          <w:rPr>
            <w:noProof/>
            <w:webHidden/>
          </w:rPr>
          <w:instrText xml:space="preserve"> PAGEREF _Toc138863545 \h </w:instrText>
        </w:r>
        <w:r w:rsidR="007350A3">
          <w:rPr>
            <w:noProof/>
            <w:webHidden/>
          </w:rPr>
        </w:r>
        <w:r w:rsidR="007350A3">
          <w:rPr>
            <w:noProof/>
            <w:webHidden/>
          </w:rPr>
          <w:fldChar w:fldCharType="separate"/>
        </w:r>
        <w:r w:rsidR="007350A3">
          <w:rPr>
            <w:noProof/>
            <w:webHidden/>
          </w:rPr>
          <w:t>3</w:t>
        </w:r>
        <w:r w:rsidR="007350A3">
          <w:rPr>
            <w:noProof/>
            <w:webHidden/>
          </w:rPr>
          <w:fldChar w:fldCharType="end"/>
        </w:r>
      </w:hyperlink>
    </w:p>
    <w:p w14:paraId="71EC7BF9" w14:textId="4A1678DA"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6" w:history="1">
        <w:r w:rsidR="007350A3" w:rsidRPr="001C4765">
          <w:rPr>
            <w:rStyle w:val="Hyperlink"/>
            <w:noProof/>
          </w:rPr>
          <w:t>Literacy and English activities</w:t>
        </w:r>
        <w:r w:rsidR="007350A3">
          <w:rPr>
            <w:noProof/>
            <w:webHidden/>
          </w:rPr>
          <w:tab/>
        </w:r>
        <w:r w:rsidR="007350A3">
          <w:rPr>
            <w:noProof/>
            <w:webHidden/>
          </w:rPr>
          <w:fldChar w:fldCharType="begin"/>
        </w:r>
        <w:r w:rsidR="007350A3">
          <w:rPr>
            <w:noProof/>
            <w:webHidden/>
          </w:rPr>
          <w:instrText xml:space="preserve"> PAGEREF _Toc138863546 \h </w:instrText>
        </w:r>
        <w:r w:rsidR="007350A3">
          <w:rPr>
            <w:noProof/>
            <w:webHidden/>
          </w:rPr>
        </w:r>
        <w:r w:rsidR="007350A3">
          <w:rPr>
            <w:noProof/>
            <w:webHidden/>
          </w:rPr>
          <w:fldChar w:fldCharType="separate"/>
        </w:r>
        <w:r w:rsidR="007350A3">
          <w:rPr>
            <w:noProof/>
            <w:webHidden/>
          </w:rPr>
          <w:t>4</w:t>
        </w:r>
        <w:r w:rsidR="007350A3">
          <w:rPr>
            <w:noProof/>
            <w:webHidden/>
          </w:rPr>
          <w:fldChar w:fldCharType="end"/>
        </w:r>
      </w:hyperlink>
    </w:p>
    <w:p w14:paraId="185CFEEA" w14:textId="0742BBA5"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7" w:history="1">
        <w:r w:rsidR="007350A3" w:rsidRPr="001C4765">
          <w:rPr>
            <w:rStyle w:val="Hyperlink"/>
            <w:noProof/>
          </w:rPr>
          <w:t>Health and wellbeing activities</w:t>
        </w:r>
        <w:r w:rsidR="007350A3">
          <w:rPr>
            <w:noProof/>
            <w:webHidden/>
          </w:rPr>
          <w:tab/>
        </w:r>
        <w:r w:rsidR="007350A3">
          <w:rPr>
            <w:noProof/>
            <w:webHidden/>
          </w:rPr>
          <w:fldChar w:fldCharType="begin"/>
        </w:r>
        <w:r w:rsidR="007350A3">
          <w:rPr>
            <w:noProof/>
            <w:webHidden/>
          </w:rPr>
          <w:instrText xml:space="preserve"> PAGEREF _Toc138863547 \h </w:instrText>
        </w:r>
        <w:r w:rsidR="007350A3">
          <w:rPr>
            <w:noProof/>
            <w:webHidden/>
          </w:rPr>
        </w:r>
        <w:r w:rsidR="007350A3">
          <w:rPr>
            <w:noProof/>
            <w:webHidden/>
          </w:rPr>
          <w:fldChar w:fldCharType="separate"/>
        </w:r>
        <w:r w:rsidR="007350A3">
          <w:rPr>
            <w:noProof/>
            <w:webHidden/>
          </w:rPr>
          <w:t>5</w:t>
        </w:r>
        <w:r w:rsidR="007350A3">
          <w:rPr>
            <w:noProof/>
            <w:webHidden/>
          </w:rPr>
          <w:fldChar w:fldCharType="end"/>
        </w:r>
      </w:hyperlink>
    </w:p>
    <w:p w14:paraId="42AC096F" w14:textId="3C447B59"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8" w:history="1">
        <w:r w:rsidR="007350A3" w:rsidRPr="001C4765">
          <w:rPr>
            <w:rStyle w:val="Hyperlink"/>
            <w:noProof/>
          </w:rPr>
          <w:t>Modern languages and Gaelic activities</w:t>
        </w:r>
        <w:r w:rsidR="007350A3">
          <w:rPr>
            <w:noProof/>
            <w:webHidden/>
          </w:rPr>
          <w:tab/>
        </w:r>
        <w:r w:rsidR="007350A3">
          <w:rPr>
            <w:noProof/>
            <w:webHidden/>
          </w:rPr>
          <w:fldChar w:fldCharType="begin"/>
        </w:r>
        <w:r w:rsidR="007350A3">
          <w:rPr>
            <w:noProof/>
            <w:webHidden/>
          </w:rPr>
          <w:instrText xml:space="preserve"> PAGEREF _Toc138863548 \h </w:instrText>
        </w:r>
        <w:r w:rsidR="007350A3">
          <w:rPr>
            <w:noProof/>
            <w:webHidden/>
          </w:rPr>
        </w:r>
        <w:r w:rsidR="007350A3">
          <w:rPr>
            <w:noProof/>
            <w:webHidden/>
          </w:rPr>
          <w:fldChar w:fldCharType="separate"/>
        </w:r>
        <w:r w:rsidR="007350A3">
          <w:rPr>
            <w:noProof/>
            <w:webHidden/>
          </w:rPr>
          <w:t>6</w:t>
        </w:r>
        <w:r w:rsidR="007350A3">
          <w:rPr>
            <w:noProof/>
            <w:webHidden/>
          </w:rPr>
          <w:fldChar w:fldCharType="end"/>
        </w:r>
      </w:hyperlink>
    </w:p>
    <w:p w14:paraId="5CF2CA87" w14:textId="449879E3"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49" w:history="1">
        <w:r w:rsidR="007350A3" w:rsidRPr="001C4765">
          <w:rPr>
            <w:rStyle w:val="Hyperlink"/>
            <w:noProof/>
          </w:rPr>
          <w:t>Expressive arts activities</w:t>
        </w:r>
        <w:r w:rsidR="007350A3">
          <w:rPr>
            <w:noProof/>
            <w:webHidden/>
          </w:rPr>
          <w:tab/>
        </w:r>
        <w:r w:rsidR="007350A3">
          <w:rPr>
            <w:noProof/>
            <w:webHidden/>
          </w:rPr>
          <w:fldChar w:fldCharType="begin"/>
        </w:r>
        <w:r w:rsidR="007350A3">
          <w:rPr>
            <w:noProof/>
            <w:webHidden/>
          </w:rPr>
          <w:instrText xml:space="preserve"> PAGEREF _Toc138863549 \h </w:instrText>
        </w:r>
        <w:r w:rsidR="007350A3">
          <w:rPr>
            <w:noProof/>
            <w:webHidden/>
          </w:rPr>
        </w:r>
        <w:r w:rsidR="007350A3">
          <w:rPr>
            <w:noProof/>
            <w:webHidden/>
          </w:rPr>
          <w:fldChar w:fldCharType="separate"/>
        </w:r>
        <w:r w:rsidR="007350A3">
          <w:rPr>
            <w:noProof/>
            <w:webHidden/>
          </w:rPr>
          <w:t>7</w:t>
        </w:r>
        <w:r w:rsidR="007350A3">
          <w:rPr>
            <w:noProof/>
            <w:webHidden/>
          </w:rPr>
          <w:fldChar w:fldCharType="end"/>
        </w:r>
      </w:hyperlink>
    </w:p>
    <w:p w14:paraId="695089C3" w14:textId="0FC0EA8E"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50" w:history="1">
        <w:r w:rsidR="007350A3" w:rsidRPr="001C4765">
          <w:rPr>
            <w:rStyle w:val="Hyperlink"/>
            <w:noProof/>
          </w:rPr>
          <w:t>Science activities</w:t>
        </w:r>
        <w:r w:rsidR="007350A3">
          <w:rPr>
            <w:noProof/>
            <w:webHidden/>
          </w:rPr>
          <w:tab/>
        </w:r>
        <w:r w:rsidR="007350A3">
          <w:rPr>
            <w:noProof/>
            <w:webHidden/>
          </w:rPr>
          <w:fldChar w:fldCharType="begin"/>
        </w:r>
        <w:r w:rsidR="007350A3">
          <w:rPr>
            <w:noProof/>
            <w:webHidden/>
          </w:rPr>
          <w:instrText xml:space="preserve"> PAGEREF _Toc138863550 \h </w:instrText>
        </w:r>
        <w:r w:rsidR="007350A3">
          <w:rPr>
            <w:noProof/>
            <w:webHidden/>
          </w:rPr>
        </w:r>
        <w:r w:rsidR="007350A3">
          <w:rPr>
            <w:noProof/>
            <w:webHidden/>
          </w:rPr>
          <w:fldChar w:fldCharType="separate"/>
        </w:r>
        <w:r w:rsidR="007350A3">
          <w:rPr>
            <w:noProof/>
            <w:webHidden/>
          </w:rPr>
          <w:t>7</w:t>
        </w:r>
        <w:r w:rsidR="007350A3">
          <w:rPr>
            <w:noProof/>
            <w:webHidden/>
          </w:rPr>
          <w:fldChar w:fldCharType="end"/>
        </w:r>
      </w:hyperlink>
    </w:p>
    <w:p w14:paraId="51C1ED2F" w14:textId="110F16A8"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51" w:history="1">
        <w:r w:rsidR="007350A3" w:rsidRPr="001C4765">
          <w:rPr>
            <w:rStyle w:val="Hyperlink"/>
            <w:noProof/>
          </w:rPr>
          <w:t>Mathematics and numeracy activities</w:t>
        </w:r>
        <w:r w:rsidR="007350A3">
          <w:rPr>
            <w:noProof/>
            <w:webHidden/>
          </w:rPr>
          <w:tab/>
        </w:r>
        <w:r w:rsidR="007350A3">
          <w:rPr>
            <w:noProof/>
            <w:webHidden/>
          </w:rPr>
          <w:fldChar w:fldCharType="begin"/>
        </w:r>
        <w:r w:rsidR="007350A3">
          <w:rPr>
            <w:noProof/>
            <w:webHidden/>
          </w:rPr>
          <w:instrText xml:space="preserve"> PAGEREF _Toc138863551 \h </w:instrText>
        </w:r>
        <w:r w:rsidR="007350A3">
          <w:rPr>
            <w:noProof/>
            <w:webHidden/>
          </w:rPr>
        </w:r>
        <w:r w:rsidR="007350A3">
          <w:rPr>
            <w:noProof/>
            <w:webHidden/>
          </w:rPr>
          <w:fldChar w:fldCharType="separate"/>
        </w:r>
        <w:r w:rsidR="007350A3">
          <w:rPr>
            <w:noProof/>
            <w:webHidden/>
          </w:rPr>
          <w:t>8</w:t>
        </w:r>
        <w:r w:rsidR="007350A3">
          <w:rPr>
            <w:noProof/>
            <w:webHidden/>
          </w:rPr>
          <w:fldChar w:fldCharType="end"/>
        </w:r>
      </w:hyperlink>
    </w:p>
    <w:p w14:paraId="17B4FAC5" w14:textId="511EBE6E"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52" w:history="1">
        <w:r w:rsidR="007350A3" w:rsidRPr="001C4765">
          <w:rPr>
            <w:rStyle w:val="Hyperlink"/>
            <w:noProof/>
          </w:rPr>
          <w:t>Technology activities</w:t>
        </w:r>
        <w:r w:rsidR="007350A3">
          <w:rPr>
            <w:noProof/>
            <w:webHidden/>
          </w:rPr>
          <w:tab/>
        </w:r>
        <w:r w:rsidR="007350A3">
          <w:rPr>
            <w:noProof/>
            <w:webHidden/>
          </w:rPr>
          <w:fldChar w:fldCharType="begin"/>
        </w:r>
        <w:r w:rsidR="007350A3">
          <w:rPr>
            <w:noProof/>
            <w:webHidden/>
          </w:rPr>
          <w:instrText xml:space="preserve"> PAGEREF _Toc138863552 \h </w:instrText>
        </w:r>
        <w:r w:rsidR="007350A3">
          <w:rPr>
            <w:noProof/>
            <w:webHidden/>
          </w:rPr>
        </w:r>
        <w:r w:rsidR="007350A3">
          <w:rPr>
            <w:noProof/>
            <w:webHidden/>
          </w:rPr>
          <w:fldChar w:fldCharType="separate"/>
        </w:r>
        <w:r w:rsidR="007350A3">
          <w:rPr>
            <w:noProof/>
            <w:webHidden/>
          </w:rPr>
          <w:t>9</w:t>
        </w:r>
        <w:r w:rsidR="007350A3">
          <w:rPr>
            <w:noProof/>
            <w:webHidden/>
          </w:rPr>
          <w:fldChar w:fldCharType="end"/>
        </w:r>
      </w:hyperlink>
    </w:p>
    <w:p w14:paraId="1505111D" w14:textId="46316E34"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53" w:history="1">
        <w:r w:rsidR="007350A3" w:rsidRPr="001C4765">
          <w:rPr>
            <w:rStyle w:val="Hyperlink"/>
            <w:noProof/>
          </w:rPr>
          <w:t>Social studies activities</w:t>
        </w:r>
        <w:r w:rsidR="007350A3">
          <w:rPr>
            <w:noProof/>
            <w:webHidden/>
          </w:rPr>
          <w:tab/>
        </w:r>
        <w:r w:rsidR="007350A3">
          <w:rPr>
            <w:noProof/>
            <w:webHidden/>
          </w:rPr>
          <w:fldChar w:fldCharType="begin"/>
        </w:r>
        <w:r w:rsidR="007350A3">
          <w:rPr>
            <w:noProof/>
            <w:webHidden/>
          </w:rPr>
          <w:instrText xml:space="preserve"> PAGEREF _Toc138863553 \h </w:instrText>
        </w:r>
        <w:r w:rsidR="007350A3">
          <w:rPr>
            <w:noProof/>
            <w:webHidden/>
          </w:rPr>
        </w:r>
        <w:r w:rsidR="007350A3">
          <w:rPr>
            <w:noProof/>
            <w:webHidden/>
          </w:rPr>
          <w:fldChar w:fldCharType="separate"/>
        </w:r>
        <w:r w:rsidR="007350A3">
          <w:rPr>
            <w:noProof/>
            <w:webHidden/>
          </w:rPr>
          <w:t>9</w:t>
        </w:r>
        <w:r w:rsidR="007350A3">
          <w:rPr>
            <w:noProof/>
            <w:webHidden/>
          </w:rPr>
          <w:fldChar w:fldCharType="end"/>
        </w:r>
      </w:hyperlink>
    </w:p>
    <w:p w14:paraId="7E6E4C30" w14:textId="1B89736D"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54" w:history="1">
        <w:r w:rsidR="007350A3" w:rsidRPr="001C4765">
          <w:rPr>
            <w:rStyle w:val="Hyperlink"/>
            <w:noProof/>
          </w:rPr>
          <w:t>Religious and moral education activities</w:t>
        </w:r>
        <w:r w:rsidR="007350A3">
          <w:rPr>
            <w:noProof/>
            <w:webHidden/>
          </w:rPr>
          <w:tab/>
        </w:r>
        <w:r w:rsidR="007350A3">
          <w:rPr>
            <w:noProof/>
            <w:webHidden/>
          </w:rPr>
          <w:fldChar w:fldCharType="begin"/>
        </w:r>
        <w:r w:rsidR="007350A3">
          <w:rPr>
            <w:noProof/>
            <w:webHidden/>
          </w:rPr>
          <w:instrText xml:space="preserve"> PAGEREF _Toc138863554 \h </w:instrText>
        </w:r>
        <w:r w:rsidR="007350A3">
          <w:rPr>
            <w:noProof/>
            <w:webHidden/>
          </w:rPr>
        </w:r>
        <w:r w:rsidR="007350A3">
          <w:rPr>
            <w:noProof/>
            <w:webHidden/>
          </w:rPr>
          <w:fldChar w:fldCharType="separate"/>
        </w:r>
        <w:r w:rsidR="007350A3">
          <w:rPr>
            <w:noProof/>
            <w:webHidden/>
          </w:rPr>
          <w:t>10</w:t>
        </w:r>
        <w:r w:rsidR="007350A3">
          <w:rPr>
            <w:noProof/>
            <w:webHidden/>
          </w:rPr>
          <w:fldChar w:fldCharType="end"/>
        </w:r>
      </w:hyperlink>
    </w:p>
    <w:p w14:paraId="686DD8A7" w14:textId="63DCD358" w:rsidR="007350A3" w:rsidRDefault="00956199" w:rsidP="007350A3">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38863555" w:history="1">
        <w:r w:rsidR="007350A3" w:rsidRPr="001C4765">
          <w:rPr>
            <w:rStyle w:val="Hyperlink"/>
            <w:noProof/>
          </w:rPr>
          <w:t>Further resources</w:t>
        </w:r>
        <w:r w:rsidR="007350A3">
          <w:rPr>
            <w:noProof/>
            <w:webHidden/>
          </w:rPr>
          <w:tab/>
        </w:r>
        <w:r w:rsidR="007350A3">
          <w:rPr>
            <w:noProof/>
            <w:webHidden/>
          </w:rPr>
          <w:fldChar w:fldCharType="begin"/>
        </w:r>
        <w:r w:rsidR="007350A3">
          <w:rPr>
            <w:noProof/>
            <w:webHidden/>
          </w:rPr>
          <w:instrText xml:space="preserve"> PAGEREF _Toc138863555 \h </w:instrText>
        </w:r>
        <w:r w:rsidR="007350A3">
          <w:rPr>
            <w:noProof/>
            <w:webHidden/>
          </w:rPr>
        </w:r>
        <w:r w:rsidR="007350A3">
          <w:rPr>
            <w:noProof/>
            <w:webHidden/>
          </w:rPr>
          <w:fldChar w:fldCharType="separate"/>
        </w:r>
        <w:r w:rsidR="007350A3">
          <w:rPr>
            <w:noProof/>
            <w:webHidden/>
          </w:rPr>
          <w:t>10</w:t>
        </w:r>
        <w:r w:rsidR="007350A3">
          <w:rPr>
            <w:noProof/>
            <w:webHidden/>
          </w:rPr>
          <w:fldChar w:fldCharType="end"/>
        </w:r>
      </w:hyperlink>
    </w:p>
    <w:p w14:paraId="6567ED39" w14:textId="2ACFD5A1" w:rsidR="007350A3" w:rsidRDefault="007350A3" w:rsidP="00373623">
      <w:r>
        <w:fldChar w:fldCharType="end"/>
      </w:r>
    </w:p>
    <w:p w14:paraId="4D2AE40E" w14:textId="77777777" w:rsidR="00571F75" w:rsidRDefault="00571F75" w:rsidP="00571F75">
      <w:pPr>
        <w:pStyle w:val="Heading2"/>
      </w:pPr>
      <w:bookmarkStart w:id="7" w:name="_Toc138863543"/>
      <w:r>
        <w:t>About this resource</w:t>
      </w:r>
      <w:bookmarkEnd w:id="7"/>
    </w:p>
    <w:p w14:paraId="21939613" w14:textId="77777777" w:rsidR="00F305FF" w:rsidRDefault="00F305FF" w:rsidP="00F305FF">
      <w:r>
        <w:t>The resource contains differentiated cross-curricular activities for Early, First and Second levels, adaptable to use as part of a whole school core book project involving ideas to support:</w:t>
      </w:r>
    </w:p>
    <w:p w14:paraId="35F129B3" w14:textId="4E458ECE" w:rsidR="00F305FF" w:rsidRDefault="00F305FF" w:rsidP="00F305FF">
      <w:pPr>
        <w:pStyle w:val="ListParagraph"/>
        <w:numPr>
          <w:ilvl w:val="0"/>
          <w:numId w:val="38"/>
        </w:numPr>
      </w:pPr>
      <w:r>
        <w:t>Literacy</w:t>
      </w:r>
    </w:p>
    <w:p w14:paraId="7FD986D9" w14:textId="07D79CE4" w:rsidR="00F305FF" w:rsidRDefault="00F305FF" w:rsidP="00F305FF">
      <w:pPr>
        <w:pStyle w:val="ListParagraph"/>
        <w:numPr>
          <w:ilvl w:val="0"/>
          <w:numId w:val="38"/>
        </w:numPr>
      </w:pPr>
      <w:r>
        <w:t>Health and Well-being</w:t>
      </w:r>
    </w:p>
    <w:p w14:paraId="57173655" w14:textId="4B4F1320" w:rsidR="00F305FF" w:rsidRDefault="00F305FF" w:rsidP="00F305FF">
      <w:pPr>
        <w:pStyle w:val="ListParagraph"/>
        <w:numPr>
          <w:ilvl w:val="0"/>
          <w:numId w:val="38"/>
        </w:numPr>
      </w:pPr>
      <w:r>
        <w:t>Modern Languages (French &amp; Gaelic)</w:t>
      </w:r>
    </w:p>
    <w:p w14:paraId="308C2C54" w14:textId="31F9B2E7" w:rsidR="00F305FF" w:rsidRDefault="00F305FF" w:rsidP="00F305FF">
      <w:pPr>
        <w:pStyle w:val="ListParagraph"/>
        <w:numPr>
          <w:ilvl w:val="0"/>
          <w:numId w:val="38"/>
        </w:numPr>
      </w:pPr>
      <w:r>
        <w:t xml:space="preserve">Expressive Arts  </w:t>
      </w:r>
    </w:p>
    <w:p w14:paraId="0C8D5701" w14:textId="637FE8BE" w:rsidR="00F305FF" w:rsidRDefault="00F305FF" w:rsidP="00F305FF">
      <w:pPr>
        <w:pStyle w:val="ListParagraph"/>
        <w:numPr>
          <w:ilvl w:val="0"/>
          <w:numId w:val="38"/>
        </w:numPr>
      </w:pPr>
      <w:r>
        <w:t>Sciences</w:t>
      </w:r>
    </w:p>
    <w:p w14:paraId="254F7597" w14:textId="16A0881F" w:rsidR="00F305FF" w:rsidRDefault="00F305FF" w:rsidP="00F305FF">
      <w:pPr>
        <w:pStyle w:val="ListParagraph"/>
        <w:numPr>
          <w:ilvl w:val="0"/>
          <w:numId w:val="38"/>
        </w:numPr>
      </w:pPr>
      <w:r>
        <w:t>Maths</w:t>
      </w:r>
    </w:p>
    <w:p w14:paraId="745EEC7B" w14:textId="459935AC" w:rsidR="00F305FF" w:rsidRDefault="00F305FF" w:rsidP="00F305FF">
      <w:pPr>
        <w:pStyle w:val="ListParagraph"/>
        <w:numPr>
          <w:ilvl w:val="0"/>
          <w:numId w:val="38"/>
        </w:numPr>
      </w:pPr>
      <w:r>
        <w:t>Technologies</w:t>
      </w:r>
    </w:p>
    <w:p w14:paraId="78A32796" w14:textId="749F7AB5" w:rsidR="00F305FF" w:rsidRDefault="00F305FF" w:rsidP="00F305FF">
      <w:pPr>
        <w:pStyle w:val="ListParagraph"/>
        <w:numPr>
          <w:ilvl w:val="0"/>
          <w:numId w:val="38"/>
        </w:numPr>
      </w:pPr>
      <w:r>
        <w:t>Social Studies</w:t>
      </w:r>
    </w:p>
    <w:p w14:paraId="02CAD7F3" w14:textId="39373920" w:rsidR="00571F75" w:rsidRDefault="00F305FF" w:rsidP="00F305FF">
      <w:pPr>
        <w:pStyle w:val="ListParagraph"/>
        <w:numPr>
          <w:ilvl w:val="0"/>
          <w:numId w:val="38"/>
        </w:numPr>
      </w:pPr>
      <w:r>
        <w:lastRenderedPageBreak/>
        <w:t>Religious and Moral Education</w:t>
      </w:r>
    </w:p>
    <w:p w14:paraId="007AA329" w14:textId="5FCE75AB" w:rsidR="00F305FF" w:rsidRDefault="00F305FF" w:rsidP="00F305FF">
      <w:pPr>
        <w:spacing w:line="259" w:lineRule="auto"/>
      </w:pPr>
      <w:r>
        <w:br/>
        <w:t xml:space="preserve">If you are taking part in </w:t>
      </w:r>
      <w:hyperlink r:id="rId13" w:history="1">
        <w:r w:rsidRPr="00F305FF">
          <w:rPr>
            <w:rStyle w:val="Hyperlink"/>
          </w:rPr>
          <w:t>Reading Schools</w:t>
        </w:r>
      </w:hyperlink>
      <w:r>
        <w:t>, you can use this resource as part of the delivery of Key Area 2.2.2 of the framework on interdisciplinary book projects.</w:t>
      </w:r>
    </w:p>
    <w:p w14:paraId="1F023E18" w14:textId="77777777" w:rsidR="00F305FF" w:rsidRDefault="00F305FF" w:rsidP="00F305FF">
      <w:pPr>
        <w:spacing w:line="259" w:lineRule="auto"/>
      </w:pPr>
    </w:p>
    <w:p w14:paraId="3ACB2F04" w14:textId="42EDC099" w:rsidR="002A2863" w:rsidRPr="00F305FF" w:rsidRDefault="00F305FF" w:rsidP="002A2863">
      <w:pPr>
        <w:pStyle w:val="Heading2"/>
        <w:rPr>
          <w:i/>
          <w:iCs/>
        </w:rPr>
      </w:pPr>
      <w:bookmarkStart w:id="8" w:name="_Toc138863544"/>
      <w:r>
        <w:t xml:space="preserve">About </w:t>
      </w:r>
      <w:r>
        <w:rPr>
          <w:i/>
          <w:iCs/>
        </w:rPr>
        <w:t>Tidy</w:t>
      </w:r>
      <w:bookmarkEnd w:id="8"/>
    </w:p>
    <w:p w14:paraId="309E296B" w14:textId="731F5BCB" w:rsidR="00292796" w:rsidRDefault="00F305FF" w:rsidP="002F5F4F">
      <w:r w:rsidRPr="002F5F4F">
        <w:rPr>
          <w:i/>
          <w:iCs/>
        </w:rPr>
        <w:t>Tidy</w:t>
      </w:r>
      <w:r>
        <w:t xml:space="preserve"> follows Pete the Badger, who is on a mission to tidy up all of nature in the forest – leaving everything neat and clean. Eventually, Pete’s quest for cleanliness goes too far and he lays concrete over the whole forest. Only then does he realise his mistake, and sets out to restore the forest to its more messy, natural state, with the help of all of his animal friends.</w:t>
      </w:r>
    </w:p>
    <w:p w14:paraId="0FDCBA22" w14:textId="77777777" w:rsidR="00F305FF" w:rsidRDefault="00F305FF" w:rsidP="00F305FF">
      <w:pPr>
        <w:spacing w:after="120" w:line="276" w:lineRule="auto"/>
      </w:pPr>
    </w:p>
    <w:p w14:paraId="70C20E12" w14:textId="54D68264" w:rsidR="00F305FF" w:rsidRDefault="00F305FF" w:rsidP="00F305FF">
      <w:pPr>
        <w:pStyle w:val="Heading2"/>
      </w:pPr>
      <w:bookmarkStart w:id="9" w:name="_Toc138863545"/>
      <w:r>
        <w:t>Introducing the book to your class or school</w:t>
      </w:r>
      <w:bookmarkEnd w:id="9"/>
    </w:p>
    <w:p w14:paraId="4E8DD917" w14:textId="48778CB9" w:rsidR="00F305FF" w:rsidRDefault="00F305FF" w:rsidP="00F305FF">
      <w:r>
        <w:t>To introduce the book, we recommend holding a book launch with either your class or whole school. You could do this by:</w:t>
      </w:r>
    </w:p>
    <w:p w14:paraId="1D7A72A4" w14:textId="471E5B77" w:rsidR="00F305FF" w:rsidRDefault="00F305FF" w:rsidP="00F305FF">
      <w:pPr>
        <w:pStyle w:val="ListParagraph"/>
        <w:numPr>
          <w:ilvl w:val="0"/>
          <w:numId w:val="39"/>
        </w:numPr>
      </w:pPr>
      <w:r>
        <w:t>Hide the book and the printed letters of the word “TIDY” around your classroom/school and ask the children to find them and make the word.</w:t>
      </w:r>
    </w:p>
    <w:p w14:paraId="2AC5CC99" w14:textId="5E8731F9" w:rsidR="00F305FF" w:rsidRDefault="00F305FF" w:rsidP="00F305FF">
      <w:pPr>
        <w:pStyle w:val="ListParagraph"/>
        <w:numPr>
          <w:ilvl w:val="0"/>
          <w:numId w:val="39"/>
        </w:numPr>
      </w:pPr>
      <w:r>
        <w:t>Set up reading groups where older children read the book to younger children.</w:t>
      </w:r>
    </w:p>
    <w:p w14:paraId="0638E0C4" w14:textId="544DBC64" w:rsidR="00F305FF" w:rsidRDefault="00F305FF" w:rsidP="00F305FF">
      <w:pPr>
        <w:pStyle w:val="ListParagraph"/>
        <w:numPr>
          <w:ilvl w:val="0"/>
          <w:numId w:val="39"/>
        </w:numPr>
      </w:pPr>
      <w:r>
        <w:t xml:space="preserve">Hold a school assembly where you read through </w:t>
      </w:r>
      <w:r>
        <w:rPr>
          <w:i/>
          <w:iCs/>
        </w:rPr>
        <w:t>Tidy</w:t>
      </w:r>
      <w:r>
        <w:t xml:space="preserve"> together. Afterwards, ask each class to come up with a way they could improve the environment in their class, the school or your local community.</w:t>
      </w:r>
    </w:p>
    <w:p w14:paraId="72EA6DB3" w14:textId="4F5621FC" w:rsidR="00F305FF" w:rsidRDefault="00F305FF" w:rsidP="00F305FF">
      <w:pPr>
        <w:pStyle w:val="ListParagraph"/>
        <w:numPr>
          <w:ilvl w:val="0"/>
          <w:numId w:val="39"/>
        </w:numPr>
      </w:pPr>
      <w:r>
        <w:t>Create a recycling station in your cafeteria or classrooms with pictures of Pete the Badger.</w:t>
      </w:r>
    </w:p>
    <w:p w14:paraId="030CA409" w14:textId="77777777" w:rsidR="00F305FF" w:rsidRDefault="00F305FF" w:rsidP="00F305FF"/>
    <w:p w14:paraId="308198DA" w14:textId="7ECD0192" w:rsidR="00F305FF" w:rsidRDefault="00F305FF" w:rsidP="00F305FF">
      <w:pPr>
        <w:pStyle w:val="Heading2"/>
      </w:pPr>
      <w:bookmarkStart w:id="10" w:name="_Toc138863546"/>
      <w:r>
        <w:t>Literacy and English activities</w:t>
      </w:r>
      <w:bookmarkEnd w:id="10"/>
    </w:p>
    <w:p w14:paraId="0BC572CE" w14:textId="3541267E" w:rsidR="00F305FF" w:rsidRPr="00F305FF" w:rsidRDefault="00F305FF" w:rsidP="00F305FF">
      <w:pPr>
        <w:pStyle w:val="Heading3"/>
      </w:pPr>
      <w:r w:rsidRPr="00F305FF">
        <w:t>Early</w:t>
      </w:r>
      <w:r>
        <w:t xml:space="preserve"> and </w:t>
      </w:r>
      <w:r w:rsidRPr="00F305FF">
        <w:t>First</w:t>
      </w:r>
      <w:r>
        <w:t xml:space="preserve"> Level</w:t>
      </w:r>
    </w:p>
    <w:p w14:paraId="472EE035" w14:textId="77777777" w:rsidR="00B664CB" w:rsidRDefault="00F305FF" w:rsidP="00F305FF">
      <w:r w:rsidRPr="001D4019">
        <w:rPr>
          <w:color w:val="767171" w:themeColor="background2" w:themeShade="80"/>
        </w:rPr>
        <w:t>LIT 0-01c/LIT 0-02a/LIT 1-02a/LIT 1-04a</w:t>
      </w:r>
      <w:r>
        <w:br/>
      </w:r>
      <w:r w:rsidRPr="00F305FF">
        <w:t>Clearly display the front cover, have younger children sitting around you or display the picture on a larger screen. Older pupils could have a copy of the cover in pairs or groups. Children need time to look at the image and process their observations.</w:t>
      </w:r>
    </w:p>
    <w:p w14:paraId="173A99C7" w14:textId="0F6595C2" w:rsidR="00F305FF" w:rsidRPr="00F305FF" w:rsidRDefault="00F305FF" w:rsidP="00F305FF">
      <w:r>
        <w:lastRenderedPageBreak/>
        <w:br/>
      </w:r>
      <w:r w:rsidRPr="00F305FF">
        <w:t>Using open questions begin to gather their initial ideas:</w:t>
      </w:r>
    </w:p>
    <w:p w14:paraId="3E2A191F" w14:textId="2974CC4B" w:rsidR="00F305FF" w:rsidRPr="00F305FF" w:rsidRDefault="00F305FF" w:rsidP="00F305FF">
      <w:pPr>
        <w:numPr>
          <w:ilvl w:val="0"/>
          <w:numId w:val="40"/>
        </w:numPr>
      </w:pPr>
      <w:r w:rsidRPr="00F305FF">
        <w:t xml:space="preserve">Let the children think about the </w:t>
      </w:r>
      <w:r w:rsidR="00B664CB" w:rsidRPr="00F305FF">
        <w:t>one-word</w:t>
      </w:r>
      <w:r w:rsidRPr="00F305FF">
        <w:t xml:space="preserve"> title: </w:t>
      </w:r>
      <w:r w:rsidRPr="00F305FF">
        <w:rPr>
          <w:i/>
        </w:rPr>
        <w:t>Tidy</w:t>
      </w:r>
    </w:p>
    <w:p w14:paraId="70128C15" w14:textId="77777777" w:rsidR="00F305FF" w:rsidRPr="00F305FF" w:rsidRDefault="00F305FF" w:rsidP="00F305FF">
      <w:pPr>
        <w:numPr>
          <w:ilvl w:val="0"/>
          <w:numId w:val="40"/>
        </w:numPr>
      </w:pPr>
      <w:r w:rsidRPr="00F305FF">
        <w:t xml:space="preserve">What do they think the story might be about based on the cover alone? </w:t>
      </w:r>
    </w:p>
    <w:p w14:paraId="1294E8F5" w14:textId="77777777" w:rsidR="00F305FF" w:rsidRPr="00F305FF" w:rsidRDefault="00F305FF" w:rsidP="00F305FF">
      <w:pPr>
        <w:numPr>
          <w:ilvl w:val="0"/>
          <w:numId w:val="40"/>
        </w:numPr>
      </w:pPr>
      <w:r w:rsidRPr="00F305FF">
        <w:t>Are there any clues to help and do they hint at what might happen in the story?</w:t>
      </w:r>
    </w:p>
    <w:p w14:paraId="75B9C50F" w14:textId="77777777" w:rsidR="00F305FF" w:rsidRPr="00F305FF" w:rsidRDefault="00F305FF" w:rsidP="00F305FF"/>
    <w:p w14:paraId="72C9CA48" w14:textId="77777777" w:rsidR="00F305FF" w:rsidRPr="00F305FF" w:rsidRDefault="00F305FF" w:rsidP="00F305FF">
      <w:r w:rsidRPr="00F305FF">
        <w:t xml:space="preserve">As the story unfolds, begin to establish basic questions to use with each page. Allow the children time to study each picture and practise looking for clues. </w:t>
      </w:r>
    </w:p>
    <w:p w14:paraId="4792421B" w14:textId="77777777" w:rsidR="00F305FF" w:rsidRPr="00F305FF" w:rsidRDefault="00F305FF" w:rsidP="00F305FF">
      <w:pPr>
        <w:numPr>
          <w:ilvl w:val="0"/>
          <w:numId w:val="41"/>
        </w:numPr>
      </w:pPr>
      <w:r w:rsidRPr="00F305FF">
        <w:t xml:space="preserve">What do you see? Look again, what else do you see?     </w:t>
      </w:r>
    </w:p>
    <w:p w14:paraId="50FED947" w14:textId="77777777" w:rsidR="00F305FF" w:rsidRPr="00F305FF" w:rsidRDefault="00F305FF" w:rsidP="00F305FF">
      <w:pPr>
        <w:numPr>
          <w:ilvl w:val="0"/>
          <w:numId w:val="41"/>
        </w:numPr>
      </w:pPr>
      <w:r w:rsidRPr="00F305FF">
        <w:t xml:space="preserve">Are there any clues showing what the story might be about?  </w:t>
      </w:r>
    </w:p>
    <w:p w14:paraId="5BE25FF8" w14:textId="37DC8E22" w:rsidR="00F305FF" w:rsidRPr="00F305FF" w:rsidRDefault="00F305FF" w:rsidP="00F305FF">
      <w:pPr>
        <w:numPr>
          <w:ilvl w:val="0"/>
          <w:numId w:val="41"/>
        </w:numPr>
      </w:pPr>
      <w:r w:rsidRPr="00F305FF">
        <w:t>Is there anything different or unusual?</w:t>
      </w:r>
      <w:r>
        <w:br/>
      </w:r>
    </w:p>
    <w:p w14:paraId="16888B82" w14:textId="77777777" w:rsidR="00F305FF" w:rsidRPr="00F305FF" w:rsidRDefault="00F305FF" w:rsidP="00F305FF">
      <w:pPr>
        <w:rPr>
          <w:b/>
        </w:rPr>
      </w:pPr>
      <w:r w:rsidRPr="00F305FF">
        <w:t xml:space="preserve">Turning each page, discuss what they see. Encourage them to become picture detectives who need to look carefully at the pages. If new words are offered, record them for a word wall to support writing later. Include deeper questioning during discussion: </w:t>
      </w:r>
    </w:p>
    <w:p w14:paraId="0F5CA89C" w14:textId="77777777" w:rsidR="00F305FF" w:rsidRPr="00F305FF" w:rsidRDefault="00F305FF" w:rsidP="00F305FF">
      <w:pPr>
        <w:numPr>
          <w:ilvl w:val="0"/>
          <w:numId w:val="42"/>
        </w:numPr>
      </w:pPr>
      <w:r w:rsidRPr="00F305FF">
        <w:t xml:space="preserve">How do you think Pete’s friends are feeling? </w:t>
      </w:r>
    </w:p>
    <w:p w14:paraId="70BD2CDB" w14:textId="77777777" w:rsidR="00F305FF" w:rsidRPr="00F305FF" w:rsidRDefault="00F305FF" w:rsidP="00F305FF">
      <w:pPr>
        <w:numPr>
          <w:ilvl w:val="0"/>
          <w:numId w:val="42"/>
        </w:numPr>
      </w:pPr>
      <w:r w:rsidRPr="00F305FF">
        <w:t>What makes you think this?</w:t>
      </w:r>
    </w:p>
    <w:p w14:paraId="246EB2A4" w14:textId="77777777" w:rsidR="00F305FF" w:rsidRPr="00F305FF" w:rsidRDefault="00F305FF" w:rsidP="00F305FF">
      <w:pPr>
        <w:numPr>
          <w:ilvl w:val="0"/>
          <w:numId w:val="42"/>
        </w:numPr>
      </w:pPr>
      <w:r w:rsidRPr="00F305FF">
        <w:t>What do you think they could have said to Pete?</w:t>
      </w:r>
      <w:r w:rsidRPr="00F305FF">
        <w:rPr>
          <w:i/>
        </w:rPr>
        <w:t xml:space="preserve"> </w:t>
      </w:r>
    </w:p>
    <w:p w14:paraId="45C7F267" w14:textId="77777777" w:rsidR="00F305FF" w:rsidRPr="00F305FF" w:rsidRDefault="00F305FF" w:rsidP="00F305FF"/>
    <w:p w14:paraId="22AB356F" w14:textId="1113CE73" w:rsidR="00F305FF" w:rsidRPr="00F305FF" w:rsidRDefault="00F305FF" w:rsidP="00F305FF">
      <w:pPr>
        <w:pStyle w:val="Heading3"/>
      </w:pPr>
      <w:r w:rsidRPr="00F305FF">
        <w:t>First</w:t>
      </w:r>
      <w:r>
        <w:t xml:space="preserve"> and </w:t>
      </w:r>
      <w:r w:rsidRPr="00F305FF">
        <w:t>Second</w:t>
      </w:r>
      <w:r>
        <w:t xml:space="preserve"> Level</w:t>
      </w:r>
    </w:p>
    <w:p w14:paraId="794F8485" w14:textId="262352CB" w:rsidR="00F305FF" w:rsidRPr="00F305FF" w:rsidRDefault="00F305FF" w:rsidP="00F305FF">
      <w:pPr>
        <w:rPr>
          <w:color w:val="808080" w:themeColor="background1" w:themeShade="80"/>
        </w:rPr>
      </w:pPr>
      <w:r w:rsidRPr="001D4019">
        <w:rPr>
          <w:color w:val="767171" w:themeColor="background2" w:themeShade="80"/>
        </w:rPr>
        <w:t>LIT 1-02a/LIT 1-04a/LIT 2-02a/LIT 2-04a</w:t>
      </w:r>
      <w:r>
        <w:rPr>
          <w:color w:val="808080" w:themeColor="background1" w:themeShade="80"/>
        </w:rPr>
        <w:br/>
      </w:r>
      <w:r w:rsidRPr="00F305FF">
        <w:t xml:space="preserve">Consider the story in pairs or groups: </w:t>
      </w:r>
    </w:p>
    <w:p w14:paraId="7A9BE1C4" w14:textId="77777777" w:rsidR="00F305FF" w:rsidRPr="00F305FF" w:rsidRDefault="00F305FF" w:rsidP="00F305FF">
      <w:pPr>
        <w:numPr>
          <w:ilvl w:val="0"/>
          <w:numId w:val="43"/>
        </w:numPr>
      </w:pPr>
      <w:r w:rsidRPr="00F305FF">
        <w:t>Do you think this book has a message for us? If so, what do you think it is?</w:t>
      </w:r>
    </w:p>
    <w:p w14:paraId="3EF4E52B" w14:textId="2AF411DB" w:rsidR="00F305FF" w:rsidRPr="00F305FF" w:rsidRDefault="00F305FF" w:rsidP="00F305FF">
      <w:r w:rsidRPr="00F305FF">
        <w:t xml:space="preserve">Findings can then be shared and the different ideas discussed.  </w:t>
      </w:r>
      <w:r>
        <w:br/>
      </w:r>
      <w:r>
        <w:br/>
      </w:r>
      <w:r w:rsidRPr="00F305FF">
        <w:lastRenderedPageBreak/>
        <w:t>Encourage deeper questioning and discussion, sharing knowledge, understanding, building confidence, vocabulary and scaffolding pupils who require more support.</w:t>
      </w:r>
    </w:p>
    <w:p w14:paraId="64C6AA99" w14:textId="77777777" w:rsidR="00F305FF" w:rsidRPr="00F305FF" w:rsidRDefault="00F305FF" w:rsidP="00F305FF">
      <w:pPr>
        <w:numPr>
          <w:ilvl w:val="0"/>
          <w:numId w:val="45"/>
        </w:numPr>
      </w:pPr>
      <w:r w:rsidRPr="00F305FF">
        <w:t>How does the tidying of the forest make you feel?</w:t>
      </w:r>
    </w:p>
    <w:p w14:paraId="348B97E2" w14:textId="77777777" w:rsidR="00F305FF" w:rsidRPr="00F305FF" w:rsidRDefault="00F305FF" w:rsidP="00F305FF">
      <w:pPr>
        <w:numPr>
          <w:ilvl w:val="0"/>
          <w:numId w:val="45"/>
        </w:numPr>
      </w:pPr>
      <w:r w:rsidRPr="00F305FF">
        <w:t>How do you think Pete’s friends are feeling? What makes you think this?</w:t>
      </w:r>
    </w:p>
    <w:p w14:paraId="6A4E8CF2" w14:textId="77777777" w:rsidR="00F305FF" w:rsidRPr="00F305FF" w:rsidRDefault="00F305FF" w:rsidP="00F305FF">
      <w:pPr>
        <w:numPr>
          <w:ilvl w:val="0"/>
          <w:numId w:val="45"/>
        </w:numPr>
      </w:pPr>
      <w:r w:rsidRPr="00F305FF">
        <w:t>Why do you think the illustrator filled the front and back outside and inside covers with pictures of trees?</w:t>
      </w:r>
    </w:p>
    <w:p w14:paraId="62820391" w14:textId="77777777" w:rsidR="00F305FF" w:rsidRDefault="00F305FF" w:rsidP="00F305FF">
      <w:pPr>
        <w:numPr>
          <w:ilvl w:val="0"/>
          <w:numId w:val="45"/>
        </w:numPr>
      </w:pPr>
      <w:r w:rsidRPr="00F305FF">
        <w:t>What sounds might you hear in a forest?</w:t>
      </w:r>
    </w:p>
    <w:p w14:paraId="002D1335" w14:textId="77777777" w:rsidR="00F305FF" w:rsidRPr="00F305FF" w:rsidRDefault="00F305FF" w:rsidP="00F305FF"/>
    <w:p w14:paraId="5C768FF2" w14:textId="15E768AD" w:rsidR="00F305FF" w:rsidRDefault="00F305FF" w:rsidP="00F305FF">
      <w:pPr>
        <w:pStyle w:val="Heading2"/>
      </w:pPr>
      <w:bookmarkStart w:id="11" w:name="_Toc138863547"/>
      <w:r>
        <w:t>Health and wellbeing activities</w:t>
      </w:r>
      <w:bookmarkEnd w:id="11"/>
    </w:p>
    <w:p w14:paraId="710957D5" w14:textId="50A2A63D" w:rsidR="00F305FF" w:rsidRPr="00F305FF" w:rsidRDefault="00F305FF" w:rsidP="00F305FF">
      <w:pPr>
        <w:pStyle w:val="Heading3"/>
      </w:pPr>
      <w:r>
        <w:t>Early Level</w:t>
      </w:r>
    </w:p>
    <w:p w14:paraId="21B300CE" w14:textId="5D34CB31" w:rsidR="00F305FF" w:rsidRPr="00F305FF" w:rsidRDefault="00F305FF" w:rsidP="00F305FF">
      <w:pPr>
        <w:spacing w:after="120"/>
        <w:rPr>
          <w:color w:val="808080" w:themeColor="background1" w:themeShade="80"/>
        </w:rPr>
      </w:pPr>
      <w:r w:rsidRPr="001D4019">
        <w:rPr>
          <w:color w:val="767171" w:themeColor="background2" w:themeShade="80"/>
        </w:rPr>
        <w:t>HWB 0-01a/HWB 0-13a</w:t>
      </w:r>
      <w:r w:rsidRPr="001D4019">
        <w:rPr>
          <w:color w:val="767171" w:themeColor="background2" w:themeShade="80"/>
        </w:rPr>
        <w:br/>
      </w:r>
      <w:r>
        <w:t xml:space="preserve">As a class, discuss how you think Pete felt at the beginning of the book. How did he then feel once everything in the forest had been made tidy?  What would you have done? Would you have done the same as Pete?  </w:t>
      </w:r>
      <w:r>
        <w:rPr>
          <w:color w:val="808080" w:themeColor="background1" w:themeShade="80"/>
        </w:rPr>
        <w:br/>
      </w:r>
      <w:r>
        <w:rPr>
          <w:color w:val="808080" w:themeColor="background1" w:themeShade="80"/>
        </w:rPr>
        <w:br/>
      </w:r>
      <w:r>
        <w:t>What could you do to make your school a happy, healthy and welcoming place for everyone? Think about the dining area, the play area, your classroom and the corridors.</w:t>
      </w:r>
      <w:r>
        <w:br/>
      </w:r>
    </w:p>
    <w:p w14:paraId="1EBB3417" w14:textId="49ACC5C4" w:rsidR="00F305FF" w:rsidRPr="00F305FF" w:rsidRDefault="00F305FF" w:rsidP="00F305FF">
      <w:pPr>
        <w:rPr>
          <w:b/>
        </w:rPr>
      </w:pPr>
      <w:r w:rsidRPr="00F305FF">
        <w:rPr>
          <w:rStyle w:val="Heading3Char"/>
        </w:rPr>
        <w:t>First</w:t>
      </w:r>
      <w:r w:rsidRPr="00467722">
        <w:rPr>
          <w:rStyle w:val="Heading3Char"/>
        </w:rPr>
        <w:t xml:space="preserve"> Level</w:t>
      </w:r>
      <w:r>
        <w:rPr>
          <w:b/>
        </w:rPr>
        <w:br/>
      </w:r>
      <w:r w:rsidRPr="001D4019">
        <w:rPr>
          <w:color w:val="767171" w:themeColor="background2" w:themeShade="80"/>
        </w:rPr>
        <w:t>HWB 1-01a/HWB 1-13a</w:t>
      </w:r>
      <w:r>
        <w:rPr>
          <w:color w:val="808080" w:themeColor="background1" w:themeShade="80"/>
        </w:rPr>
        <w:br/>
      </w:r>
      <w:r w:rsidRPr="00F305FF">
        <w:t>The Sustainable Development Goals offer a shared blueprint to create a fairer, more sustainable world for everyone. Talk about how Pete sought to make the world better. Did he succeed in his goal?  What can you do to bring positive change to your school and community?</w:t>
      </w:r>
      <w:r>
        <w:rPr>
          <w:color w:val="808080" w:themeColor="background1" w:themeShade="80"/>
        </w:rPr>
        <w:br/>
      </w:r>
      <w:r>
        <w:rPr>
          <w:color w:val="808080" w:themeColor="background1" w:themeShade="80"/>
        </w:rPr>
        <w:br/>
      </w:r>
      <w:r w:rsidRPr="00F305FF">
        <w:t xml:space="preserve">There are 17 goals in total and The World’s Largest Lesson website has lots of ideas for learning about: </w:t>
      </w:r>
      <w:hyperlink r:id="rId14" w:history="1">
        <w:r w:rsidRPr="00F305FF">
          <w:rPr>
            <w:rStyle w:val="Hyperlink"/>
          </w:rPr>
          <w:t>Goal 3 – Good Health &amp; Wellbeing</w:t>
        </w:r>
      </w:hyperlink>
      <w:r w:rsidRPr="00F305FF">
        <w:t xml:space="preserve"> </w:t>
      </w:r>
    </w:p>
    <w:p w14:paraId="0ECA08A3" w14:textId="77777777" w:rsidR="00F305FF" w:rsidRPr="00F305FF" w:rsidRDefault="00F305FF" w:rsidP="00F305FF"/>
    <w:p w14:paraId="77BA041E" w14:textId="59BA87D3" w:rsidR="00F305FF" w:rsidRPr="00F305FF" w:rsidRDefault="00F305FF" w:rsidP="00467722">
      <w:pPr>
        <w:pStyle w:val="Heading3"/>
      </w:pPr>
      <w:r w:rsidRPr="00F305FF">
        <w:lastRenderedPageBreak/>
        <w:t>Second</w:t>
      </w:r>
      <w:r w:rsidR="00467722">
        <w:t xml:space="preserve"> Level </w:t>
      </w:r>
    </w:p>
    <w:p w14:paraId="5997D197" w14:textId="7958E398" w:rsidR="00F305FF" w:rsidRDefault="00F305FF" w:rsidP="00F305FF">
      <w:r w:rsidRPr="001D4019">
        <w:rPr>
          <w:color w:val="767171" w:themeColor="background2" w:themeShade="80"/>
        </w:rPr>
        <w:t>HWB 2-05a/HWB 2-13a</w:t>
      </w:r>
      <w:r w:rsidR="00467722">
        <w:rPr>
          <w:color w:val="808080" w:themeColor="background1" w:themeShade="80"/>
        </w:rPr>
        <w:br/>
      </w:r>
      <w:r w:rsidRPr="00F305FF">
        <w:t xml:space="preserve">Goal 13 of the Sustainable Development Goals is about Climate Action. What did Pete do to the forest? What were the consequences of his actions for our health and wellbeing? What can we do to protect our environment from harm? Find out more with the </w:t>
      </w:r>
      <w:hyperlink r:id="rId15" w:history="1">
        <w:r w:rsidRPr="00F305FF">
          <w:rPr>
            <w:rStyle w:val="Hyperlink"/>
          </w:rPr>
          <w:t>World’s Largest Lesson activities for Climate Action</w:t>
        </w:r>
      </w:hyperlink>
      <w:r w:rsidRPr="00F305FF">
        <w:t>.</w:t>
      </w:r>
    </w:p>
    <w:p w14:paraId="7D908C15" w14:textId="77777777" w:rsidR="00467722" w:rsidRDefault="00467722" w:rsidP="00F305FF"/>
    <w:p w14:paraId="59941A2E" w14:textId="41FFEC70" w:rsidR="00467722" w:rsidRDefault="00467722" w:rsidP="00467722">
      <w:pPr>
        <w:pStyle w:val="Heading2"/>
      </w:pPr>
      <w:bookmarkStart w:id="12" w:name="_Toc138863548"/>
      <w:r>
        <w:t>Modern languages and Gaelic activities</w:t>
      </w:r>
      <w:bookmarkEnd w:id="12"/>
    </w:p>
    <w:p w14:paraId="0C5D3DE5" w14:textId="4953C613" w:rsidR="00467722" w:rsidRPr="00467722" w:rsidRDefault="00467722" w:rsidP="00467722">
      <w:pPr>
        <w:pStyle w:val="Heading3"/>
      </w:pPr>
      <w:r>
        <w:t>Early, First and Second Levels</w:t>
      </w:r>
    </w:p>
    <w:p w14:paraId="3F5850E2" w14:textId="1DA74471" w:rsidR="00467722" w:rsidRDefault="00467722" w:rsidP="00467722">
      <w:pPr>
        <w:spacing w:after="120"/>
      </w:pPr>
      <w:r>
        <w:t xml:space="preserve">Watch </w:t>
      </w:r>
      <w:hyperlink r:id="rId16" w:history="1">
        <w:r w:rsidRPr="00467722">
          <w:rPr>
            <w:rStyle w:val="Hyperlink"/>
          </w:rPr>
          <w:t>Emily’s draw along of Pete the Badger</w:t>
        </w:r>
      </w:hyperlink>
      <w:r>
        <w:t xml:space="preserve"> (6 minutes, 24 seconds) so that children can draw their own version of a badger. They can then add their own trees, flowers and leaves to create a forest background, inspired by the pictures in </w:t>
      </w:r>
      <w:r w:rsidRPr="00467722">
        <w:rPr>
          <w:i/>
        </w:rPr>
        <w:t>Tidy</w:t>
      </w:r>
      <w:r>
        <w:t xml:space="preserve">.  </w:t>
      </w:r>
      <w:r>
        <w:br/>
      </w:r>
      <w:r>
        <w:br/>
        <w:t xml:space="preserve">Once pupils have drawn their own </w:t>
      </w:r>
      <w:r w:rsidR="006218A0">
        <w:t>pictures,</w:t>
      </w:r>
      <w:r>
        <w:t xml:space="preserve"> they can talk about them and then label them in the modern languages or Gaelic. They could add short phrases to describe what is happening. See the below example in French:</w:t>
      </w:r>
      <w:r>
        <w:br/>
      </w:r>
    </w:p>
    <w:p w14:paraId="43CFC7EA" w14:textId="15036C24" w:rsidR="00467722" w:rsidRDefault="00467722" w:rsidP="00467722">
      <w:pPr>
        <w:pStyle w:val="ListParagraph"/>
        <w:numPr>
          <w:ilvl w:val="0"/>
          <w:numId w:val="46"/>
        </w:numPr>
        <w:spacing w:after="120"/>
      </w:pPr>
      <w:r>
        <w:t>Pete – Pierre</w:t>
      </w:r>
    </w:p>
    <w:p w14:paraId="15352C1C" w14:textId="77777777" w:rsidR="00467722" w:rsidRDefault="00467722" w:rsidP="00467722">
      <w:pPr>
        <w:pStyle w:val="ListParagraph"/>
        <w:numPr>
          <w:ilvl w:val="0"/>
          <w:numId w:val="46"/>
        </w:numPr>
        <w:spacing w:after="120"/>
      </w:pPr>
      <w:r>
        <w:t xml:space="preserve">The badger – Le </w:t>
      </w:r>
      <w:proofErr w:type="spellStart"/>
      <w:r>
        <w:t>blaireau</w:t>
      </w:r>
      <w:proofErr w:type="spellEnd"/>
    </w:p>
    <w:p w14:paraId="33E9E851" w14:textId="77777777" w:rsidR="00467722" w:rsidRDefault="00467722" w:rsidP="00467722">
      <w:pPr>
        <w:pStyle w:val="ListParagraph"/>
        <w:numPr>
          <w:ilvl w:val="0"/>
          <w:numId w:val="46"/>
        </w:numPr>
        <w:spacing w:after="120"/>
      </w:pPr>
      <w:r>
        <w:t xml:space="preserve">The bird - </w:t>
      </w:r>
      <w:proofErr w:type="spellStart"/>
      <w:r>
        <w:t>L’oiseau</w:t>
      </w:r>
      <w:proofErr w:type="spellEnd"/>
    </w:p>
    <w:p w14:paraId="2F824378" w14:textId="77777777" w:rsidR="00467722" w:rsidRDefault="00467722" w:rsidP="00467722">
      <w:pPr>
        <w:pStyle w:val="ListParagraph"/>
        <w:numPr>
          <w:ilvl w:val="0"/>
          <w:numId w:val="46"/>
        </w:numPr>
        <w:spacing w:after="120"/>
      </w:pPr>
      <w:r>
        <w:t>The flower – La fleur</w:t>
      </w:r>
    </w:p>
    <w:p w14:paraId="3363167B" w14:textId="77777777" w:rsidR="00467722" w:rsidRDefault="00467722" w:rsidP="00467722">
      <w:pPr>
        <w:pStyle w:val="ListParagraph"/>
        <w:numPr>
          <w:ilvl w:val="0"/>
          <w:numId w:val="46"/>
        </w:numPr>
        <w:spacing w:after="120"/>
      </w:pPr>
      <w:r>
        <w:t xml:space="preserve">The tree – </w:t>
      </w:r>
      <w:proofErr w:type="spellStart"/>
      <w:r>
        <w:t>l’arbre</w:t>
      </w:r>
      <w:proofErr w:type="spellEnd"/>
    </w:p>
    <w:p w14:paraId="7B6235E3" w14:textId="26F3E28C" w:rsidR="00467722" w:rsidRDefault="00467722" w:rsidP="00467722">
      <w:pPr>
        <w:spacing w:after="120"/>
      </w:pPr>
      <w:r>
        <w:br/>
        <w:t xml:space="preserve">Pupils of all ages can create a collage of the forest using recycled materials and label the trees, leaves, animals etc. in Gaelic.  </w:t>
      </w:r>
    </w:p>
    <w:p w14:paraId="7A63A882" w14:textId="77777777" w:rsidR="00467722" w:rsidRDefault="00467722" w:rsidP="00467722">
      <w:pPr>
        <w:spacing w:after="120"/>
      </w:pPr>
    </w:p>
    <w:p w14:paraId="2C79F79C" w14:textId="77777777" w:rsidR="009A10EB" w:rsidRDefault="009A10EB" w:rsidP="00467722">
      <w:pPr>
        <w:spacing w:after="120"/>
      </w:pPr>
    </w:p>
    <w:p w14:paraId="177F3A37" w14:textId="77777777" w:rsidR="009A10EB" w:rsidRDefault="009A10EB" w:rsidP="00467722">
      <w:pPr>
        <w:spacing w:after="120"/>
      </w:pPr>
    </w:p>
    <w:p w14:paraId="62216D95" w14:textId="77777777" w:rsidR="009A10EB" w:rsidRDefault="009A10EB" w:rsidP="00467722">
      <w:pPr>
        <w:spacing w:after="120"/>
      </w:pPr>
    </w:p>
    <w:p w14:paraId="7EA5FDC0" w14:textId="3933745A" w:rsidR="00467722" w:rsidRDefault="00467722" w:rsidP="00467722">
      <w:pPr>
        <w:pStyle w:val="Heading2"/>
      </w:pPr>
      <w:bookmarkStart w:id="13" w:name="_Toc138863549"/>
      <w:r>
        <w:lastRenderedPageBreak/>
        <w:t>Expressive arts activities</w:t>
      </w:r>
      <w:bookmarkEnd w:id="13"/>
    </w:p>
    <w:p w14:paraId="410498C6" w14:textId="0C6373CD" w:rsidR="00467722" w:rsidRDefault="00467722" w:rsidP="00467722">
      <w:pPr>
        <w:pStyle w:val="Heading3"/>
      </w:pPr>
      <w:r>
        <w:t>Early, First and Second Levels</w:t>
      </w:r>
    </w:p>
    <w:p w14:paraId="6865BEAA" w14:textId="77777777" w:rsidR="00467722" w:rsidRDefault="00467722" w:rsidP="00467722">
      <w:pPr>
        <w:spacing w:after="120" w:line="23" w:lineRule="atLeast"/>
        <w:rPr>
          <w:color w:val="808080" w:themeColor="background1" w:themeShade="80"/>
        </w:rPr>
      </w:pPr>
      <w:r w:rsidRPr="001D4019">
        <w:rPr>
          <w:color w:val="767171" w:themeColor="background2" w:themeShade="80"/>
        </w:rPr>
        <w:t xml:space="preserve">EXA 0-01a/EXA 1-01a/EXA 2-01a </w:t>
      </w:r>
    </w:p>
    <w:p w14:paraId="22507EB0" w14:textId="11072B7C" w:rsidR="00467722" w:rsidRDefault="00467722" w:rsidP="00467722">
      <w:pPr>
        <w:spacing w:after="120"/>
      </w:pPr>
      <w:r>
        <w:t>At a whole school assembly</w:t>
      </w:r>
      <w:r w:rsidR="0044723E">
        <w:t>,</w:t>
      </w:r>
      <w:r>
        <w:t xml:space="preserve"> first level pupils can narrate the story of </w:t>
      </w:r>
      <w:r>
        <w:rPr>
          <w:i/>
        </w:rPr>
        <w:t>Tidy</w:t>
      </w:r>
      <w:r>
        <w:t xml:space="preserve"> which could be acted out by the younger children. This performance could be shared with pupils or the local community. You can get tips for performing picture books our </w:t>
      </w:r>
      <w:hyperlink r:id="rId17" w:history="1">
        <w:r>
          <w:rPr>
            <w:rStyle w:val="Hyperlink"/>
          </w:rPr>
          <w:t>Quick activities for perform</w:t>
        </w:r>
        <w:r>
          <w:rPr>
            <w:rStyle w:val="Hyperlink"/>
          </w:rPr>
          <w:t>i</w:t>
        </w:r>
        <w:r>
          <w:rPr>
            <w:rStyle w:val="Hyperlink"/>
          </w:rPr>
          <w:t>ng picture books resource</w:t>
        </w:r>
      </w:hyperlink>
      <w:r>
        <w:t xml:space="preserve">.  </w:t>
      </w:r>
      <w:r>
        <w:br/>
      </w:r>
    </w:p>
    <w:p w14:paraId="295E9AE2" w14:textId="3D90486E" w:rsidR="00467722" w:rsidRDefault="00467722" w:rsidP="00467722">
      <w:pPr>
        <w:spacing w:after="120"/>
      </w:pPr>
      <w:r>
        <w:t xml:space="preserve">Second level pupils could then share a drama-inspired presentation, showing how the school has developed the theme of working with nature and responding to the climate emergency. The presentation could offer ideas and suggestions to take action at home and in school to protect the planet for future generations. Pupils could use any medium they liked </w:t>
      </w:r>
      <w:r w:rsidR="00002B5B" w:rsidRPr="00002B5B">
        <w:t>–</w:t>
      </w:r>
      <w:r>
        <w:t xml:space="preserve"> </w:t>
      </w:r>
      <w:r w:rsidR="0002768C">
        <w:t>PowerPoint</w:t>
      </w:r>
      <w:r>
        <w:t>, digital storytelling or display boards.</w:t>
      </w:r>
    </w:p>
    <w:p w14:paraId="57E65A10" w14:textId="77777777" w:rsidR="00467722" w:rsidRDefault="00467722" w:rsidP="00467722">
      <w:pPr>
        <w:spacing w:after="120"/>
      </w:pPr>
    </w:p>
    <w:p w14:paraId="71187A24" w14:textId="0D041C37" w:rsidR="00467722" w:rsidRDefault="00467722" w:rsidP="00467722">
      <w:pPr>
        <w:pStyle w:val="Heading2"/>
      </w:pPr>
      <w:bookmarkStart w:id="14" w:name="_Toc138863550"/>
      <w:r>
        <w:t>Science activities</w:t>
      </w:r>
      <w:bookmarkEnd w:id="14"/>
    </w:p>
    <w:p w14:paraId="07FFCC10" w14:textId="0420FE23" w:rsidR="00467722" w:rsidRDefault="00467722" w:rsidP="00467722">
      <w:pPr>
        <w:pStyle w:val="Heading3"/>
      </w:pPr>
      <w:r>
        <w:t>Early and First Level</w:t>
      </w:r>
    </w:p>
    <w:p w14:paraId="414A902B" w14:textId="38972013" w:rsidR="00467722" w:rsidRDefault="00467722" w:rsidP="00467722">
      <w:r w:rsidRPr="001D4019">
        <w:rPr>
          <w:color w:val="767171" w:themeColor="background2" w:themeShade="80"/>
        </w:rPr>
        <w:t>SCN 0-01a/SCN 1-01a/SCN 1-03a</w:t>
      </w:r>
      <w:r>
        <w:rPr>
          <w:color w:val="808080" w:themeColor="background1" w:themeShade="80"/>
        </w:rPr>
        <w:br/>
      </w:r>
      <w:r>
        <w:t xml:space="preserve">For English and Gaelic learners you can use the </w:t>
      </w:r>
      <w:hyperlink r:id="rId18" w:history="1">
        <w:r w:rsidRPr="00467722">
          <w:rPr>
            <w:rStyle w:val="Hyperlink"/>
          </w:rPr>
          <w:t>Mission Explore: John Muir activities</w:t>
        </w:r>
      </w:hyperlink>
      <w:r>
        <w:t xml:space="preserve"> to follow in the footsteps of John Muir and connect with nature in simple ways.</w:t>
      </w:r>
      <w:r>
        <w:rPr>
          <w:color w:val="808080" w:themeColor="background1" w:themeShade="80"/>
        </w:rPr>
        <w:br/>
      </w:r>
      <w:r>
        <w:rPr>
          <w:color w:val="808080" w:themeColor="background1" w:themeShade="80"/>
        </w:rPr>
        <w:br/>
      </w:r>
      <w:r>
        <w:t xml:space="preserve">Pupils could explore the differences between living and non-living things and sort living things into groups, explaining how they have sorted them. This could be done as a class activity and then children could create a list of living and non-living things they can find at home. You could discuss what living things need to survive – light, water, space – and what was happening to the forest as Pete covered it with concrete.  </w:t>
      </w:r>
      <w:r>
        <w:rPr>
          <w:color w:val="808080" w:themeColor="background1" w:themeShade="80"/>
        </w:rPr>
        <w:br/>
      </w:r>
      <w:r>
        <w:rPr>
          <w:color w:val="808080" w:themeColor="background1" w:themeShade="80"/>
        </w:rPr>
        <w:br/>
      </w:r>
      <w:r>
        <w:t xml:space="preserve">You could then grow plants in class or in containers in the playground and have a rota so that the plants could be watered regularly by different pupils. If there are any untended planting areas around the school, you could create seed bombs and have fun dispersing them to grow wildflowers and make good use of these areas as </w:t>
      </w:r>
      <w:r>
        <w:lastRenderedPageBreak/>
        <w:t xml:space="preserve">natural habitats for bees and insects. The Wildlife Trust has this great resource on </w:t>
      </w:r>
      <w:hyperlink r:id="rId19" w:history="1">
        <w:r w:rsidRPr="00467722">
          <w:rPr>
            <w:rStyle w:val="Hyperlink"/>
          </w:rPr>
          <w:t>how to make a seed bomb</w:t>
        </w:r>
      </w:hyperlink>
      <w:r>
        <w:t>.</w:t>
      </w:r>
    </w:p>
    <w:p w14:paraId="24DBFCD8" w14:textId="77777777" w:rsidR="00467722" w:rsidRDefault="00467722" w:rsidP="00467722"/>
    <w:p w14:paraId="3C81382A" w14:textId="4D8908D1" w:rsidR="00467722" w:rsidRPr="00467722" w:rsidRDefault="00467722" w:rsidP="00467722">
      <w:pPr>
        <w:pStyle w:val="Heading2"/>
      </w:pPr>
      <w:bookmarkStart w:id="15" w:name="_Toc138863551"/>
      <w:r>
        <w:t>Mathematics and numeracy activities</w:t>
      </w:r>
      <w:bookmarkEnd w:id="15"/>
    </w:p>
    <w:p w14:paraId="01BDC5CF" w14:textId="111AD5CE" w:rsidR="00467722" w:rsidRPr="00467722" w:rsidRDefault="00467722" w:rsidP="00467722">
      <w:pPr>
        <w:pStyle w:val="Heading3"/>
      </w:pPr>
      <w:r w:rsidRPr="00467722">
        <w:t>Early</w:t>
      </w:r>
      <w:r>
        <w:t xml:space="preserve">, </w:t>
      </w:r>
      <w:r w:rsidRPr="00467722">
        <w:t>First</w:t>
      </w:r>
      <w:r>
        <w:t xml:space="preserve"> and </w:t>
      </w:r>
      <w:r w:rsidRPr="00467722">
        <w:t>Second</w:t>
      </w:r>
      <w:r>
        <w:t xml:space="preserve"> Level</w:t>
      </w:r>
    </w:p>
    <w:p w14:paraId="69B27010" w14:textId="7DD6A570" w:rsidR="00467722" w:rsidRPr="00467722" w:rsidRDefault="00467722" w:rsidP="00467722">
      <w:pPr>
        <w:spacing w:after="120"/>
        <w:rPr>
          <w:color w:val="808080" w:themeColor="background1" w:themeShade="80"/>
        </w:rPr>
      </w:pPr>
      <w:r w:rsidRPr="001D4019">
        <w:rPr>
          <w:color w:val="767171" w:themeColor="background2" w:themeShade="80"/>
        </w:rPr>
        <w:t>MNU 0-20a</w:t>
      </w:r>
      <w:r w:rsidR="00D37BF8" w:rsidRPr="001D4019">
        <w:rPr>
          <w:color w:val="767171" w:themeColor="background2" w:themeShade="80"/>
        </w:rPr>
        <w:t xml:space="preserve">, </w:t>
      </w:r>
      <w:r w:rsidRPr="001D4019">
        <w:rPr>
          <w:color w:val="767171" w:themeColor="background2" w:themeShade="80"/>
        </w:rPr>
        <w:t>MNU 0-11a</w:t>
      </w:r>
      <w:r w:rsidR="00D37BF8" w:rsidRPr="001D4019">
        <w:rPr>
          <w:color w:val="767171" w:themeColor="background2" w:themeShade="80"/>
        </w:rPr>
        <w:t xml:space="preserve">, </w:t>
      </w:r>
      <w:r w:rsidRPr="001D4019">
        <w:rPr>
          <w:color w:val="767171" w:themeColor="background2" w:themeShade="80"/>
        </w:rPr>
        <w:t>MNU 1-20b/MNU 2-20b</w:t>
      </w:r>
      <w:r>
        <w:rPr>
          <w:color w:val="808080" w:themeColor="background1" w:themeShade="80"/>
        </w:rPr>
        <w:br/>
      </w:r>
      <w:r w:rsidRPr="00467722">
        <w:t xml:space="preserve">We use Maths in myriad ways in our daily lives and we can identify where it features beyond the walls of the classroom – in patterns, measurement, making calculations, sorting etc. </w:t>
      </w:r>
    </w:p>
    <w:p w14:paraId="4D6DCA3C" w14:textId="39C25A73" w:rsidR="00467722" w:rsidRDefault="00467722" w:rsidP="00467722">
      <w:pPr>
        <w:spacing w:after="120"/>
      </w:pPr>
      <w:r w:rsidRPr="00467722">
        <w:t>You could chalk numbers 1</w:t>
      </w:r>
      <w:r w:rsidR="00334C26" w:rsidRPr="00334C26">
        <w:t>–</w:t>
      </w:r>
      <w:r w:rsidRPr="00467722">
        <w:t>20 on the playground and then the children can find different items to symbolically represent each of these numbers, e.g. 1 stick, 2 stones, 3 leaves etc.  They may wish to discuss which items the can find most of before they begin.</w:t>
      </w:r>
      <w:r>
        <w:br/>
      </w:r>
      <w:r>
        <w:br/>
      </w:r>
      <w:r w:rsidRPr="00467722">
        <w:t xml:space="preserve">Children could also try to find as many different kinds of leaves as possible and research them to identify the names of the trees from which they have fallen. They could then create a chart showing leaf, naming it and including its measurement – length and breadth – to show which tree has the largest/smallest leaf.  </w:t>
      </w:r>
      <w:r>
        <w:br/>
      </w:r>
      <w:r>
        <w:br/>
      </w:r>
      <w:r w:rsidRPr="00467722">
        <w:t xml:space="preserve">Give the children a picture of half of a flower or tree and ask them to fill in the missing half to show how symmetry occurs in nature. They could also fold a piece of paper in half, paint half of a tree or flower on one half of the paper and then fold over the clean half so that the wet paint will print the missing section to create a complete picture. </w:t>
      </w:r>
      <w:hyperlink r:id="rId20" w:history="1">
        <w:r w:rsidRPr="00467722">
          <w:rPr>
            <w:rStyle w:val="Hyperlink"/>
          </w:rPr>
          <w:t>Creativ</w:t>
        </w:r>
        <w:r w:rsidRPr="00467722">
          <w:rPr>
            <w:rStyle w:val="Hyperlink"/>
          </w:rPr>
          <w:t>e</w:t>
        </w:r>
        <w:r w:rsidRPr="00467722">
          <w:rPr>
            <w:rStyle w:val="Hyperlink"/>
          </w:rPr>
          <w:t xml:space="preserve"> Star</w:t>
        </w:r>
      </w:hyperlink>
      <w:r w:rsidRPr="00467722">
        <w:t xml:space="preserve"> has many great ideas for all stages for exploring Maths outdoors.</w:t>
      </w:r>
    </w:p>
    <w:p w14:paraId="5E617979" w14:textId="77777777" w:rsidR="00467722" w:rsidRDefault="00467722" w:rsidP="00467722">
      <w:pPr>
        <w:spacing w:after="120"/>
      </w:pPr>
    </w:p>
    <w:p w14:paraId="67AB06D9" w14:textId="696F9DC2" w:rsidR="00467722" w:rsidRDefault="00467722" w:rsidP="00467722">
      <w:pPr>
        <w:pStyle w:val="Heading2"/>
      </w:pPr>
      <w:bookmarkStart w:id="16" w:name="_Toc138863552"/>
      <w:r>
        <w:t>Technology activities</w:t>
      </w:r>
      <w:bookmarkEnd w:id="16"/>
    </w:p>
    <w:p w14:paraId="64680B82" w14:textId="34A5A114" w:rsidR="00467722" w:rsidRDefault="00467722" w:rsidP="00467722">
      <w:pPr>
        <w:pStyle w:val="Heading3"/>
      </w:pPr>
      <w:r>
        <w:t>Early and First Levels</w:t>
      </w:r>
    </w:p>
    <w:p w14:paraId="06D0DB34" w14:textId="04AC6E7C" w:rsidR="00467722" w:rsidRDefault="00467722" w:rsidP="00467722">
      <w:r w:rsidRPr="001D4019">
        <w:rPr>
          <w:color w:val="767171" w:themeColor="background2" w:themeShade="80"/>
        </w:rPr>
        <w:t>TCH 0-05a</w:t>
      </w:r>
      <w:r w:rsidR="00D37BF8" w:rsidRPr="001D4019">
        <w:rPr>
          <w:color w:val="767171" w:themeColor="background2" w:themeShade="80"/>
        </w:rPr>
        <w:t xml:space="preserve">, </w:t>
      </w:r>
      <w:r w:rsidRPr="001D4019">
        <w:rPr>
          <w:color w:val="767171" w:themeColor="background2" w:themeShade="80"/>
        </w:rPr>
        <w:t>TCH 0-09a/TCH 1-09a</w:t>
      </w:r>
      <w:r>
        <w:rPr>
          <w:color w:val="808080" w:themeColor="background1" w:themeShade="80"/>
        </w:rPr>
        <w:br/>
      </w:r>
      <w:r>
        <w:t>Consider the tools and equipment that Pete used to tidy up the forest</w:t>
      </w:r>
      <w:r w:rsidRPr="001D4019">
        <w:t xml:space="preserve">. </w:t>
      </w:r>
      <w:r>
        <w:t xml:space="preserve">Design a tool/machine that would help to keep your playground tidy. Can you think of a way in </w:t>
      </w:r>
      <w:r>
        <w:lastRenderedPageBreak/>
        <w:t>which litter could be reduced, re-used or recycled in your playground and school?</w:t>
      </w:r>
      <w:r>
        <w:br/>
      </w:r>
    </w:p>
    <w:p w14:paraId="4ECCC5AE" w14:textId="4CB38DF2" w:rsidR="00467722" w:rsidRPr="00467722" w:rsidRDefault="00467722" w:rsidP="00467722">
      <w:pPr>
        <w:pStyle w:val="Heading3"/>
      </w:pPr>
      <w:r w:rsidRPr="00467722">
        <w:t>Second</w:t>
      </w:r>
      <w:r>
        <w:t xml:space="preserve"> Level</w:t>
      </w:r>
    </w:p>
    <w:p w14:paraId="20304F6F" w14:textId="0DBD409B" w:rsidR="00FB31A8" w:rsidRDefault="00467722" w:rsidP="00467722">
      <w:r w:rsidRPr="001D4019">
        <w:rPr>
          <w:color w:val="767171" w:themeColor="background2" w:themeShade="80"/>
        </w:rPr>
        <w:t>TCH 2-01a</w:t>
      </w:r>
      <w:r>
        <w:rPr>
          <w:color w:val="808080" w:themeColor="background1" w:themeShade="80"/>
        </w:rPr>
        <w:br/>
      </w:r>
      <w:r w:rsidRPr="00467722">
        <w:t>Create a simple book trailer to inspire others to read the book.</w:t>
      </w:r>
      <w:r>
        <w:t xml:space="preserve"> </w:t>
      </w:r>
      <w:r w:rsidR="00FB31A8">
        <w:t xml:space="preserve">You can use our </w:t>
      </w:r>
      <w:hyperlink r:id="rId21" w:history="1">
        <w:r w:rsidR="00FB31A8" w:rsidRPr="00FB31A8">
          <w:rPr>
            <w:rStyle w:val="Hyperlink"/>
          </w:rPr>
          <w:t>Book reviews and trailers on f</w:t>
        </w:r>
        <w:r w:rsidR="00FB31A8" w:rsidRPr="00FB31A8">
          <w:rPr>
            <w:rStyle w:val="Hyperlink"/>
          </w:rPr>
          <w:t>i</w:t>
        </w:r>
        <w:r w:rsidR="00FB31A8" w:rsidRPr="00FB31A8">
          <w:rPr>
            <w:rStyle w:val="Hyperlink"/>
          </w:rPr>
          <w:t>lm resource</w:t>
        </w:r>
      </w:hyperlink>
      <w:r w:rsidR="00FB31A8">
        <w:t xml:space="preserve"> to support this. </w:t>
      </w:r>
      <w:r w:rsidRPr="00467722">
        <w:t xml:space="preserve">Think about what </w:t>
      </w:r>
      <w:r w:rsidRPr="006C3E26">
        <w:rPr>
          <w:i/>
          <w:iCs/>
        </w:rPr>
        <w:t>Tidy</w:t>
      </w:r>
      <w:r w:rsidRPr="00467722">
        <w:t xml:space="preserve"> teaches us about nature and our relationship with it. </w:t>
      </w:r>
    </w:p>
    <w:p w14:paraId="1165055B" w14:textId="77777777" w:rsidR="009A10EB" w:rsidRDefault="009A10EB" w:rsidP="00467722"/>
    <w:p w14:paraId="4BABE435" w14:textId="5FC08C00" w:rsidR="00FB31A8" w:rsidRDefault="00FB31A8" w:rsidP="00FB31A8">
      <w:pPr>
        <w:pStyle w:val="Heading2"/>
      </w:pPr>
      <w:bookmarkStart w:id="17" w:name="_Toc138863553"/>
      <w:r>
        <w:t>Social studies activities</w:t>
      </w:r>
      <w:bookmarkEnd w:id="17"/>
    </w:p>
    <w:p w14:paraId="627EE3EC" w14:textId="77777777" w:rsidR="00592E60" w:rsidRDefault="00FB31A8" w:rsidP="00FB31A8">
      <w:r w:rsidRPr="00FB31A8">
        <w:rPr>
          <w:i/>
          <w:iCs/>
        </w:rPr>
        <w:t>Tidy</w:t>
      </w:r>
      <w:r>
        <w:t xml:space="preserve"> is open to individual teacher/pupil interpretation and has endless possibilities for further learning about Rethinking, Reducing, Recycling and Re-using waste. </w:t>
      </w:r>
    </w:p>
    <w:p w14:paraId="76841AB3" w14:textId="77777777" w:rsidR="00592E60" w:rsidRDefault="00FB31A8" w:rsidP="00592E60">
      <w:pPr>
        <w:pStyle w:val="Heading3"/>
      </w:pPr>
      <w:r>
        <w:br/>
      </w:r>
      <w:r w:rsidRPr="00FB31A8">
        <w:rPr>
          <w:rStyle w:val="Heading3Char"/>
        </w:rPr>
        <w:t>First and Second Levels</w:t>
      </w:r>
    </w:p>
    <w:p w14:paraId="3C7C7CE1" w14:textId="096EB0DF" w:rsidR="00FB31A8" w:rsidRDefault="00FB31A8" w:rsidP="00FB31A8">
      <w:r w:rsidRPr="001D4019">
        <w:rPr>
          <w:color w:val="767171" w:themeColor="background2" w:themeShade="80"/>
        </w:rPr>
        <w:t>SOC 0-18a/SOC 1-18a</w:t>
      </w:r>
      <w:r w:rsidR="00D37BF8" w:rsidRPr="001D4019">
        <w:rPr>
          <w:color w:val="767171" w:themeColor="background2" w:themeShade="80"/>
        </w:rPr>
        <w:t xml:space="preserve">, </w:t>
      </w:r>
      <w:r w:rsidRPr="001D4019">
        <w:rPr>
          <w:color w:val="767171" w:themeColor="background2" w:themeShade="80"/>
        </w:rPr>
        <w:t>SOC 2-16c</w:t>
      </w:r>
      <w:r>
        <w:br/>
      </w:r>
      <w:hyperlink r:id="rId22" w:history="1">
        <w:r w:rsidRPr="00FB31A8">
          <w:rPr>
            <w:rStyle w:val="Hyperlink"/>
          </w:rPr>
          <w:t xml:space="preserve">The Practical Action </w:t>
        </w:r>
        <w:r w:rsidRPr="00FB31A8">
          <w:rPr>
            <w:rStyle w:val="Hyperlink"/>
          </w:rPr>
          <w:t>r</w:t>
        </w:r>
        <w:r w:rsidRPr="00FB31A8">
          <w:rPr>
            <w:rStyle w:val="Hyperlink"/>
          </w:rPr>
          <w:t>esources</w:t>
        </w:r>
      </w:hyperlink>
      <w:r>
        <w:t xml:space="preserve"> set a challenge for school pupils to consider what we can do with plastics that can cause so much harm to creatures on land and in the seas.  </w:t>
      </w:r>
      <w:r>
        <w:br/>
      </w:r>
      <w:r>
        <w:br/>
      </w:r>
      <w:hyperlink r:id="rId23" w:anchor=":~:text=There%20is%20something%20in%20the,pets%2C%20nature%2C%20neighbours%E2%80%93and" w:history="1">
        <w:r w:rsidRPr="00FB31A8">
          <w:rPr>
            <w:rStyle w:val="Hyperlink"/>
            <w:i/>
            <w:iCs/>
          </w:rPr>
          <w:t>Stay At Home!</w:t>
        </w:r>
        <w:r w:rsidRPr="00FB31A8">
          <w:rPr>
            <w:rStyle w:val="Hyperlink"/>
          </w:rPr>
          <w:t xml:space="preserve"> published by Cranachan</w:t>
        </w:r>
      </w:hyperlink>
      <w:r>
        <w:t xml:space="preserve"> is a book designed to give children the opportunity to reflect on their experience of lockdown and to consider what that has meant for different people, places and communities and the wider world. You could use </w:t>
      </w:r>
      <w:r w:rsidRPr="00592E60">
        <w:rPr>
          <w:i/>
          <w:iCs/>
        </w:rPr>
        <w:t>Stay At Home!</w:t>
      </w:r>
      <w:r>
        <w:t xml:space="preserve"> alongside </w:t>
      </w:r>
      <w:r w:rsidRPr="00592E60">
        <w:rPr>
          <w:i/>
          <w:iCs/>
        </w:rPr>
        <w:t>Tidy</w:t>
      </w:r>
      <w:r>
        <w:t xml:space="preserve"> to think about the environmental impact of lockdown.</w:t>
      </w:r>
    </w:p>
    <w:p w14:paraId="05052321" w14:textId="77777777" w:rsidR="00FB31A8" w:rsidRDefault="00FB31A8" w:rsidP="00FB31A8"/>
    <w:p w14:paraId="651C32F9" w14:textId="7707F167" w:rsidR="00FB31A8" w:rsidRPr="00FB31A8" w:rsidRDefault="00FB31A8" w:rsidP="00FB31A8">
      <w:pPr>
        <w:pStyle w:val="Heading2"/>
      </w:pPr>
      <w:bookmarkStart w:id="18" w:name="_Toc138863554"/>
      <w:r>
        <w:t>Religious and moral education activities</w:t>
      </w:r>
      <w:bookmarkEnd w:id="18"/>
    </w:p>
    <w:p w14:paraId="21A3CE9D" w14:textId="77777777" w:rsidR="00592E60" w:rsidRDefault="00FB31A8" w:rsidP="00592E60">
      <w:pPr>
        <w:pStyle w:val="Heading3"/>
      </w:pPr>
      <w:r>
        <w:rPr>
          <w:rStyle w:val="Heading3Char"/>
        </w:rPr>
        <w:t xml:space="preserve">Early, </w:t>
      </w:r>
      <w:r w:rsidRPr="00FB31A8">
        <w:rPr>
          <w:rStyle w:val="Heading3Char"/>
        </w:rPr>
        <w:t>First and Second Levels</w:t>
      </w:r>
    </w:p>
    <w:p w14:paraId="7D0740DD" w14:textId="4F76F50D" w:rsidR="00FB31A8" w:rsidRDefault="00FB31A8" w:rsidP="00FB31A8">
      <w:pPr>
        <w:spacing w:after="120"/>
      </w:pPr>
      <w:r w:rsidRPr="001D4019">
        <w:rPr>
          <w:color w:val="767171" w:themeColor="background2" w:themeShade="80"/>
        </w:rPr>
        <w:t>RME 0-04a/RME 1-04a/RME 2-04a, RME 0-05a/RME 1-05a/RME 2-05a</w:t>
      </w:r>
      <w:r w:rsidRPr="001D4019">
        <w:rPr>
          <w:color w:val="767171" w:themeColor="background2" w:themeShade="80"/>
        </w:rPr>
        <w:br/>
      </w:r>
      <w:r>
        <w:t xml:space="preserve">Many religions have a concept of “stewardship”, meaning they believe looking after the planet and their God or Gods creations is an important part of their faith. You could look at </w:t>
      </w:r>
      <w:r w:rsidR="00B601FF">
        <w:t xml:space="preserve">one of </w:t>
      </w:r>
      <w:r>
        <w:t>the following examples</w:t>
      </w:r>
      <w:r w:rsidR="00B601FF">
        <w:t xml:space="preserve"> together as a class:</w:t>
      </w:r>
    </w:p>
    <w:p w14:paraId="1942A7C7" w14:textId="631C49B6" w:rsidR="00FB31A8" w:rsidRDefault="00FB31A8" w:rsidP="00FB31A8">
      <w:pPr>
        <w:pStyle w:val="ListParagraph"/>
        <w:numPr>
          <w:ilvl w:val="0"/>
          <w:numId w:val="47"/>
        </w:numPr>
        <w:spacing w:after="120"/>
      </w:pPr>
      <w:r>
        <w:lastRenderedPageBreak/>
        <w:t xml:space="preserve">Christianity: </w:t>
      </w:r>
      <w:hyperlink r:id="rId24" w:history="1">
        <w:r w:rsidR="00E95E58" w:rsidRPr="00E95E58">
          <w:rPr>
            <w:rStyle w:val="Hyperlink"/>
            <w:i/>
            <w:iCs/>
          </w:rPr>
          <w:t>Green Bible S</w:t>
        </w:r>
        <w:r w:rsidR="00E95E58" w:rsidRPr="00E95E58">
          <w:rPr>
            <w:rStyle w:val="Hyperlink"/>
            <w:i/>
            <w:iCs/>
          </w:rPr>
          <w:t>t</w:t>
        </w:r>
        <w:r w:rsidR="00E95E58" w:rsidRPr="00E95E58">
          <w:rPr>
            <w:rStyle w:val="Hyperlink"/>
            <w:i/>
            <w:iCs/>
          </w:rPr>
          <w:t>ories for Children</w:t>
        </w:r>
      </w:hyperlink>
      <w:r w:rsidR="000C5021">
        <w:rPr>
          <w:i/>
          <w:iCs/>
        </w:rPr>
        <w:t xml:space="preserve"> </w:t>
      </w:r>
      <w:r w:rsidR="000C5021">
        <w:t xml:space="preserve">or </w:t>
      </w:r>
      <w:hyperlink r:id="rId25" w:history="1">
        <w:r w:rsidR="000C5021" w:rsidRPr="000C5021">
          <w:rPr>
            <w:rStyle w:val="Hyperlink"/>
          </w:rPr>
          <w:t>A</w:t>
        </w:r>
        <w:r w:rsidR="000C5021">
          <w:rPr>
            <w:rStyle w:val="Hyperlink"/>
          </w:rPr>
          <w:t xml:space="preserve"> video introduction to</w:t>
        </w:r>
        <w:r w:rsidR="000C5021" w:rsidRPr="000C5021">
          <w:rPr>
            <w:rStyle w:val="Hyperlink"/>
          </w:rPr>
          <w:t xml:space="preserve"> Rocha UK</w:t>
        </w:r>
      </w:hyperlink>
      <w:r w:rsidR="000C5021">
        <w:t xml:space="preserve"> (1 minute, 51 seconds)</w:t>
      </w:r>
    </w:p>
    <w:p w14:paraId="5EF7A905" w14:textId="520E2A79" w:rsidR="00B02E71" w:rsidRDefault="00B02E71" w:rsidP="00FB31A8">
      <w:pPr>
        <w:pStyle w:val="ListParagraph"/>
        <w:numPr>
          <w:ilvl w:val="0"/>
          <w:numId w:val="47"/>
        </w:numPr>
        <w:spacing w:after="120"/>
      </w:pPr>
      <w:r>
        <w:t xml:space="preserve">Islam: </w:t>
      </w:r>
      <w:hyperlink r:id="rId26" w:history="1">
        <w:r w:rsidR="00806BC6" w:rsidRPr="00806BC6">
          <w:rPr>
            <w:rStyle w:val="Hyperlink"/>
          </w:rPr>
          <w:t>The Stor</w:t>
        </w:r>
        <w:r w:rsidR="00806BC6" w:rsidRPr="00806BC6">
          <w:rPr>
            <w:rStyle w:val="Hyperlink"/>
          </w:rPr>
          <w:t>y</w:t>
        </w:r>
        <w:r w:rsidR="00806BC6" w:rsidRPr="00806BC6">
          <w:rPr>
            <w:rStyle w:val="Hyperlink"/>
          </w:rPr>
          <w:t xml:space="preserve"> of the Crying Camel</w:t>
        </w:r>
      </w:hyperlink>
    </w:p>
    <w:p w14:paraId="6DDDD106" w14:textId="41051E5D" w:rsidR="00A9439C" w:rsidRDefault="00A9439C" w:rsidP="00FB31A8">
      <w:pPr>
        <w:pStyle w:val="ListParagraph"/>
        <w:numPr>
          <w:ilvl w:val="0"/>
          <w:numId w:val="47"/>
        </w:numPr>
        <w:spacing w:after="120"/>
      </w:pPr>
      <w:r>
        <w:t xml:space="preserve">Judaism: </w:t>
      </w:r>
      <w:hyperlink r:id="rId27" w:history="1">
        <w:r w:rsidRPr="00A9439C">
          <w:rPr>
            <w:rStyle w:val="Hyperlink"/>
          </w:rPr>
          <w:t>The BBC guide to mitzvot</w:t>
        </w:r>
      </w:hyperlink>
      <w:r>
        <w:t>, the Jewish concept of looking after the world</w:t>
      </w:r>
    </w:p>
    <w:p w14:paraId="0C5BD2B4" w14:textId="234B67A7" w:rsidR="00412A90" w:rsidRDefault="00412A90" w:rsidP="00FB31A8">
      <w:pPr>
        <w:pStyle w:val="ListParagraph"/>
        <w:numPr>
          <w:ilvl w:val="0"/>
          <w:numId w:val="47"/>
        </w:numPr>
        <w:spacing w:after="120"/>
      </w:pPr>
      <w:r>
        <w:t xml:space="preserve">Hinduism: </w:t>
      </w:r>
      <w:hyperlink r:id="rId28" w:history="1">
        <w:r w:rsidRPr="00D5517B">
          <w:rPr>
            <w:rStyle w:val="Hyperlink"/>
          </w:rPr>
          <w:t xml:space="preserve">The BBC guide to </w:t>
        </w:r>
        <w:r w:rsidR="00D5517B" w:rsidRPr="00D5517B">
          <w:rPr>
            <w:rStyle w:val="Hyperlink"/>
          </w:rPr>
          <w:t>how karma and ahimsa tie into caring for the planet</w:t>
        </w:r>
      </w:hyperlink>
    </w:p>
    <w:p w14:paraId="11425621" w14:textId="2EA47355" w:rsidR="00D30A07" w:rsidRDefault="00D30A07" w:rsidP="00FB31A8">
      <w:pPr>
        <w:pStyle w:val="ListParagraph"/>
        <w:numPr>
          <w:ilvl w:val="0"/>
          <w:numId w:val="47"/>
        </w:numPr>
        <w:spacing w:after="120"/>
      </w:pPr>
      <w:r>
        <w:t xml:space="preserve">Sikhism: </w:t>
      </w:r>
      <w:r w:rsidR="00634F3A">
        <w:t xml:space="preserve">Discover Guru Nanak’s </w:t>
      </w:r>
      <w:hyperlink r:id="rId29" w:history="1">
        <w:r w:rsidR="00146D06" w:rsidRPr="00CB5C27">
          <w:rPr>
            <w:rStyle w:val="Hyperlink"/>
          </w:rPr>
          <w:t>“Respecting the Earth” webpage</w:t>
        </w:r>
      </w:hyperlink>
      <w:r w:rsidR="00146D06">
        <w:t xml:space="preserve"> lists </w:t>
      </w:r>
      <w:r w:rsidR="00634F3A">
        <w:t>e</w:t>
      </w:r>
      <w:r>
        <w:t xml:space="preserve">xamples of action Sikhs have taken </w:t>
      </w:r>
      <w:r w:rsidR="00634F3A">
        <w:t>to care for the planet</w:t>
      </w:r>
    </w:p>
    <w:p w14:paraId="1057C19B" w14:textId="77777777" w:rsidR="00B02E71" w:rsidRDefault="00B02E71" w:rsidP="00B02E71">
      <w:pPr>
        <w:spacing w:after="120"/>
      </w:pPr>
    </w:p>
    <w:p w14:paraId="28BE0625" w14:textId="3CD69D27" w:rsidR="00FB31A8" w:rsidRDefault="00FB31A8" w:rsidP="00B02E71">
      <w:pPr>
        <w:spacing w:after="120"/>
      </w:pPr>
      <w:r>
        <w:t>Then as a class explore the following questions:</w:t>
      </w:r>
    </w:p>
    <w:p w14:paraId="3984DCA9" w14:textId="56B8CF5D" w:rsidR="00FB31A8" w:rsidRDefault="00FB31A8" w:rsidP="00FB31A8">
      <w:pPr>
        <w:pStyle w:val="ListParagraph"/>
        <w:numPr>
          <w:ilvl w:val="0"/>
          <w:numId w:val="49"/>
        </w:numPr>
        <w:spacing w:after="120"/>
      </w:pPr>
      <w:r>
        <w:t>Why is caring for the planet important?</w:t>
      </w:r>
    </w:p>
    <w:p w14:paraId="661C3DE0" w14:textId="3A642A4A" w:rsidR="00FB31A8" w:rsidRDefault="00FB31A8" w:rsidP="00FB31A8">
      <w:pPr>
        <w:pStyle w:val="ListParagraph"/>
        <w:numPr>
          <w:ilvl w:val="0"/>
          <w:numId w:val="49"/>
        </w:numPr>
        <w:spacing w:after="120"/>
      </w:pPr>
      <w:r>
        <w:t xml:space="preserve">What religious </w:t>
      </w:r>
      <w:r w:rsidR="00224878">
        <w:t>beliefs are there about looking after the planet?</w:t>
      </w:r>
    </w:p>
    <w:p w14:paraId="216F7CE6" w14:textId="134BCD04" w:rsidR="00224878" w:rsidRDefault="00224878" w:rsidP="00FB31A8">
      <w:pPr>
        <w:pStyle w:val="ListParagraph"/>
        <w:numPr>
          <w:ilvl w:val="0"/>
          <w:numId w:val="49"/>
        </w:numPr>
        <w:spacing w:after="120"/>
      </w:pPr>
      <w:r>
        <w:t>How does looking after the planet promote values such as fairness, caring and community?</w:t>
      </w:r>
    </w:p>
    <w:p w14:paraId="792CC17E" w14:textId="77777777" w:rsidR="00224878" w:rsidRDefault="00224878" w:rsidP="00224878">
      <w:pPr>
        <w:spacing w:after="120"/>
      </w:pPr>
    </w:p>
    <w:p w14:paraId="10D91BD2" w14:textId="5ABE20F5" w:rsidR="00224878" w:rsidRDefault="00224878" w:rsidP="00224878">
      <w:pPr>
        <w:pStyle w:val="Heading2"/>
      </w:pPr>
      <w:bookmarkStart w:id="19" w:name="_Toc138863555"/>
      <w:r>
        <w:t>Further resources</w:t>
      </w:r>
      <w:bookmarkEnd w:id="19"/>
    </w:p>
    <w:p w14:paraId="53928A5B" w14:textId="54F65871" w:rsidR="00224878" w:rsidRDefault="00224878" w:rsidP="00224878">
      <w:pPr>
        <w:pStyle w:val="ListParagraph"/>
        <w:numPr>
          <w:ilvl w:val="0"/>
          <w:numId w:val="50"/>
        </w:numPr>
      </w:pPr>
      <w:r>
        <w:t xml:space="preserve">Our resource on </w:t>
      </w:r>
      <w:hyperlink r:id="rId30" w:history="1">
        <w:r w:rsidRPr="00224878">
          <w:rPr>
            <w:rStyle w:val="Hyperlink"/>
          </w:rPr>
          <w:t>10 things to do with any book</w:t>
        </w:r>
      </w:hyperlink>
      <w:r>
        <w:t xml:space="preserve"> or </w:t>
      </w:r>
      <w:hyperlink r:id="rId31" w:history="1">
        <w:r w:rsidRPr="00224878">
          <w:rPr>
            <w:rStyle w:val="Hyperlink"/>
          </w:rPr>
          <w:t>10 things to do with any book outdoors</w:t>
        </w:r>
      </w:hyperlink>
      <w:r>
        <w:t xml:space="preserve"> could be used to extend some of the learning opportunities and activities in this resource</w:t>
      </w:r>
    </w:p>
    <w:p w14:paraId="4935A1E9" w14:textId="00798B3A" w:rsidR="00224878" w:rsidRDefault="00224878" w:rsidP="00224878">
      <w:pPr>
        <w:pStyle w:val="ListParagraph"/>
        <w:numPr>
          <w:ilvl w:val="0"/>
          <w:numId w:val="50"/>
        </w:numPr>
      </w:pPr>
      <w:r>
        <w:t xml:space="preserve">Our book lists contain suggestions for </w:t>
      </w:r>
      <w:hyperlink r:id="rId32" w:history="1">
        <w:r w:rsidRPr="00224878">
          <w:rPr>
            <w:rStyle w:val="Hyperlink"/>
          </w:rPr>
          <w:t>books for exploring nature</w:t>
        </w:r>
      </w:hyperlink>
      <w:r>
        <w:t xml:space="preserve">, </w:t>
      </w:r>
      <w:hyperlink r:id="rId33" w:history="1">
        <w:r w:rsidRPr="00224878">
          <w:rPr>
            <w:rStyle w:val="Hyperlink"/>
          </w:rPr>
          <w:t>learning about the environment</w:t>
        </w:r>
      </w:hyperlink>
      <w:r>
        <w:t xml:space="preserve">, </w:t>
      </w:r>
      <w:hyperlink r:id="rId34" w:history="1">
        <w:r w:rsidRPr="00224878">
          <w:rPr>
            <w:rStyle w:val="Hyperlink"/>
          </w:rPr>
          <w:t>developing an understanding of climate change and environmental responsibility</w:t>
        </w:r>
      </w:hyperlink>
      <w:r>
        <w:t xml:space="preserve"> and </w:t>
      </w:r>
      <w:hyperlink r:id="rId35" w:history="1">
        <w:r w:rsidRPr="00224878">
          <w:rPr>
            <w:rStyle w:val="Hyperlink"/>
          </w:rPr>
          <w:t>books to support outdoor learning</w:t>
        </w:r>
      </w:hyperlink>
    </w:p>
    <w:p w14:paraId="1B2E0C3E" w14:textId="77777777" w:rsidR="00224878" w:rsidRDefault="00224878" w:rsidP="00224878">
      <w:pPr>
        <w:pStyle w:val="ListParagraph"/>
        <w:numPr>
          <w:ilvl w:val="0"/>
          <w:numId w:val="50"/>
        </w:numPr>
      </w:pPr>
      <w:r>
        <w:t xml:space="preserve">We have other cross-curricular book project resources, including: </w:t>
      </w:r>
    </w:p>
    <w:p w14:paraId="6FB7F8ED" w14:textId="6C05C219" w:rsidR="00224878" w:rsidRDefault="00956199" w:rsidP="00224878">
      <w:pPr>
        <w:pStyle w:val="ListParagraph"/>
        <w:numPr>
          <w:ilvl w:val="1"/>
          <w:numId w:val="50"/>
        </w:numPr>
      </w:pPr>
      <w:hyperlink r:id="rId36" w:history="1">
        <w:r w:rsidR="00224878" w:rsidRPr="00224878">
          <w:rPr>
            <w:rStyle w:val="Hyperlink"/>
            <w:i/>
            <w:iCs/>
          </w:rPr>
          <w:t>Journey</w:t>
        </w:r>
        <w:r w:rsidR="00224878" w:rsidRPr="00224878">
          <w:rPr>
            <w:rStyle w:val="Hyperlink"/>
          </w:rPr>
          <w:t xml:space="preserve"> by Aaron Becker</w:t>
        </w:r>
      </w:hyperlink>
      <w:r w:rsidR="00224878">
        <w:t xml:space="preserve"> (recommended for 6</w:t>
      </w:r>
      <w:r w:rsidRPr="00956199">
        <w:t>–</w:t>
      </w:r>
      <w:r w:rsidR="00224878">
        <w:t>11 year olds)</w:t>
      </w:r>
    </w:p>
    <w:p w14:paraId="518EECA2" w14:textId="38AD6B6E" w:rsidR="00224878" w:rsidRDefault="00956199" w:rsidP="00224878">
      <w:pPr>
        <w:pStyle w:val="ListParagraph"/>
        <w:numPr>
          <w:ilvl w:val="1"/>
          <w:numId w:val="50"/>
        </w:numPr>
      </w:pPr>
      <w:hyperlink r:id="rId37" w:history="1">
        <w:r w:rsidR="00224878" w:rsidRPr="00224878">
          <w:rPr>
            <w:rStyle w:val="Hyperlink"/>
            <w:i/>
            <w:iCs/>
          </w:rPr>
          <w:t>Arrival</w:t>
        </w:r>
        <w:r w:rsidR="00224878" w:rsidRPr="00224878">
          <w:rPr>
            <w:rStyle w:val="Hyperlink"/>
          </w:rPr>
          <w:t xml:space="preserve"> by Shaun Tan</w:t>
        </w:r>
      </w:hyperlink>
      <w:r w:rsidR="00224878">
        <w:t xml:space="preserve"> (recommended for 12</w:t>
      </w:r>
      <w:r w:rsidRPr="00956199">
        <w:t>–</w:t>
      </w:r>
      <w:r w:rsidR="00224878">
        <w:t>18 year olds)</w:t>
      </w:r>
    </w:p>
    <w:p w14:paraId="100DC792" w14:textId="73A09722" w:rsidR="00F305FF" w:rsidRDefault="00956199" w:rsidP="004474CF">
      <w:pPr>
        <w:pStyle w:val="ListParagraph"/>
        <w:numPr>
          <w:ilvl w:val="1"/>
          <w:numId w:val="50"/>
        </w:numPr>
        <w:spacing w:after="120" w:line="276" w:lineRule="auto"/>
      </w:pPr>
      <w:hyperlink r:id="rId38" w:history="1">
        <w:r w:rsidR="00224878" w:rsidRPr="00FE3C73">
          <w:rPr>
            <w:rStyle w:val="Hyperlink"/>
            <w:i/>
            <w:iCs/>
          </w:rPr>
          <w:t>The Hunger Games</w:t>
        </w:r>
        <w:r w:rsidR="00224878" w:rsidRPr="00224878">
          <w:rPr>
            <w:rStyle w:val="Hyperlink"/>
          </w:rPr>
          <w:t xml:space="preserve"> by Suzanne Collins</w:t>
        </w:r>
      </w:hyperlink>
      <w:r w:rsidR="00224878">
        <w:t xml:space="preserve"> (recommended for 12</w:t>
      </w:r>
      <w:r w:rsidRPr="00956199">
        <w:t>–</w:t>
      </w:r>
      <w:r w:rsidR="00224878">
        <w:t>18 year olds)</w:t>
      </w:r>
    </w:p>
    <w:p w14:paraId="5BC5D5B2" w14:textId="77777777" w:rsidR="00F305FF" w:rsidRPr="00E00455" w:rsidRDefault="00F305FF" w:rsidP="00F305FF">
      <w:pPr>
        <w:spacing w:after="120" w:line="276" w:lineRule="auto"/>
      </w:pPr>
    </w:p>
    <w:sectPr w:rsidR="00F305FF"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5CEA6" w14:textId="77777777" w:rsidR="00991A47" w:rsidRDefault="00991A47" w:rsidP="00DA087C">
      <w:r>
        <w:separator/>
      </w:r>
    </w:p>
    <w:p w14:paraId="7E1586A0" w14:textId="77777777" w:rsidR="00991A47" w:rsidRDefault="00991A47" w:rsidP="00DA087C"/>
    <w:p w14:paraId="1ADA9D8A" w14:textId="77777777" w:rsidR="00991A47" w:rsidRDefault="00991A47" w:rsidP="00DA087C"/>
  </w:endnote>
  <w:endnote w:type="continuationSeparator" w:id="0">
    <w:p w14:paraId="0CDC0A72" w14:textId="77777777" w:rsidR="00991A47" w:rsidRDefault="00991A47" w:rsidP="00DA087C">
      <w:r>
        <w:continuationSeparator/>
      </w:r>
    </w:p>
    <w:p w14:paraId="708971EE" w14:textId="77777777" w:rsidR="00991A47" w:rsidRDefault="00991A47" w:rsidP="00DA087C"/>
    <w:p w14:paraId="63E4B257" w14:textId="77777777" w:rsidR="00991A47" w:rsidRDefault="00991A47"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0BE4F68A"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9D2B365"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A544" w14:textId="77777777" w:rsidR="00991A47" w:rsidRDefault="00991A47" w:rsidP="00DA087C">
      <w:r>
        <w:separator/>
      </w:r>
    </w:p>
    <w:p w14:paraId="247D146C" w14:textId="77777777" w:rsidR="00991A47" w:rsidRDefault="00991A47" w:rsidP="00DA087C"/>
    <w:p w14:paraId="6D852A3B" w14:textId="77777777" w:rsidR="00991A47" w:rsidRDefault="00991A47" w:rsidP="00DA087C"/>
  </w:footnote>
  <w:footnote w:type="continuationSeparator" w:id="0">
    <w:p w14:paraId="4FABC0B5" w14:textId="77777777" w:rsidR="00991A47" w:rsidRDefault="00991A47" w:rsidP="00DA087C">
      <w:r>
        <w:continuationSeparator/>
      </w:r>
    </w:p>
    <w:p w14:paraId="0B0CC68F" w14:textId="77777777" w:rsidR="00991A47" w:rsidRDefault="00991A47" w:rsidP="00DA087C"/>
    <w:p w14:paraId="042A1785" w14:textId="77777777" w:rsidR="00991A47" w:rsidRDefault="00991A47"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A1324D7"/>
    <w:multiLevelType w:val="hybridMultilevel"/>
    <w:tmpl w:val="2DFEC14E"/>
    <w:lvl w:ilvl="0" w:tplc="90CEC0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894BD6"/>
    <w:multiLevelType w:val="hybridMultilevel"/>
    <w:tmpl w:val="158C1B54"/>
    <w:lvl w:ilvl="0" w:tplc="90CEC0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3A2055"/>
    <w:multiLevelType w:val="hybridMultilevel"/>
    <w:tmpl w:val="4BD46F86"/>
    <w:lvl w:ilvl="0" w:tplc="90CEC078">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1154B6"/>
    <w:multiLevelType w:val="hybridMultilevel"/>
    <w:tmpl w:val="36EC81F4"/>
    <w:lvl w:ilvl="0" w:tplc="90CEC0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2427122"/>
    <w:multiLevelType w:val="hybridMultilevel"/>
    <w:tmpl w:val="CED4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B343F"/>
    <w:multiLevelType w:val="hybridMultilevel"/>
    <w:tmpl w:val="24089C82"/>
    <w:lvl w:ilvl="0" w:tplc="90CEC0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F0198D"/>
    <w:multiLevelType w:val="hybridMultilevel"/>
    <w:tmpl w:val="FC04C8EC"/>
    <w:lvl w:ilvl="0" w:tplc="90CEC0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1E6902"/>
    <w:multiLevelType w:val="hybridMultilevel"/>
    <w:tmpl w:val="775EEB02"/>
    <w:lvl w:ilvl="0" w:tplc="90CEC07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29604">
    <w:abstractNumId w:val="13"/>
  </w:num>
  <w:num w:numId="2" w16cid:durableId="970525655">
    <w:abstractNumId w:val="49"/>
  </w:num>
  <w:num w:numId="3" w16cid:durableId="953829740">
    <w:abstractNumId w:val="23"/>
  </w:num>
  <w:num w:numId="4" w16cid:durableId="877739889">
    <w:abstractNumId w:val="12"/>
  </w:num>
  <w:num w:numId="5" w16cid:durableId="549003871">
    <w:abstractNumId w:val="35"/>
  </w:num>
  <w:num w:numId="6" w16cid:durableId="1429542996">
    <w:abstractNumId w:val="31"/>
  </w:num>
  <w:num w:numId="7" w16cid:durableId="955523620">
    <w:abstractNumId w:val="27"/>
  </w:num>
  <w:num w:numId="8" w16cid:durableId="1571886234">
    <w:abstractNumId w:val="45"/>
  </w:num>
  <w:num w:numId="9" w16cid:durableId="2012564377">
    <w:abstractNumId w:val="42"/>
  </w:num>
  <w:num w:numId="10" w16cid:durableId="1919828783">
    <w:abstractNumId w:val="0"/>
  </w:num>
  <w:num w:numId="11" w16cid:durableId="1063717050">
    <w:abstractNumId w:val="24"/>
  </w:num>
  <w:num w:numId="12" w16cid:durableId="611785414">
    <w:abstractNumId w:val="22"/>
  </w:num>
  <w:num w:numId="13" w16cid:durableId="2111463605">
    <w:abstractNumId w:val="36"/>
  </w:num>
  <w:num w:numId="14" w16cid:durableId="1974169923">
    <w:abstractNumId w:val="10"/>
  </w:num>
  <w:num w:numId="15" w16cid:durableId="1389065902">
    <w:abstractNumId w:val="16"/>
  </w:num>
  <w:num w:numId="16" w16cid:durableId="864976565">
    <w:abstractNumId w:val="44"/>
  </w:num>
  <w:num w:numId="17" w16cid:durableId="935558477">
    <w:abstractNumId w:val="34"/>
  </w:num>
  <w:num w:numId="18" w16cid:durableId="643119439">
    <w:abstractNumId w:val="2"/>
  </w:num>
  <w:num w:numId="19" w16cid:durableId="7025446">
    <w:abstractNumId w:val="6"/>
  </w:num>
  <w:num w:numId="20" w16cid:durableId="1192652083">
    <w:abstractNumId w:val="17"/>
  </w:num>
  <w:num w:numId="21" w16cid:durableId="882330750">
    <w:abstractNumId w:val="3"/>
  </w:num>
  <w:num w:numId="22" w16cid:durableId="1265188138">
    <w:abstractNumId w:val="25"/>
  </w:num>
  <w:num w:numId="23" w16cid:durableId="1877572162">
    <w:abstractNumId w:val="1"/>
  </w:num>
  <w:num w:numId="24" w16cid:durableId="901402432">
    <w:abstractNumId w:val="14"/>
  </w:num>
  <w:num w:numId="25" w16cid:durableId="719062688">
    <w:abstractNumId w:val="47"/>
  </w:num>
  <w:num w:numId="26" w16cid:durableId="1748528888">
    <w:abstractNumId w:val="37"/>
  </w:num>
  <w:num w:numId="27" w16cid:durableId="1727531445">
    <w:abstractNumId w:val="48"/>
  </w:num>
  <w:num w:numId="28" w16cid:durableId="1920211133">
    <w:abstractNumId w:val="29"/>
  </w:num>
  <w:num w:numId="29" w16cid:durableId="2064787096">
    <w:abstractNumId w:val="39"/>
  </w:num>
  <w:num w:numId="30" w16cid:durableId="545608507">
    <w:abstractNumId w:val="11"/>
  </w:num>
  <w:num w:numId="31" w16cid:durableId="2103985954">
    <w:abstractNumId w:val="19"/>
  </w:num>
  <w:num w:numId="32" w16cid:durableId="1192917846">
    <w:abstractNumId w:val="15"/>
  </w:num>
  <w:num w:numId="33" w16cid:durableId="578251457">
    <w:abstractNumId w:val="30"/>
  </w:num>
  <w:num w:numId="34" w16cid:durableId="125045442">
    <w:abstractNumId w:val="20"/>
  </w:num>
  <w:num w:numId="35" w16cid:durableId="423839145">
    <w:abstractNumId w:val="46"/>
  </w:num>
  <w:num w:numId="36" w16cid:durableId="1240603932">
    <w:abstractNumId w:val="38"/>
  </w:num>
  <w:num w:numId="37" w16cid:durableId="1642685732">
    <w:abstractNumId w:val="32"/>
  </w:num>
  <w:num w:numId="38" w16cid:durableId="433786845">
    <w:abstractNumId w:val="28"/>
  </w:num>
  <w:num w:numId="39" w16cid:durableId="1383019810">
    <w:abstractNumId w:val="9"/>
  </w:num>
  <w:num w:numId="40" w16cid:durableId="1884825068">
    <w:abstractNumId w:val="4"/>
  </w:num>
  <w:num w:numId="41" w16cid:durableId="534586789">
    <w:abstractNumId w:val="43"/>
  </w:num>
  <w:num w:numId="42" w16cid:durableId="526991736">
    <w:abstractNumId w:val="18"/>
  </w:num>
  <w:num w:numId="43" w16cid:durableId="1314676190">
    <w:abstractNumId w:val="5"/>
  </w:num>
  <w:num w:numId="44" w16cid:durableId="1360156576">
    <w:abstractNumId w:val="7"/>
  </w:num>
  <w:num w:numId="45" w16cid:durableId="689142858">
    <w:abstractNumId w:val="26"/>
  </w:num>
  <w:num w:numId="46" w16cid:durableId="1486508667">
    <w:abstractNumId w:val="8"/>
  </w:num>
  <w:num w:numId="47" w16cid:durableId="1133402687">
    <w:abstractNumId w:val="41"/>
  </w:num>
  <w:num w:numId="48" w16cid:durableId="637227011">
    <w:abstractNumId w:val="33"/>
  </w:num>
  <w:num w:numId="49" w16cid:durableId="1254128920">
    <w:abstractNumId w:val="40"/>
  </w:num>
  <w:num w:numId="50" w16cid:durableId="1509520576">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5FF"/>
    <w:rsid w:val="00002B5B"/>
    <w:rsid w:val="000102FB"/>
    <w:rsid w:val="000204A3"/>
    <w:rsid w:val="00025A26"/>
    <w:rsid w:val="0002768C"/>
    <w:rsid w:val="0003618E"/>
    <w:rsid w:val="00065DEE"/>
    <w:rsid w:val="00067DB3"/>
    <w:rsid w:val="000B26C7"/>
    <w:rsid w:val="000C5021"/>
    <w:rsid w:val="000F611D"/>
    <w:rsid w:val="00111E61"/>
    <w:rsid w:val="00146D06"/>
    <w:rsid w:val="00180989"/>
    <w:rsid w:val="001868E3"/>
    <w:rsid w:val="001933F6"/>
    <w:rsid w:val="0019780B"/>
    <w:rsid w:val="001C1FD4"/>
    <w:rsid w:val="001D263C"/>
    <w:rsid w:val="001D4019"/>
    <w:rsid w:val="00200CC9"/>
    <w:rsid w:val="00224878"/>
    <w:rsid w:val="002500A1"/>
    <w:rsid w:val="00264E31"/>
    <w:rsid w:val="00292796"/>
    <w:rsid w:val="002A2863"/>
    <w:rsid w:val="002F5F4F"/>
    <w:rsid w:val="00307D13"/>
    <w:rsid w:val="00334C26"/>
    <w:rsid w:val="00373623"/>
    <w:rsid w:val="003A42DD"/>
    <w:rsid w:val="00407351"/>
    <w:rsid w:val="00412A90"/>
    <w:rsid w:val="00432721"/>
    <w:rsid w:val="0044723E"/>
    <w:rsid w:val="00467722"/>
    <w:rsid w:val="004B5F44"/>
    <w:rsid w:val="004E505B"/>
    <w:rsid w:val="00520212"/>
    <w:rsid w:val="005267EB"/>
    <w:rsid w:val="00532F6B"/>
    <w:rsid w:val="00540017"/>
    <w:rsid w:val="00541B5B"/>
    <w:rsid w:val="00571F75"/>
    <w:rsid w:val="00592E60"/>
    <w:rsid w:val="005E67F3"/>
    <w:rsid w:val="006218A0"/>
    <w:rsid w:val="00634F3A"/>
    <w:rsid w:val="00640876"/>
    <w:rsid w:val="0067572D"/>
    <w:rsid w:val="006C3E26"/>
    <w:rsid w:val="006D101B"/>
    <w:rsid w:val="006F5773"/>
    <w:rsid w:val="0073000F"/>
    <w:rsid w:val="00731D07"/>
    <w:rsid w:val="007350A3"/>
    <w:rsid w:val="00742EC4"/>
    <w:rsid w:val="007C3D9A"/>
    <w:rsid w:val="007D02B4"/>
    <w:rsid w:val="00804ACE"/>
    <w:rsid w:val="00806BC6"/>
    <w:rsid w:val="00831342"/>
    <w:rsid w:val="00850C6D"/>
    <w:rsid w:val="00854F77"/>
    <w:rsid w:val="008A70D4"/>
    <w:rsid w:val="008B1FC9"/>
    <w:rsid w:val="008E3D90"/>
    <w:rsid w:val="00944AB9"/>
    <w:rsid w:val="00954D67"/>
    <w:rsid w:val="00956199"/>
    <w:rsid w:val="00985D35"/>
    <w:rsid w:val="00991A47"/>
    <w:rsid w:val="00997294"/>
    <w:rsid w:val="009A10EB"/>
    <w:rsid w:val="009A708D"/>
    <w:rsid w:val="009D0EDB"/>
    <w:rsid w:val="00A35E25"/>
    <w:rsid w:val="00A5115F"/>
    <w:rsid w:val="00A92EB0"/>
    <w:rsid w:val="00A9439C"/>
    <w:rsid w:val="00AD76EA"/>
    <w:rsid w:val="00B02E71"/>
    <w:rsid w:val="00B22F9E"/>
    <w:rsid w:val="00B601FF"/>
    <w:rsid w:val="00B664CB"/>
    <w:rsid w:val="00B8746A"/>
    <w:rsid w:val="00BE0E7D"/>
    <w:rsid w:val="00BE3A88"/>
    <w:rsid w:val="00C0660F"/>
    <w:rsid w:val="00C5703E"/>
    <w:rsid w:val="00C66C6B"/>
    <w:rsid w:val="00C80BAF"/>
    <w:rsid w:val="00C84DF2"/>
    <w:rsid w:val="00CA22ED"/>
    <w:rsid w:val="00CA2FEB"/>
    <w:rsid w:val="00CB5C27"/>
    <w:rsid w:val="00CC54BB"/>
    <w:rsid w:val="00D179A0"/>
    <w:rsid w:val="00D30A07"/>
    <w:rsid w:val="00D37BF8"/>
    <w:rsid w:val="00D41F46"/>
    <w:rsid w:val="00D5517B"/>
    <w:rsid w:val="00D81B78"/>
    <w:rsid w:val="00DA087C"/>
    <w:rsid w:val="00DC5F66"/>
    <w:rsid w:val="00DE7587"/>
    <w:rsid w:val="00E00455"/>
    <w:rsid w:val="00E407DD"/>
    <w:rsid w:val="00E95E58"/>
    <w:rsid w:val="00EB7E89"/>
    <w:rsid w:val="00EE019F"/>
    <w:rsid w:val="00EE5184"/>
    <w:rsid w:val="00F305FF"/>
    <w:rsid w:val="00F45462"/>
    <w:rsid w:val="00F46ADF"/>
    <w:rsid w:val="00FB194A"/>
    <w:rsid w:val="00FB31A8"/>
    <w:rsid w:val="00FB6395"/>
    <w:rsid w:val="00FE09E1"/>
    <w:rsid w:val="00FE3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15FE8"/>
  <w15:chartTrackingRefBased/>
  <w15:docId w15:val="{976351AA-C1FC-4D6B-B54B-5FC99133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F30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158193">
      <w:bodyDiv w:val="1"/>
      <w:marLeft w:val="0"/>
      <w:marRight w:val="0"/>
      <w:marTop w:val="0"/>
      <w:marBottom w:val="0"/>
      <w:divBdr>
        <w:top w:val="none" w:sz="0" w:space="0" w:color="auto"/>
        <w:left w:val="none" w:sz="0" w:space="0" w:color="auto"/>
        <w:bottom w:val="none" w:sz="0" w:space="0" w:color="auto"/>
        <w:right w:val="none" w:sz="0" w:space="0" w:color="auto"/>
      </w:divBdr>
    </w:div>
    <w:div w:id="573977410">
      <w:bodyDiv w:val="1"/>
      <w:marLeft w:val="0"/>
      <w:marRight w:val="0"/>
      <w:marTop w:val="0"/>
      <w:marBottom w:val="0"/>
      <w:divBdr>
        <w:top w:val="none" w:sz="0" w:space="0" w:color="auto"/>
        <w:left w:val="none" w:sz="0" w:space="0" w:color="auto"/>
        <w:bottom w:val="none" w:sz="0" w:space="0" w:color="auto"/>
        <w:right w:val="none" w:sz="0" w:space="0" w:color="auto"/>
      </w:divBdr>
    </w:div>
    <w:div w:id="1131827997">
      <w:bodyDiv w:val="1"/>
      <w:marLeft w:val="0"/>
      <w:marRight w:val="0"/>
      <w:marTop w:val="0"/>
      <w:marBottom w:val="0"/>
      <w:divBdr>
        <w:top w:val="none" w:sz="0" w:space="0" w:color="auto"/>
        <w:left w:val="none" w:sz="0" w:space="0" w:color="auto"/>
        <w:bottom w:val="none" w:sz="0" w:space="0" w:color="auto"/>
        <w:right w:val="none" w:sz="0" w:space="0" w:color="auto"/>
      </w:divBdr>
    </w:div>
    <w:div w:id="1193764562">
      <w:bodyDiv w:val="1"/>
      <w:marLeft w:val="0"/>
      <w:marRight w:val="0"/>
      <w:marTop w:val="0"/>
      <w:marBottom w:val="0"/>
      <w:divBdr>
        <w:top w:val="none" w:sz="0" w:space="0" w:color="auto"/>
        <w:left w:val="none" w:sz="0" w:space="0" w:color="auto"/>
        <w:bottom w:val="none" w:sz="0" w:space="0" w:color="auto"/>
        <w:right w:val="none" w:sz="0" w:space="0" w:color="auto"/>
      </w:divBdr>
    </w:div>
    <w:div w:id="1284652486">
      <w:bodyDiv w:val="1"/>
      <w:marLeft w:val="0"/>
      <w:marRight w:val="0"/>
      <w:marTop w:val="0"/>
      <w:marBottom w:val="0"/>
      <w:divBdr>
        <w:top w:val="none" w:sz="0" w:space="0" w:color="auto"/>
        <w:left w:val="none" w:sz="0" w:space="0" w:color="auto"/>
        <w:bottom w:val="none" w:sz="0" w:space="0" w:color="auto"/>
        <w:right w:val="none" w:sz="0" w:space="0" w:color="auto"/>
      </w:divBdr>
    </w:div>
    <w:div w:id="1343824434">
      <w:bodyDiv w:val="1"/>
      <w:marLeft w:val="0"/>
      <w:marRight w:val="0"/>
      <w:marTop w:val="0"/>
      <w:marBottom w:val="0"/>
      <w:divBdr>
        <w:top w:val="none" w:sz="0" w:space="0" w:color="auto"/>
        <w:left w:val="none" w:sz="0" w:space="0" w:color="auto"/>
        <w:bottom w:val="none" w:sz="0" w:space="0" w:color="auto"/>
        <w:right w:val="none" w:sz="0" w:space="0" w:color="auto"/>
      </w:divBdr>
    </w:div>
    <w:div w:id="1547720249">
      <w:bodyDiv w:val="1"/>
      <w:marLeft w:val="0"/>
      <w:marRight w:val="0"/>
      <w:marTop w:val="0"/>
      <w:marBottom w:val="0"/>
      <w:divBdr>
        <w:top w:val="none" w:sz="0" w:space="0" w:color="auto"/>
        <w:left w:val="none" w:sz="0" w:space="0" w:color="auto"/>
        <w:bottom w:val="none" w:sz="0" w:space="0" w:color="auto"/>
        <w:right w:val="none" w:sz="0" w:space="0" w:color="auto"/>
      </w:divBdr>
    </w:div>
    <w:div w:id="1569488795">
      <w:bodyDiv w:val="1"/>
      <w:marLeft w:val="0"/>
      <w:marRight w:val="0"/>
      <w:marTop w:val="0"/>
      <w:marBottom w:val="0"/>
      <w:divBdr>
        <w:top w:val="none" w:sz="0" w:space="0" w:color="auto"/>
        <w:left w:val="none" w:sz="0" w:space="0" w:color="auto"/>
        <w:bottom w:val="none" w:sz="0" w:space="0" w:color="auto"/>
        <w:right w:val="none" w:sz="0" w:space="0" w:color="auto"/>
      </w:divBdr>
    </w:div>
    <w:div w:id="1589383642">
      <w:bodyDiv w:val="1"/>
      <w:marLeft w:val="0"/>
      <w:marRight w:val="0"/>
      <w:marTop w:val="0"/>
      <w:marBottom w:val="0"/>
      <w:divBdr>
        <w:top w:val="none" w:sz="0" w:space="0" w:color="auto"/>
        <w:left w:val="none" w:sz="0" w:space="0" w:color="auto"/>
        <w:bottom w:val="none" w:sz="0" w:space="0" w:color="auto"/>
        <w:right w:val="none" w:sz="0" w:space="0" w:color="auto"/>
      </w:divBdr>
    </w:div>
    <w:div w:id="1743987037">
      <w:bodyDiv w:val="1"/>
      <w:marLeft w:val="0"/>
      <w:marRight w:val="0"/>
      <w:marTop w:val="0"/>
      <w:marBottom w:val="0"/>
      <w:divBdr>
        <w:top w:val="none" w:sz="0" w:space="0" w:color="auto"/>
        <w:left w:val="none" w:sz="0" w:space="0" w:color="auto"/>
        <w:bottom w:val="none" w:sz="0" w:space="0" w:color="auto"/>
        <w:right w:val="none" w:sz="0" w:space="0" w:color="auto"/>
      </w:divBdr>
    </w:div>
    <w:div w:id="1793287810">
      <w:bodyDiv w:val="1"/>
      <w:marLeft w:val="0"/>
      <w:marRight w:val="0"/>
      <w:marTop w:val="0"/>
      <w:marBottom w:val="0"/>
      <w:divBdr>
        <w:top w:val="none" w:sz="0" w:space="0" w:color="auto"/>
        <w:left w:val="none" w:sz="0" w:space="0" w:color="auto"/>
        <w:bottom w:val="none" w:sz="0" w:space="0" w:color="auto"/>
        <w:right w:val="none" w:sz="0" w:space="0" w:color="auto"/>
      </w:divBdr>
    </w:div>
    <w:div w:id="187919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johnmuirtrust.org/initiatives/missionexplore-john-muir" TargetMode="External"/><Relationship Id="rId26" Type="http://schemas.openxmlformats.org/officeDocument/2006/relationships/hyperlink" Target="https://www.daneshillprepschool.com/wp-content/uploads/2021/10/The-Crying-Camel-Story.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ottishbooktrust.com/learning-resources/book-reviews-and-trailers-on-film" TargetMode="External"/><Relationship Id="rId34" Type="http://schemas.openxmlformats.org/officeDocument/2006/relationships/hyperlink" Target="https://www.scottishbooktrust.com/book-lists/childrens-books-to-save-the-plane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picture-book-drama-activities" TargetMode="External"/><Relationship Id="rId25" Type="http://schemas.openxmlformats.org/officeDocument/2006/relationships/hyperlink" Target="https://www.youtube.com/watch?v=GmQUBF2GwYY" TargetMode="External"/><Relationship Id="rId33" Type="http://schemas.openxmlformats.org/officeDocument/2006/relationships/hyperlink" Target="https://www.scottishbooktrust.com/book-lists/picture-books-exploring-our-environment" TargetMode="External"/><Relationship Id="rId38" Type="http://schemas.openxmlformats.org/officeDocument/2006/relationships/hyperlink" Target="https://www.scottishbooktrust.com/learning-resources/using-the-hunger-games-for-a-cross-curricular-project" TargetMode="External"/><Relationship Id="rId2" Type="http://schemas.openxmlformats.org/officeDocument/2006/relationships/numbering" Target="numbering.xml"/><Relationship Id="rId16" Type="http://schemas.openxmlformats.org/officeDocument/2006/relationships/hyperlink" Target="https://www.youtube.com/watch?v=2OeO2A6LVLg" TargetMode="External"/><Relationship Id="rId20" Type="http://schemas.openxmlformats.org/officeDocument/2006/relationships/hyperlink" Target="https://creativestarlearning.co.uk/maths-outdoors/" TargetMode="External"/><Relationship Id="rId29" Type="http://schemas.openxmlformats.org/officeDocument/2006/relationships/hyperlink" Target="https://discovergurunanak.com/stewards-of-the-ear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lwkidsbooks.com/book-tour/green-bible-stories-for-children-2" TargetMode="External"/><Relationship Id="rId32" Type="http://schemas.openxmlformats.org/officeDocument/2006/relationships/hyperlink" Target="https://www.scottishbooktrust.com/book-lists/books-for-exploring-the-outdoors" TargetMode="External"/><Relationship Id="rId37" Type="http://schemas.openxmlformats.org/officeDocument/2006/relationships/hyperlink" Target="https://www.scottishbooktrust.com/learning-resources/the-arrival-cross-curricular-book-projec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ldslargestlesson.globalgoals.org/global-goals/protect-the-planet/" TargetMode="External"/><Relationship Id="rId23" Type="http://schemas.openxmlformats.org/officeDocument/2006/relationships/hyperlink" Target="https://www.cranachanpublishing.co.uk/stay-at-home-2/" TargetMode="External"/><Relationship Id="rId28" Type="http://schemas.openxmlformats.org/officeDocument/2006/relationships/hyperlink" Target="https://www.bbc.co.uk/bitesize/guides/z793rwx/revision/8" TargetMode="External"/><Relationship Id="rId36" Type="http://schemas.openxmlformats.org/officeDocument/2006/relationships/hyperlink" Target="https://www.scottishbooktrust.com/learning-resources/using-journey-for-a-cross-curricular-book-project" TargetMode="External"/><Relationship Id="rId10" Type="http://schemas.openxmlformats.org/officeDocument/2006/relationships/image" Target="media/image3.jpeg"/><Relationship Id="rId19" Type="http://schemas.openxmlformats.org/officeDocument/2006/relationships/hyperlink" Target="https://www.wildlifetrusts.org/actions/how-make-seed-bomb" TargetMode="External"/><Relationship Id="rId31" Type="http://schemas.openxmlformats.org/officeDocument/2006/relationships/hyperlink" Target="https://www.scottishbooktrust.com/learning-resources/10-things-to-do-with-any-book-outdoo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ldslargestlesson.globalgoals.org/global-goals/good-health/" TargetMode="External"/><Relationship Id="rId22" Type="http://schemas.openxmlformats.org/officeDocument/2006/relationships/hyperlink" Target="https://practicalaction.org/schools/plastics-challenge/" TargetMode="External"/><Relationship Id="rId27" Type="http://schemas.openxmlformats.org/officeDocument/2006/relationships/hyperlink" Target="https://www.bbc.co.uk/bitesize/guides/zw9ky4j/revision/4" TargetMode="External"/><Relationship Id="rId30" Type="http://schemas.openxmlformats.org/officeDocument/2006/relationships/hyperlink" Target="https://www.scottishbooktrust.com/learning-resources/10-great-activities-to-do-with-any-book" TargetMode="External"/><Relationship Id="rId35" Type="http://schemas.openxmlformats.org/officeDocument/2006/relationships/hyperlink" Target="https://www.scottishbooktrust.com/book-lists/outdoor-learn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378</TotalTime>
  <Pages>10</Pages>
  <Words>2346</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Tidy by Emily Gravett for a cross-curricular book project</dc:title>
  <dc:subject/>
  <dc:creator>Catherine Wilson Garry</dc:creator>
  <cp:keywords/>
  <dc:description/>
  <cp:lastModifiedBy>Becky McRitchie</cp:lastModifiedBy>
  <cp:revision>32</cp:revision>
  <dcterms:created xsi:type="dcterms:W3CDTF">2023-06-28T15:12:00Z</dcterms:created>
  <dcterms:modified xsi:type="dcterms:W3CDTF">2023-07-10T15:22:00Z</dcterms:modified>
</cp:coreProperties>
</file>