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AE1B" w14:textId="75EEA920" w:rsidR="008F09E5" w:rsidRDefault="0067797F" w:rsidP="00826213">
      <w:pPr>
        <w:pStyle w:val="Heading2"/>
        <w:ind w:right="-45"/>
      </w:pPr>
      <w:r w:rsidRPr="0067797F">
        <w:t xml:space="preserve">Suggested learning opportunities for </w:t>
      </w:r>
      <w:r w:rsidR="008F09E5">
        <w:rPr>
          <w:i/>
          <w:iCs/>
        </w:rPr>
        <w:t>10 Dogs</w:t>
      </w:r>
      <w:r w:rsidRPr="0067797F">
        <w:t xml:space="preserve"> by </w:t>
      </w:r>
      <w:r w:rsidR="008F09E5">
        <w:t>Emily Gravett</w:t>
      </w:r>
    </w:p>
    <w:p w14:paraId="3274E0AC" w14:textId="77777777" w:rsidR="002576F1" w:rsidRPr="002576F1" w:rsidRDefault="002576F1" w:rsidP="002576F1"/>
    <w:p w14:paraId="552EAB69" w14:textId="77777777" w:rsidR="00826213" w:rsidRDefault="00826213" w:rsidP="00826213"/>
    <w:p w14:paraId="1C796606" w14:textId="77777777" w:rsidR="00826213" w:rsidRPr="00826213" w:rsidRDefault="00826213" w:rsidP="00826213"/>
    <w:p w14:paraId="4AB29AE6" w14:textId="77777777" w:rsidR="008F09E5" w:rsidRPr="008F09E5" w:rsidRDefault="008F09E5" w:rsidP="008F09E5"/>
    <w:p w14:paraId="34D996A6" w14:textId="77777777" w:rsidR="00677916" w:rsidRDefault="00677916" w:rsidP="0067797F"/>
    <w:p w14:paraId="1A7531ED" w14:textId="77777777" w:rsidR="00677916" w:rsidRPr="00677916" w:rsidRDefault="00677916" w:rsidP="00677916">
      <w:pPr>
        <w:pStyle w:val="ListParagraph"/>
        <w:numPr>
          <w:ilvl w:val="0"/>
          <w:numId w:val="11"/>
        </w:numPr>
        <w:rPr>
          <w:b/>
          <w:color w:val="00B5D6" w:themeColor="accent1"/>
        </w:rPr>
      </w:pPr>
      <w:r w:rsidRPr="00677916">
        <w:rPr>
          <w:rFonts w:ascii="Times New Roman" w:hAnsi="Times New Roman" w:cs="Times New Roman"/>
          <w:b/>
          <w:noProof/>
          <w:color w:val="00B5D6" w:themeColor="accent1"/>
          <w:szCs w:val="24"/>
          <w:lang w:eastAsia="en-GB"/>
        </w:rPr>
        <w:drawing>
          <wp:anchor distT="36576" distB="36576" distL="36576" distR="36576" simplePos="0" relativeHeight="251658240" behindDoc="0" locked="0" layoutInCell="1" allowOverlap="1" wp14:anchorId="4FAA5889" wp14:editId="6479E1E6">
            <wp:simplePos x="0" y="0"/>
            <wp:positionH relativeFrom="column">
              <wp:posOffset>5343343</wp:posOffset>
            </wp:positionH>
            <wp:positionV relativeFrom="paragraph">
              <wp:posOffset>-276860</wp:posOffset>
            </wp:positionV>
            <wp:extent cx="1420586" cy="1420586"/>
            <wp:effectExtent l="0" t="0" r="8255" b="825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59" cy="142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916">
        <w:rPr>
          <w:b/>
          <w:color w:val="00B5D6" w:themeColor="accent1"/>
        </w:rPr>
        <w:t>Science, technology, numeracy and mathematics</w:t>
      </w:r>
    </w:p>
    <w:p w14:paraId="1D091FDA" w14:textId="77777777" w:rsidR="00677916" w:rsidRPr="00677916" w:rsidRDefault="00677916" w:rsidP="00677916">
      <w:pPr>
        <w:pStyle w:val="ListParagraph"/>
        <w:numPr>
          <w:ilvl w:val="0"/>
          <w:numId w:val="11"/>
        </w:numPr>
        <w:rPr>
          <w:b/>
          <w:color w:val="E8112D" w:themeColor="accent6"/>
        </w:rPr>
      </w:pPr>
      <w:r w:rsidRPr="00677916">
        <w:rPr>
          <w:b/>
          <w:color w:val="E8112D" w:themeColor="accent6"/>
        </w:rPr>
        <w:t>Literacy and English</w:t>
      </w:r>
    </w:p>
    <w:p w14:paraId="7DBFF70D" w14:textId="77777777" w:rsidR="008F09E5" w:rsidRPr="004A28D1" w:rsidRDefault="00677916" w:rsidP="00677916">
      <w:pPr>
        <w:pStyle w:val="ListParagraph"/>
        <w:numPr>
          <w:ilvl w:val="0"/>
          <w:numId w:val="11"/>
        </w:numPr>
        <w:rPr>
          <w:b/>
          <w:color w:val="5BBF21" w:themeColor="accent3"/>
        </w:rPr>
      </w:pPr>
      <w:r w:rsidRPr="004A28D1">
        <w:rPr>
          <w:b/>
          <w:color w:val="5BBF21" w:themeColor="accent3"/>
        </w:rPr>
        <w:t>Health and wellbeing</w:t>
      </w:r>
    </w:p>
    <w:p w14:paraId="6E167CF3" w14:textId="0B398548" w:rsidR="004A28D1" w:rsidRDefault="008F09E5" w:rsidP="004A28D1">
      <w:pPr>
        <w:pStyle w:val="ListParagraph"/>
        <w:numPr>
          <w:ilvl w:val="0"/>
          <w:numId w:val="11"/>
        </w:numPr>
        <w:rPr>
          <w:b/>
          <w:color w:val="F42582" w:themeColor="accent5"/>
        </w:rPr>
      </w:pPr>
      <w:r w:rsidRPr="004A28D1">
        <w:rPr>
          <w:b/>
          <w:color w:val="F42582" w:themeColor="accent5"/>
        </w:rPr>
        <w:t>S</w:t>
      </w:r>
      <w:r w:rsidR="00677916" w:rsidRPr="004A28D1">
        <w:rPr>
          <w:b/>
          <w:color w:val="F42582" w:themeColor="accent5"/>
        </w:rPr>
        <w:t>ocial studies</w:t>
      </w:r>
    </w:p>
    <w:p w14:paraId="5F153B7E" w14:textId="77777777" w:rsidR="00677916" w:rsidRDefault="00677916" w:rsidP="00677916">
      <w:pPr>
        <w:pStyle w:val="ListParagraph"/>
        <w:numPr>
          <w:ilvl w:val="0"/>
          <w:numId w:val="11"/>
        </w:numPr>
        <w:rPr>
          <w:b/>
          <w:color w:val="F77F00" w:themeColor="accent2"/>
        </w:rPr>
      </w:pPr>
      <w:r w:rsidRPr="00677916">
        <w:rPr>
          <w:b/>
          <w:color w:val="F77F00" w:themeColor="accent2"/>
        </w:rPr>
        <w:t>Expressive arts</w:t>
      </w:r>
    </w:p>
    <w:p w14:paraId="4C983448" w14:textId="77777777" w:rsidR="00677916" w:rsidRPr="00626809" w:rsidRDefault="00677916" w:rsidP="00826213">
      <w:pPr>
        <w:rPr>
          <w:b/>
          <w:color w:val="F77F00" w:themeColor="accent2"/>
        </w:rPr>
        <w:sectPr w:rsidR="00677916" w:rsidRPr="00626809" w:rsidSect="00677916">
          <w:headerReference w:type="first" r:id="rId12"/>
          <w:pgSz w:w="23814" w:h="16840" w:orient="landscape"/>
          <w:pgMar w:top="1276" w:right="1440" w:bottom="1134" w:left="1440" w:header="0" w:footer="709" w:gutter="0"/>
          <w:cols w:num="2" w:space="708"/>
          <w:titlePg/>
          <w:docGrid w:linePitch="360"/>
        </w:sectPr>
      </w:pPr>
    </w:p>
    <w:p w14:paraId="19BD1F42" w14:textId="77777777" w:rsidR="0067797F" w:rsidRDefault="00677916" w:rsidP="0067797F">
      <w:pPr>
        <w:pStyle w:val="Heading3"/>
        <w:rPr>
          <w:color w:val="00B5D6" w:themeColor="accent1"/>
        </w:rPr>
      </w:pPr>
      <w:r>
        <w:rPr>
          <w:color w:val="00B5D6" w:themeColor="accent1"/>
        </w:rPr>
        <w:t>Mathematics and n</w:t>
      </w:r>
      <w:r w:rsidR="0067797F">
        <w:rPr>
          <w:color w:val="00B5D6" w:themeColor="accent1"/>
        </w:rPr>
        <w:t>umeracy</w:t>
      </w:r>
    </w:p>
    <w:p w14:paraId="6A0E472D" w14:textId="518E3498" w:rsidR="00B86B62" w:rsidRDefault="007F156B" w:rsidP="00B86B62">
      <w:pPr>
        <w:pStyle w:val="ListParagraph"/>
        <w:numPr>
          <w:ilvl w:val="0"/>
          <w:numId w:val="12"/>
        </w:numPr>
      </w:pPr>
      <w:r w:rsidRPr="007F156B">
        <w:t xml:space="preserve">How many people in your class have pets? What kind of pets do they have? Think about what kind of chart you could </w:t>
      </w:r>
      <w:r w:rsidR="008F33E6">
        <w:t xml:space="preserve">use to </w:t>
      </w:r>
      <w:r w:rsidRPr="007F156B">
        <w:t xml:space="preserve">show the different pets your class have at home. </w:t>
      </w:r>
      <w:r>
        <w:br/>
      </w:r>
      <w:r w:rsidR="0067797F" w:rsidRPr="007F156B">
        <w:rPr>
          <w:b/>
          <w:bCs/>
        </w:rPr>
        <w:t>(</w:t>
      </w:r>
      <w:r>
        <w:rPr>
          <w:b/>
          <w:bCs/>
        </w:rPr>
        <w:t>MNU 0-03a, MNU 0-20a</w:t>
      </w:r>
      <w:r w:rsidR="0067797F" w:rsidRPr="007F156B">
        <w:rPr>
          <w:b/>
          <w:bCs/>
        </w:rPr>
        <w:t>)</w:t>
      </w:r>
      <w:r w:rsidR="0067797F" w:rsidRPr="007F156B">
        <w:rPr>
          <w:b/>
          <w:bCs/>
        </w:rPr>
        <w:br/>
      </w:r>
    </w:p>
    <w:p w14:paraId="77DAB1C8" w14:textId="2DC82AAF" w:rsidR="0067797F" w:rsidRPr="00B03B40" w:rsidRDefault="00B86B62" w:rsidP="00B86B62">
      <w:pPr>
        <w:pStyle w:val="ListParagraph"/>
        <w:numPr>
          <w:ilvl w:val="0"/>
          <w:numId w:val="12"/>
        </w:numPr>
      </w:pPr>
      <w:r w:rsidRPr="00B86B62">
        <w:t xml:space="preserve">Use a supermarket website to see how much it would cost to buy a sausage for everyone in your class. What coins, notes or combinations could you use to pay for them? </w:t>
      </w:r>
      <w:r>
        <w:br/>
      </w:r>
      <w:r w:rsidR="001A4716" w:rsidRPr="00B86B62">
        <w:rPr>
          <w:b/>
          <w:bCs/>
        </w:rPr>
        <w:t>(</w:t>
      </w:r>
      <w:r w:rsidR="0047528A">
        <w:rPr>
          <w:b/>
          <w:bCs/>
        </w:rPr>
        <w:t xml:space="preserve">MNU 0-09a, </w:t>
      </w:r>
      <w:r>
        <w:rPr>
          <w:b/>
          <w:bCs/>
        </w:rPr>
        <w:t>TCH 0-01a</w:t>
      </w:r>
      <w:r w:rsidR="0067797F" w:rsidRPr="00B86B62">
        <w:rPr>
          <w:b/>
          <w:bCs/>
        </w:rPr>
        <w:t>)</w:t>
      </w:r>
      <w:r w:rsidR="00B03B40">
        <w:rPr>
          <w:b/>
          <w:bCs/>
        </w:rPr>
        <w:br/>
      </w:r>
    </w:p>
    <w:p w14:paraId="5135D11B" w14:textId="44386B8E" w:rsidR="00B03B40" w:rsidRPr="003C2970" w:rsidRDefault="00085A92" w:rsidP="00B86B62">
      <w:pPr>
        <w:pStyle w:val="ListParagraph"/>
        <w:numPr>
          <w:ilvl w:val="0"/>
          <w:numId w:val="12"/>
        </w:numPr>
      </w:pPr>
      <w:r w:rsidRPr="003C2970">
        <w:t>There are</w:t>
      </w:r>
      <w:r w:rsidR="003C2970" w:rsidRPr="003C2970">
        <w:t xml:space="preserve"> a few patterns in the book - can you find them</w:t>
      </w:r>
      <w:r>
        <w:t xml:space="preserve"> all</w:t>
      </w:r>
      <w:r w:rsidR="003C2970" w:rsidRPr="003C2970">
        <w:t>? (</w:t>
      </w:r>
      <w:r>
        <w:t>e.g. t</w:t>
      </w:r>
      <w:r w:rsidR="003C2970" w:rsidRPr="003C2970">
        <w:t xml:space="preserve">he mug, the tablecloth, the </w:t>
      </w:r>
      <w:r w:rsidR="006B5091" w:rsidRPr="003C2970">
        <w:t>dalmatian</w:t>
      </w:r>
      <w:r w:rsidR="003C2970" w:rsidRPr="003C2970">
        <w:t xml:space="preserve">, the basset hound's collar and the </w:t>
      </w:r>
      <w:r w:rsidR="006B5091" w:rsidRPr="003C2970">
        <w:t>Samoyed’s</w:t>
      </w:r>
      <w:r w:rsidR="003C2970" w:rsidRPr="003C2970">
        <w:t xml:space="preserve"> neckerchief). </w:t>
      </w:r>
      <w:r w:rsidR="003C2970">
        <w:t>Using symmetry, c</w:t>
      </w:r>
      <w:r w:rsidR="003C2970" w:rsidRPr="003C2970">
        <w:t>an you create your own pattern?</w:t>
      </w:r>
      <w:r>
        <w:t xml:space="preserve"> </w:t>
      </w:r>
      <w:r w:rsidR="003C2970">
        <w:rPr>
          <w:b/>
          <w:bCs/>
        </w:rPr>
        <w:t>(MTH 0-13a, MTH 0-19a)</w:t>
      </w:r>
      <w:r w:rsidR="003C2970">
        <w:rPr>
          <w:b/>
          <w:bCs/>
        </w:rPr>
        <w:br/>
      </w:r>
    </w:p>
    <w:p w14:paraId="77296805" w14:textId="1771D538" w:rsidR="003C2970" w:rsidRPr="0067797F" w:rsidRDefault="0049553F" w:rsidP="00B86B62">
      <w:pPr>
        <w:pStyle w:val="ListParagraph"/>
        <w:numPr>
          <w:ilvl w:val="0"/>
          <w:numId w:val="12"/>
        </w:numPr>
      </w:pPr>
      <w:r w:rsidRPr="0049553F">
        <w:t xml:space="preserve">On one of the pages, some of the dogs hide the sausages. Have your own sausage scavenger hunt by hiding photographs or pictures of </w:t>
      </w:r>
      <w:r w:rsidR="00930853">
        <w:t>sausages</w:t>
      </w:r>
      <w:r w:rsidRPr="0049553F">
        <w:t xml:space="preserve"> across your classroom and use signs to direct the children towards them. You could even hide them in </w:t>
      </w:r>
      <w:r w:rsidR="0054204F">
        <w:t>your class library to help pupils find their next read!</w:t>
      </w:r>
      <w:r>
        <w:t xml:space="preserve"> </w:t>
      </w:r>
      <w:r w:rsidR="00930853">
        <w:br/>
      </w:r>
      <w:r>
        <w:rPr>
          <w:b/>
          <w:bCs/>
        </w:rPr>
        <w:t>(MTH 0-17a)</w:t>
      </w:r>
    </w:p>
    <w:p w14:paraId="1BE3347A" w14:textId="77777777" w:rsidR="0067797F" w:rsidRDefault="0067797F" w:rsidP="0067797F"/>
    <w:p w14:paraId="7660F8AB" w14:textId="77777777" w:rsidR="0067797F" w:rsidRDefault="0067797F" w:rsidP="0067797F">
      <w:pPr>
        <w:pStyle w:val="Heading3"/>
        <w:rPr>
          <w:color w:val="00B5D6" w:themeColor="accent1"/>
        </w:rPr>
      </w:pPr>
      <w:r>
        <w:rPr>
          <w:color w:val="00B5D6" w:themeColor="accent1"/>
        </w:rPr>
        <w:t>Sciences</w:t>
      </w:r>
    </w:p>
    <w:p w14:paraId="1BF6107E" w14:textId="7F990011" w:rsidR="001901F9" w:rsidRDefault="001901F9" w:rsidP="007F0741">
      <w:pPr>
        <w:pStyle w:val="ListParagraph"/>
        <w:numPr>
          <w:ilvl w:val="0"/>
          <w:numId w:val="3"/>
        </w:numPr>
      </w:pPr>
      <w:r>
        <w:t xml:space="preserve">In the story, the dogs play tug of war with the tablecloth! Sort some toys or objects in your classroom into </w:t>
      </w:r>
      <w:r w:rsidR="005A4191">
        <w:t xml:space="preserve">different categories. Do they need to be </w:t>
      </w:r>
      <w:r>
        <w:t>pushed or pulled</w:t>
      </w:r>
      <w:r w:rsidR="005A4191">
        <w:t>?</w:t>
      </w:r>
      <w:r w:rsidR="00526D52">
        <w:t xml:space="preserve"> How do they move? </w:t>
      </w:r>
      <w:r w:rsidR="0028520D">
        <w:t xml:space="preserve">What are some ways you can  record how far they move when pushed or pulled? </w:t>
      </w:r>
      <w:r w:rsidR="0028520D" w:rsidRPr="00B74FD6">
        <w:rPr>
          <w:b/>
          <w:bCs/>
        </w:rPr>
        <w:t>(</w:t>
      </w:r>
      <w:r w:rsidR="007F0741" w:rsidRPr="00B74FD6">
        <w:rPr>
          <w:b/>
          <w:bCs/>
        </w:rPr>
        <w:t>SCN 0-07a</w:t>
      </w:r>
      <w:r w:rsidR="00B74FD6" w:rsidRPr="00B74FD6">
        <w:rPr>
          <w:b/>
          <w:bCs/>
        </w:rPr>
        <w:t xml:space="preserve">, </w:t>
      </w:r>
      <w:r w:rsidR="005A4191">
        <w:rPr>
          <w:b/>
          <w:bCs/>
        </w:rPr>
        <w:br/>
      </w:r>
      <w:r w:rsidR="00B74FD6" w:rsidRPr="00B74FD6">
        <w:rPr>
          <w:b/>
          <w:bCs/>
        </w:rPr>
        <w:t>MNU 0-20a</w:t>
      </w:r>
      <w:r w:rsidR="007F0741" w:rsidRPr="00B74FD6">
        <w:rPr>
          <w:b/>
          <w:bCs/>
        </w:rPr>
        <w:t>)</w:t>
      </w:r>
      <w:r w:rsidR="0028520D">
        <w:br/>
      </w:r>
    </w:p>
    <w:p w14:paraId="45A333E5" w14:textId="69372F7F" w:rsidR="0067797F" w:rsidRPr="0067797F" w:rsidRDefault="0054204F" w:rsidP="00026F16">
      <w:pPr>
        <w:pStyle w:val="ListParagraph"/>
        <w:numPr>
          <w:ilvl w:val="0"/>
          <w:numId w:val="3"/>
        </w:numPr>
      </w:pPr>
      <w:r>
        <w:t xml:space="preserve">Dogs are closely related to wolves. Research what dogs have in common with wolves and how they are different. </w:t>
      </w:r>
      <w:r w:rsidR="001A4716" w:rsidRPr="0054204F">
        <w:rPr>
          <w:b/>
          <w:bCs/>
        </w:rPr>
        <w:t>(</w:t>
      </w:r>
      <w:r>
        <w:rPr>
          <w:b/>
          <w:bCs/>
        </w:rPr>
        <w:t xml:space="preserve">HWB 0-47a, </w:t>
      </w:r>
      <w:r>
        <w:rPr>
          <w:b/>
          <w:bCs/>
        </w:rPr>
        <w:br/>
        <w:t>SCN 1-14a</w:t>
      </w:r>
      <w:r w:rsidR="0067797F" w:rsidRPr="0054204F">
        <w:rPr>
          <w:b/>
          <w:bCs/>
        </w:rPr>
        <w:t>)</w:t>
      </w:r>
    </w:p>
    <w:p w14:paraId="210ABDA6" w14:textId="77777777" w:rsidR="0067797F" w:rsidRDefault="0067797F" w:rsidP="0067797F"/>
    <w:p w14:paraId="341A45FF" w14:textId="77777777" w:rsidR="0067797F" w:rsidRDefault="0067797F" w:rsidP="0067797F">
      <w:pPr>
        <w:pStyle w:val="Heading3"/>
        <w:rPr>
          <w:color w:val="00B5D6" w:themeColor="accent1"/>
        </w:rPr>
      </w:pPr>
      <w:r>
        <w:rPr>
          <w:color w:val="00B5D6" w:themeColor="accent1"/>
        </w:rPr>
        <w:t>Technology</w:t>
      </w:r>
    </w:p>
    <w:p w14:paraId="67955A8B" w14:textId="6224CDB4" w:rsidR="00907516" w:rsidRPr="00907516" w:rsidRDefault="009A044C" w:rsidP="00677916">
      <w:pPr>
        <w:pStyle w:val="ListParagraph"/>
        <w:numPr>
          <w:ilvl w:val="0"/>
          <w:numId w:val="3"/>
        </w:numPr>
      </w:pPr>
      <w:r>
        <w:t xml:space="preserve">Use digital technology to look up different dog breeds. Can you find any that appear in the book? Which one is your favourite? </w:t>
      </w:r>
      <w:r w:rsidR="001A4716" w:rsidRPr="009A044C">
        <w:rPr>
          <w:b/>
          <w:bCs/>
        </w:rPr>
        <w:t>(</w:t>
      </w:r>
      <w:r>
        <w:rPr>
          <w:b/>
          <w:bCs/>
        </w:rPr>
        <w:t>TCH 0-01a</w:t>
      </w:r>
      <w:r w:rsidR="007E10F3">
        <w:rPr>
          <w:b/>
          <w:bCs/>
        </w:rPr>
        <w:t>, TCH 0-02a</w:t>
      </w:r>
      <w:r w:rsidR="0067797F" w:rsidRPr="009A044C">
        <w:rPr>
          <w:b/>
          <w:bCs/>
        </w:rPr>
        <w:t>)</w:t>
      </w:r>
    </w:p>
    <w:p w14:paraId="2E892A80" w14:textId="77777777" w:rsidR="00907516" w:rsidRPr="00907516" w:rsidRDefault="00907516" w:rsidP="00907516">
      <w:pPr>
        <w:pStyle w:val="ListParagraph"/>
      </w:pPr>
    </w:p>
    <w:p w14:paraId="68AF3472" w14:textId="4238F40B" w:rsidR="00677916" w:rsidRPr="0067797F" w:rsidRDefault="00907516" w:rsidP="00677916">
      <w:pPr>
        <w:pStyle w:val="ListParagraph"/>
        <w:numPr>
          <w:ilvl w:val="0"/>
          <w:numId w:val="3"/>
        </w:numPr>
      </w:pPr>
      <w:r>
        <w:t>Play CBeebies</w:t>
      </w:r>
      <w:r w:rsidR="00553D07">
        <w:t>’</w:t>
      </w:r>
      <w:r>
        <w:t xml:space="preserve"> </w:t>
      </w:r>
      <w:hyperlink r:id="rId13" w:history="1">
        <w:r w:rsidRPr="00CC487A">
          <w:rPr>
            <w:rStyle w:val="Hyperlink"/>
            <w:u w:val="single"/>
          </w:rPr>
          <w:t xml:space="preserve">“Dog Squad: Mission </w:t>
        </w:r>
        <w:r w:rsidR="00FC223A" w:rsidRPr="00CC487A">
          <w:rPr>
            <w:rStyle w:val="Hyperlink"/>
            <w:u w:val="single"/>
          </w:rPr>
          <w:t>Alert!” game</w:t>
        </w:r>
      </w:hyperlink>
      <w:r w:rsidR="00FC223A">
        <w:t xml:space="preserve"> to learn about how service dogs can help</w:t>
      </w:r>
      <w:r w:rsidR="00FF2A99">
        <w:t xml:space="preserve"> people</w:t>
      </w:r>
      <w:r w:rsidR="0028203E">
        <w:t xml:space="preserve"> including therapy dogs, disability assistance dogs and guide dogs.</w:t>
      </w:r>
      <w:r w:rsidR="000F0B35">
        <w:br/>
      </w:r>
      <w:r w:rsidR="000F0B35">
        <w:rPr>
          <w:b/>
          <w:bCs/>
        </w:rPr>
        <w:t>(TCH 0-02a, TCH 0-03a)</w:t>
      </w:r>
      <w:r w:rsidR="002938FD">
        <w:rPr>
          <w:b/>
          <w:bCs/>
        </w:rPr>
        <w:br/>
      </w:r>
    </w:p>
    <w:p w14:paraId="247BE05E" w14:textId="77777777" w:rsidR="0067797F" w:rsidRDefault="0067797F" w:rsidP="0067797F">
      <w:pPr>
        <w:pStyle w:val="Heading3"/>
        <w:rPr>
          <w:color w:val="E8112D" w:themeColor="accent6"/>
        </w:rPr>
      </w:pPr>
      <w:r>
        <w:rPr>
          <w:color w:val="E8112D" w:themeColor="accent6"/>
        </w:rPr>
        <w:t>Literacy and English</w:t>
      </w:r>
    </w:p>
    <w:p w14:paraId="55CDC9CE" w14:textId="44936A6B" w:rsidR="005067DC" w:rsidRPr="005067DC" w:rsidRDefault="005067DC" w:rsidP="00B14F15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Imagine an entirely new type of dog and describe it to a partner. </w:t>
      </w:r>
      <w:r w:rsidR="00426A78" w:rsidRPr="00426A78">
        <w:t xml:space="preserve">They can use your character description to draw a picture of it </w:t>
      </w:r>
      <w:r w:rsidR="00426A78">
        <w:t xml:space="preserve">and show it to you. Did it turn out how you imagined? </w:t>
      </w:r>
      <w:r w:rsidR="00426A78">
        <w:rPr>
          <w:b/>
          <w:bCs/>
        </w:rPr>
        <w:t>(</w:t>
      </w:r>
      <w:r w:rsidR="00F66858">
        <w:rPr>
          <w:b/>
          <w:bCs/>
        </w:rPr>
        <w:t>LIT 0-09b, LIT 0-31a)</w:t>
      </w:r>
      <w:r>
        <w:rPr>
          <w:b/>
          <w:bCs/>
        </w:rPr>
        <w:br/>
      </w:r>
    </w:p>
    <w:p w14:paraId="3F98E786" w14:textId="67F6D279" w:rsidR="008E05E2" w:rsidRDefault="001C1734" w:rsidP="00B14F15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Look up one of the </w:t>
      </w:r>
      <w:r w:rsidR="00B14F15">
        <w:t xml:space="preserve">breeds of dog in the story and write a fact file about </w:t>
      </w:r>
      <w:r w:rsidR="00B14F15">
        <w:t>them</w:t>
      </w:r>
      <w:r w:rsidR="001A4716">
        <w:t xml:space="preserve">. </w:t>
      </w:r>
      <w:r w:rsidR="001A4716" w:rsidRPr="00B14F15">
        <w:rPr>
          <w:b/>
          <w:bCs/>
        </w:rPr>
        <w:t>(</w:t>
      </w:r>
      <w:r w:rsidR="00B14F15">
        <w:rPr>
          <w:b/>
          <w:bCs/>
        </w:rPr>
        <w:t>LIT 0-14a, LIT 0-21b</w:t>
      </w:r>
      <w:r w:rsidR="0067797F" w:rsidRPr="00B14F15">
        <w:rPr>
          <w:b/>
          <w:bCs/>
        </w:rPr>
        <w:t>)</w:t>
      </w:r>
      <w:r w:rsidR="008E05E2">
        <w:rPr>
          <w:b/>
          <w:bCs/>
        </w:rPr>
        <w:br/>
      </w:r>
    </w:p>
    <w:p w14:paraId="753698D4" w14:textId="61AB4505" w:rsidR="003129A6" w:rsidRDefault="008E05E2" w:rsidP="003129A6">
      <w:pPr>
        <w:pStyle w:val="ListParagraph"/>
        <w:numPr>
          <w:ilvl w:val="0"/>
          <w:numId w:val="3"/>
        </w:numPr>
        <w:rPr>
          <w:b/>
          <w:bCs/>
        </w:rPr>
      </w:pPr>
      <w:r>
        <w:t>Imagine you</w:t>
      </w:r>
      <w:r w:rsidR="0029166F">
        <w:t xml:space="preserve"> </w:t>
      </w:r>
      <w:r>
        <w:t xml:space="preserve">run a café for dogs. Work in groups to </w:t>
      </w:r>
      <w:r w:rsidR="004F596E">
        <w:t>create</w:t>
      </w:r>
      <w:r w:rsidR="00496F39">
        <w:t xml:space="preserve"> a menu of different food and drinks</w:t>
      </w:r>
      <w:r w:rsidR="007E7C69">
        <w:t xml:space="preserve">. Make sure you serve sausages! </w:t>
      </w:r>
      <w:r w:rsidR="007E7C69" w:rsidRPr="003129A6">
        <w:rPr>
          <w:b/>
          <w:bCs/>
        </w:rPr>
        <w:t>(</w:t>
      </w:r>
      <w:r w:rsidR="005C44DE" w:rsidRPr="003129A6">
        <w:rPr>
          <w:b/>
          <w:bCs/>
        </w:rPr>
        <w:t>LIT 0-02a, ENG 0-03a</w:t>
      </w:r>
      <w:r w:rsidR="003129A6" w:rsidRPr="003129A6">
        <w:rPr>
          <w:b/>
          <w:bCs/>
        </w:rPr>
        <w:t>, EXA 0-02a)</w:t>
      </w:r>
    </w:p>
    <w:p w14:paraId="59FA4D83" w14:textId="77777777" w:rsidR="003129A6" w:rsidRPr="003129A6" w:rsidRDefault="003129A6" w:rsidP="003129A6">
      <w:pPr>
        <w:pStyle w:val="ListParagraph"/>
        <w:rPr>
          <w:b/>
          <w:bCs/>
        </w:rPr>
      </w:pPr>
    </w:p>
    <w:p w14:paraId="0EA57B93" w14:textId="7936B634" w:rsidR="00677916" w:rsidRPr="003129A6" w:rsidRDefault="005A5BD2" w:rsidP="002E418F">
      <w:pPr>
        <w:pStyle w:val="ListParagraph"/>
        <w:numPr>
          <w:ilvl w:val="0"/>
          <w:numId w:val="3"/>
        </w:numPr>
        <w:rPr>
          <w:b/>
          <w:bCs/>
        </w:rPr>
      </w:pPr>
      <w:r>
        <w:t>As a class, p</w:t>
      </w:r>
      <w:r w:rsidR="00B14F15">
        <w:t>ick one of the dogs</w:t>
      </w:r>
      <w:r w:rsidR="00F63019">
        <w:t xml:space="preserve"> and find them on each page. Use </w:t>
      </w:r>
      <w:r w:rsidR="00553D07">
        <w:t>P</w:t>
      </w:r>
      <w:r w:rsidR="00F63019">
        <w:t>ost-</w:t>
      </w:r>
      <w:r w:rsidR="00553D07">
        <w:t>I</w:t>
      </w:r>
      <w:r w:rsidR="00F63019">
        <w:t xml:space="preserve">t notes to add </w:t>
      </w:r>
      <w:r>
        <w:t>t</w:t>
      </w:r>
      <w:r w:rsidR="00F63019">
        <w:t xml:space="preserve">hought bubbles of what you think they’re thinking on each page. </w:t>
      </w:r>
      <w:r w:rsidR="009E34FF" w:rsidRPr="003129A6">
        <w:rPr>
          <w:b/>
          <w:bCs/>
        </w:rPr>
        <w:t>(LIT 0-07a, LIT 0-19a</w:t>
      </w:r>
      <w:r w:rsidRPr="003129A6">
        <w:rPr>
          <w:b/>
          <w:bCs/>
        </w:rPr>
        <w:t xml:space="preserve">, </w:t>
      </w:r>
      <w:r w:rsidRPr="003129A6">
        <w:rPr>
          <w:b/>
          <w:bCs/>
        </w:rPr>
        <w:br/>
        <w:t>LIT 0-26a</w:t>
      </w:r>
      <w:r w:rsidR="0067797F" w:rsidRPr="003129A6">
        <w:rPr>
          <w:b/>
          <w:bCs/>
        </w:rPr>
        <w:t>)</w:t>
      </w:r>
      <w:r w:rsidR="00E07430" w:rsidRPr="003129A6">
        <w:rPr>
          <w:b/>
          <w:bCs/>
        </w:rPr>
        <w:br/>
      </w:r>
    </w:p>
    <w:p w14:paraId="7D827544" w14:textId="77777777" w:rsidR="0067797F" w:rsidRDefault="0067797F" w:rsidP="0067797F">
      <w:pPr>
        <w:pStyle w:val="Heading3"/>
        <w:rPr>
          <w:color w:val="5BBF21" w:themeColor="accent3"/>
        </w:rPr>
      </w:pPr>
      <w:r>
        <w:rPr>
          <w:color w:val="5BBF21" w:themeColor="accent3"/>
        </w:rPr>
        <w:t xml:space="preserve">Health and </w:t>
      </w:r>
      <w:r w:rsidR="00677916">
        <w:rPr>
          <w:color w:val="5BBF21" w:themeColor="accent3"/>
        </w:rPr>
        <w:t>w</w:t>
      </w:r>
      <w:r>
        <w:rPr>
          <w:color w:val="5BBF21" w:themeColor="accent3"/>
        </w:rPr>
        <w:t>ellbeing</w:t>
      </w:r>
    </w:p>
    <w:p w14:paraId="0712AB12" w14:textId="3F540548" w:rsidR="0067797F" w:rsidRPr="0067797F" w:rsidRDefault="00B86125" w:rsidP="00B86125">
      <w:pPr>
        <w:pStyle w:val="ListParagraph"/>
        <w:numPr>
          <w:ilvl w:val="0"/>
          <w:numId w:val="13"/>
        </w:numPr>
      </w:pPr>
      <w:r w:rsidRPr="00B86125">
        <w:t xml:space="preserve">At the end of the story, the dogs all share the sausages together. Talk about some of the ways we can be kind to one another at school. </w:t>
      </w:r>
      <w:r>
        <w:br/>
      </w:r>
      <w:r w:rsidR="001A4716" w:rsidRPr="00B86125">
        <w:rPr>
          <w:b/>
          <w:bCs/>
        </w:rPr>
        <w:t>(</w:t>
      </w:r>
      <w:r>
        <w:rPr>
          <w:b/>
          <w:bCs/>
        </w:rPr>
        <w:t>HWB 0-05a</w:t>
      </w:r>
      <w:r w:rsidR="0067797F" w:rsidRPr="00B86125">
        <w:rPr>
          <w:b/>
          <w:bCs/>
        </w:rPr>
        <w:t>)</w:t>
      </w:r>
      <w:r w:rsidR="0067797F" w:rsidRPr="00B86125">
        <w:rPr>
          <w:b/>
          <w:bCs/>
        </w:rPr>
        <w:br/>
      </w:r>
    </w:p>
    <w:p w14:paraId="7239738E" w14:textId="01C67A7F" w:rsidR="0067797F" w:rsidRDefault="00B86125" w:rsidP="001A4716">
      <w:pPr>
        <w:pStyle w:val="ListParagraph"/>
        <w:numPr>
          <w:ilvl w:val="0"/>
          <w:numId w:val="4"/>
        </w:numPr>
        <w:rPr>
          <w:b/>
          <w:bCs/>
        </w:rPr>
      </w:pPr>
      <w:r w:rsidRPr="00B86125">
        <w:t xml:space="preserve">Use the </w:t>
      </w:r>
      <w:hyperlink r:id="rId14" w:history="1">
        <w:r w:rsidRPr="00BF045B">
          <w:rPr>
            <w:rStyle w:val="Hyperlink"/>
            <w:u w:val="single"/>
          </w:rPr>
          <w:t>Dogs Trust learning resources</w:t>
        </w:r>
      </w:hyperlink>
      <w:r w:rsidRPr="00B86125">
        <w:t xml:space="preserve"> to learn about how to be kind and safe around dogs</w:t>
      </w:r>
      <w:r w:rsidR="001A4716">
        <w:t xml:space="preserve">. </w:t>
      </w:r>
      <w:r w:rsidR="008C14B6">
        <w:t xml:space="preserve">You could create a poster to </w:t>
      </w:r>
      <w:r w:rsidR="00053841">
        <w:t xml:space="preserve">share what you’ve learned. </w:t>
      </w:r>
      <w:r w:rsidR="001A4716" w:rsidRPr="0067797F">
        <w:rPr>
          <w:b/>
          <w:bCs/>
        </w:rPr>
        <w:t>(</w:t>
      </w:r>
      <w:r w:rsidR="00BF045B">
        <w:rPr>
          <w:b/>
          <w:bCs/>
        </w:rPr>
        <w:t xml:space="preserve">HWB 0-16a, </w:t>
      </w:r>
      <w:r w:rsidR="00053841">
        <w:rPr>
          <w:b/>
          <w:bCs/>
        </w:rPr>
        <w:br/>
      </w:r>
      <w:r w:rsidR="00BF045B">
        <w:rPr>
          <w:b/>
          <w:bCs/>
        </w:rPr>
        <w:t>SOC 0-17a</w:t>
      </w:r>
      <w:r w:rsidR="00053841">
        <w:rPr>
          <w:b/>
          <w:bCs/>
        </w:rPr>
        <w:t>, EXA 0-04a</w:t>
      </w:r>
      <w:r w:rsidR="0067797F" w:rsidRPr="001A4716">
        <w:rPr>
          <w:b/>
          <w:bCs/>
        </w:rPr>
        <w:t>)</w:t>
      </w:r>
      <w:r w:rsidR="001C1087">
        <w:rPr>
          <w:b/>
          <w:bCs/>
        </w:rPr>
        <w:br/>
      </w:r>
    </w:p>
    <w:p w14:paraId="3AF77A25" w14:textId="336E2AE8" w:rsidR="001C1087" w:rsidRPr="001A4716" w:rsidRDefault="00F03B35" w:rsidP="001A4716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Look at all the dogs on one of the pages. </w:t>
      </w:r>
      <w:r w:rsidR="001C1087">
        <w:t xml:space="preserve">What do </w:t>
      </w:r>
      <w:r w:rsidR="0005628C">
        <w:t>all</w:t>
      </w:r>
      <w:r w:rsidR="001C1087">
        <w:t xml:space="preserve"> the dogs have in common? How are they different? </w:t>
      </w:r>
      <w:r w:rsidR="00594E91">
        <w:t xml:space="preserve">Now create a poster about what you have in common with some of your friends, and how you’re different. You could use these to create a staff display! </w:t>
      </w:r>
      <w:r w:rsidR="00594E91">
        <w:rPr>
          <w:b/>
          <w:bCs/>
        </w:rPr>
        <w:t>(HWB 0-47a)</w:t>
      </w:r>
    </w:p>
    <w:p w14:paraId="5075F1D1" w14:textId="77777777" w:rsidR="008C14B6" w:rsidRDefault="008C14B6" w:rsidP="0067797F"/>
    <w:p w14:paraId="675E902C" w14:textId="107B8268" w:rsidR="002576F1" w:rsidRPr="005209AD" w:rsidRDefault="0067797F" w:rsidP="005209AD">
      <w:pPr>
        <w:pStyle w:val="Heading3"/>
        <w:rPr>
          <w:color w:val="F42582" w:themeColor="accent5"/>
        </w:rPr>
      </w:pPr>
      <w:r w:rsidRPr="00C90CF1">
        <w:rPr>
          <w:color w:val="F42582" w:themeColor="accent5"/>
        </w:rPr>
        <w:t xml:space="preserve">Social </w:t>
      </w:r>
      <w:r w:rsidR="00677916" w:rsidRPr="00C90CF1">
        <w:rPr>
          <w:color w:val="F42582" w:themeColor="accent5"/>
        </w:rPr>
        <w:t>s</w:t>
      </w:r>
      <w:r w:rsidRPr="00C90CF1">
        <w:rPr>
          <w:color w:val="F42582" w:themeColor="accent5"/>
        </w:rPr>
        <w:t>tudies</w:t>
      </w:r>
    </w:p>
    <w:p w14:paraId="74839DDD" w14:textId="42F8F276" w:rsidR="00446618" w:rsidRPr="00446618" w:rsidRDefault="00CA5328" w:rsidP="001B094E">
      <w:pPr>
        <w:pStyle w:val="ListParagraph"/>
        <w:numPr>
          <w:ilvl w:val="0"/>
          <w:numId w:val="5"/>
        </w:numPr>
      </w:pPr>
      <w:r>
        <w:t xml:space="preserve">Use some different sources to find out about </w:t>
      </w:r>
      <w:r w:rsidR="0005628C">
        <w:t>some famous historical dogs (e.g. Greyfriars Bobby, Hachiko, Balto</w:t>
      </w:r>
      <w:r w:rsidR="00F77A38">
        <w:t>, etc.)</w:t>
      </w:r>
      <w:r w:rsidR="00F44852">
        <w:t xml:space="preserve"> Where could you find out information about these dogs, past and present?</w:t>
      </w:r>
      <w:r w:rsidR="00B3163D">
        <w:t xml:space="preserve"> </w:t>
      </w:r>
      <w:r w:rsidR="004E1684">
        <w:br/>
      </w:r>
      <w:r w:rsidR="00F44852" w:rsidRPr="00FD6118">
        <w:rPr>
          <w:b/>
          <w:bCs/>
        </w:rPr>
        <w:t>(</w:t>
      </w:r>
      <w:r w:rsidR="00E16572" w:rsidRPr="00FD6118">
        <w:rPr>
          <w:b/>
          <w:bCs/>
        </w:rPr>
        <w:t xml:space="preserve">SOC 0-01a, </w:t>
      </w:r>
      <w:r w:rsidR="007D761E">
        <w:rPr>
          <w:b/>
          <w:bCs/>
        </w:rPr>
        <w:t>SOC 0-</w:t>
      </w:r>
      <w:r w:rsidR="001F2748">
        <w:rPr>
          <w:b/>
          <w:bCs/>
        </w:rPr>
        <w:t>15</w:t>
      </w:r>
      <w:r w:rsidR="007D761E">
        <w:rPr>
          <w:b/>
          <w:bCs/>
        </w:rPr>
        <w:t>a</w:t>
      </w:r>
      <w:r w:rsidR="001F2748">
        <w:rPr>
          <w:b/>
          <w:bCs/>
        </w:rPr>
        <w:t>)</w:t>
      </w:r>
    </w:p>
    <w:p w14:paraId="15DBF24D" w14:textId="2170CB98" w:rsidR="00E80A6D" w:rsidRDefault="00E80A6D" w:rsidP="000F0B35">
      <w:pPr>
        <w:pStyle w:val="ListParagraph"/>
      </w:pPr>
    </w:p>
    <w:p w14:paraId="31EB38FC" w14:textId="77777777" w:rsidR="00E80A6D" w:rsidRDefault="00E80A6D" w:rsidP="00E80A6D">
      <w:pPr>
        <w:pStyle w:val="Heading3"/>
        <w:rPr>
          <w:color w:val="F77F00" w:themeColor="accent2"/>
        </w:rPr>
      </w:pPr>
      <w:r>
        <w:rPr>
          <w:color w:val="F77F00" w:themeColor="accent2"/>
        </w:rPr>
        <w:t>Art</w:t>
      </w:r>
    </w:p>
    <w:p w14:paraId="27F5DA30" w14:textId="14847C31" w:rsidR="00E80A6D" w:rsidRPr="001A4716" w:rsidRDefault="00865F32" w:rsidP="001A4716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The dogs love sausages! Use a paper plate, or paper cut into a circle, to draw some of your favourite things to eat. </w:t>
      </w:r>
      <w:r w:rsidR="001A4716" w:rsidRPr="0067797F">
        <w:rPr>
          <w:b/>
          <w:bCs/>
        </w:rPr>
        <w:t>(</w:t>
      </w:r>
      <w:r w:rsidR="0064213A">
        <w:rPr>
          <w:b/>
          <w:bCs/>
        </w:rPr>
        <w:t>EXA 0-02a, EXA 0-04a</w:t>
      </w:r>
      <w:r w:rsidR="00E80A6D" w:rsidRPr="001A4716">
        <w:rPr>
          <w:b/>
          <w:bCs/>
        </w:rPr>
        <w:t>)</w:t>
      </w:r>
      <w:r w:rsidR="00E80A6D" w:rsidRPr="001A4716">
        <w:rPr>
          <w:b/>
          <w:bCs/>
        </w:rPr>
        <w:br/>
      </w:r>
    </w:p>
    <w:p w14:paraId="1B34030A" w14:textId="77777777" w:rsidR="00E63752" w:rsidRDefault="0064213A" w:rsidP="00E80A6D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Some people say that dogs look a bit like their owners! Pick one of the dogs in the story and draw </w:t>
      </w:r>
      <w:r w:rsidR="00F17F66">
        <w:t xml:space="preserve">them a </w:t>
      </w:r>
      <w:r>
        <w:t>matching owner.</w:t>
      </w:r>
      <w:r w:rsidR="001A4716">
        <w:t xml:space="preserve"> </w:t>
      </w:r>
      <w:r w:rsidRPr="0067797F">
        <w:rPr>
          <w:b/>
          <w:bCs/>
        </w:rPr>
        <w:t>(</w:t>
      </w:r>
      <w:r>
        <w:rPr>
          <w:b/>
          <w:bCs/>
        </w:rPr>
        <w:t xml:space="preserve">EXA 0-02a, </w:t>
      </w:r>
      <w:r>
        <w:rPr>
          <w:b/>
          <w:bCs/>
        </w:rPr>
        <w:br/>
        <w:t>EXA 0-04a</w:t>
      </w:r>
      <w:r w:rsidRPr="001A4716">
        <w:rPr>
          <w:b/>
          <w:bCs/>
        </w:rPr>
        <w:t>)</w:t>
      </w:r>
    </w:p>
    <w:p w14:paraId="7221284A" w14:textId="2F85CFD6" w:rsidR="00E80A6D" w:rsidRPr="002B2267" w:rsidRDefault="00E80A6D" w:rsidP="00E63752">
      <w:pPr>
        <w:pStyle w:val="ListParagraph"/>
        <w:rPr>
          <w:b/>
          <w:bCs/>
        </w:rPr>
      </w:pPr>
    </w:p>
    <w:p w14:paraId="7D13A4ED" w14:textId="77777777" w:rsidR="00E80A6D" w:rsidRDefault="00E80A6D" w:rsidP="00E80A6D">
      <w:pPr>
        <w:pStyle w:val="Heading3"/>
        <w:rPr>
          <w:color w:val="F77F00" w:themeColor="accent2"/>
        </w:rPr>
      </w:pPr>
      <w:r w:rsidRPr="00E80A6D">
        <w:rPr>
          <w:color w:val="F77F00" w:themeColor="accent2"/>
        </w:rPr>
        <w:t>Music</w:t>
      </w:r>
    </w:p>
    <w:p w14:paraId="097FCDDC" w14:textId="77DC964A" w:rsidR="00FF7FE1" w:rsidRPr="006B5091" w:rsidRDefault="006D3854" w:rsidP="00A91309">
      <w:pPr>
        <w:pStyle w:val="ListParagraph"/>
        <w:numPr>
          <w:ilvl w:val="0"/>
          <w:numId w:val="7"/>
        </w:numPr>
        <w:rPr>
          <w:b/>
          <w:bCs/>
        </w:rPr>
      </w:pPr>
      <w:r>
        <w:t>Learn</w:t>
      </w:r>
      <w:r w:rsidR="00E12474">
        <w:t xml:space="preserve"> how to </w:t>
      </w:r>
      <w:r w:rsidR="00E12474" w:rsidRPr="006B5091">
        <w:rPr>
          <w:bCs/>
        </w:rPr>
        <w:t>sing</w:t>
      </w:r>
      <w:r w:rsidRPr="006B5091">
        <w:rPr>
          <w:bCs/>
        </w:rPr>
        <w:t xml:space="preserve"> </w:t>
      </w:r>
      <w:hyperlink r:id="rId15" w:history="1">
        <w:r w:rsidR="00E12474" w:rsidRPr="006B5091">
          <w:rPr>
            <w:rStyle w:val="Hyperlink"/>
            <w:u w:val="single"/>
          </w:rPr>
          <w:t>“B-I-N-G-O”</w:t>
        </w:r>
      </w:hyperlink>
      <w:r w:rsidR="00E12474">
        <w:t xml:space="preserve"> - a nursery rhyme about a famer’s dog. </w:t>
      </w:r>
      <w:r w:rsidR="005F713C">
        <w:t xml:space="preserve">Each verse, try and remove one of the letters and </w:t>
      </w:r>
      <w:r w:rsidR="006B5091">
        <w:t xml:space="preserve">replace it with a different action! </w:t>
      </w:r>
      <w:r w:rsidR="001A4716" w:rsidRPr="006B5091">
        <w:rPr>
          <w:b/>
          <w:bCs/>
        </w:rPr>
        <w:t>(</w:t>
      </w:r>
      <w:r w:rsidR="00FF7FE1" w:rsidRPr="006B5091">
        <w:rPr>
          <w:b/>
          <w:bCs/>
        </w:rPr>
        <w:t>EXA 0-17a</w:t>
      </w:r>
      <w:r w:rsidR="00E80A6D" w:rsidRPr="006B5091">
        <w:rPr>
          <w:b/>
          <w:bCs/>
        </w:rPr>
        <w:t>)</w:t>
      </w:r>
    </w:p>
    <w:p w14:paraId="66F27D08" w14:textId="77777777" w:rsidR="00FF7FE1" w:rsidRDefault="00FF7FE1" w:rsidP="00FF7FE1">
      <w:pPr>
        <w:rPr>
          <w:b/>
          <w:bCs/>
        </w:rPr>
      </w:pPr>
    </w:p>
    <w:p w14:paraId="56C93A98" w14:textId="77777777" w:rsidR="00F4102C" w:rsidRDefault="00F4102C" w:rsidP="00FF7FE1">
      <w:pPr>
        <w:pStyle w:val="Heading3"/>
      </w:pPr>
      <w:r>
        <w:t>Other books to read together…</w:t>
      </w:r>
    </w:p>
    <w:p w14:paraId="0E5833DE" w14:textId="5F7441D5" w:rsidR="00104061" w:rsidRDefault="00AD1F10" w:rsidP="00F4102C">
      <w:pPr>
        <w:pStyle w:val="ListParagraph"/>
        <w:numPr>
          <w:ilvl w:val="0"/>
          <w:numId w:val="7"/>
        </w:numPr>
      </w:pPr>
      <w:r>
        <w:rPr>
          <w:i/>
          <w:iCs/>
        </w:rPr>
        <w:t>Balancing Bernie</w:t>
      </w:r>
      <w:r>
        <w:t>, Ellie Sandall</w:t>
      </w:r>
    </w:p>
    <w:p w14:paraId="6C2E7333" w14:textId="77777777" w:rsidR="00385E57" w:rsidRDefault="003417E5" w:rsidP="00F4102C">
      <w:pPr>
        <w:pStyle w:val="ListParagraph"/>
        <w:numPr>
          <w:ilvl w:val="0"/>
          <w:numId w:val="7"/>
        </w:numPr>
      </w:pPr>
      <w:r>
        <w:rPr>
          <w:i/>
          <w:iCs/>
        </w:rPr>
        <w:t>There’s Nothing Cuter Than a Puppy</w:t>
      </w:r>
      <w:r>
        <w:t xml:space="preserve"> by </w:t>
      </w:r>
      <w:r w:rsidR="00385E57">
        <w:t>Tom Nicoll and Ross Collins</w:t>
      </w:r>
    </w:p>
    <w:p w14:paraId="68028BAC" w14:textId="1FF815AF" w:rsidR="00AD1F10" w:rsidRDefault="002625DC" w:rsidP="00F4102C">
      <w:pPr>
        <w:pStyle w:val="ListParagraph"/>
        <w:numPr>
          <w:ilvl w:val="0"/>
          <w:numId w:val="7"/>
        </w:numPr>
      </w:pPr>
      <w:r>
        <w:rPr>
          <w:i/>
          <w:iCs/>
        </w:rPr>
        <w:t>Tidy</w:t>
      </w:r>
      <w:r>
        <w:t xml:space="preserve"> by Emily Gravett</w:t>
      </w:r>
      <w:r w:rsidR="003417E5">
        <w:t xml:space="preserve"> </w:t>
      </w:r>
    </w:p>
    <w:p w14:paraId="3F90D691" w14:textId="481FAF28" w:rsidR="00E80A6D" w:rsidRPr="00FF7FE1" w:rsidRDefault="002625DC" w:rsidP="00F4102C">
      <w:pPr>
        <w:pStyle w:val="ListParagraph"/>
        <w:numPr>
          <w:ilvl w:val="0"/>
          <w:numId w:val="7"/>
        </w:numPr>
      </w:pPr>
      <w:r>
        <w:t>Plus - f</w:t>
      </w:r>
      <w:r w:rsidR="00F4102C">
        <w:t xml:space="preserve">or all the dog lovers, we have a </w:t>
      </w:r>
      <w:r w:rsidR="00553D07">
        <w:t>book list</w:t>
      </w:r>
      <w:r w:rsidR="00F4102C">
        <w:t xml:space="preserve"> of our </w:t>
      </w:r>
      <w:r w:rsidR="00104061">
        <w:t xml:space="preserve">top </w:t>
      </w:r>
      <w:hyperlink r:id="rId16" w:history="1">
        <w:r w:rsidR="00104061" w:rsidRPr="00104061">
          <w:rPr>
            <w:rStyle w:val="Hyperlink"/>
            <w:u w:val="single"/>
          </w:rPr>
          <w:t>10 picture books about dogs!</w:t>
        </w:r>
      </w:hyperlink>
    </w:p>
    <w:p w14:paraId="16B24268" w14:textId="3DD4DC11" w:rsidR="00E80A6D" w:rsidRPr="00E80A6D" w:rsidRDefault="00E80A6D" w:rsidP="001A4716">
      <w:pPr>
        <w:pStyle w:val="ListParagraph"/>
      </w:pPr>
    </w:p>
    <w:sectPr w:rsidR="00E80A6D" w:rsidRPr="00E80A6D" w:rsidSect="00E80A6D">
      <w:type w:val="continuous"/>
      <w:pgSz w:w="23814" w:h="16840" w:orient="landscape"/>
      <w:pgMar w:top="2127" w:right="1440" w:bottom="709" w:left="1440" w:header="709" w:footer="709" w:gutter="0"/>
      <w:cols w:num="4"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0795F" w14:textId="77777777" w:rsidR="006D0052" w:rsidRDefault="006D0052" w:rsidP="00802F59">
      <w:r>
        <w:separator/>
      </w:r>
    </w:p>
  </w:endnote>
  <w:endnote w:type="continuationSeparator" w:id="0">
    <w:p w14:paraId="1EC07DFF" w14:textId="77777777" w:rsidR="006D0052" w:rsidRDefault="006D0052" w:rsidP="008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2A53D" w14:textId="77777777" w:rsidR="006D0052" w:rsidRDefault="006D0052" w:rsidP="00802F59">
      <w:r>
        <w:separator/>
      </w:r>
    </w:p>
  </w:footnote>
  <w:footnote w:type="continuationSeparator" w:id="0">
    <w:p w14:paraId="50692F7E" w14:textId="77777777" w:rsidR="006D0052" w:rsidRDefault="006D0052" w:rsidP="0080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5F5E" w14:textId="77777777" w:rsidR="000D551E" w:rsidRDefault="000D551E" w:rsidP="00802F59">
    <w:pPr>
      <w:pStyle w:val="Header"/>
      <w:rPr>
        <w:noProof/>
        <w:lang w:eastAsia="en-GB"/>
      </w:rPr>
    </w:pPr>
  </w:p>
  <w:p w14:paraId="0D814968" w14:textId="77777777" w:rsidR="000D551E" w:rsidRDefault="000D551E" w:rsidP="00802F59">
    <w:pPr>
      <w:pStyle w:val="Header"/>
    </w:pPr>
  </w:p>
  <w:p w14:paraId="33E9CD5C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1707"/>
    <w:multiLevelType w:val="hybridMultilevel"/>
    <w:tmpl w:val="4BC0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7489"/>
    <w:multiLevelType w:val="hybridMultilevel"/>
    <w:tmpl w:val="FFF4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0732"/>
    <w:multiLevelType w:val="hybridMultilevel"/>
    <w:tmpl w:val="7E0E6E4A"/>
    <w:lvl w:ilvl="0" w:tplc="A5985A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01F32"/>
    <w:multiLevelType w:val="hybridMultilevel"/>
    <w:tmpl w:val="0DC2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4248"/>
    <w:multiLevelType w:val="hybridMultilevel"/>
    <w:tmpl w:val="2D0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335D2"/>
    <w:multiLevelType w:val="hybridMultilevel"/>
    <w:tmpl w:val="83BE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16A22"/>
    <w:multiLevelType w:val="hybridMultilevel"/>
    <w:tmpl w:val="5EFC3E84"/>
    <w:lvl w:ilvl="0" w:tplc="A5985A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80DF8"/>
    <w:multiLevelType w:val="hybridMultilevel"/>
    <w:tmpl w:val="F9AE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B66C4"/>
    <w:multiLevelType w:val="hybridMultilevel"/>
    <w:tmpl w:val="7B168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27792"/>
    <w:multiLevelType w:val="hybridMultilevel"/>
    <w:tmpl w:val="E908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05C0E"/>
    <w:multiLevelType w:val="hybridMultilevel"/>
    <w:tmpl w:val="B7C6D9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E565CA"/>
    <w:multiLevelType w:val="hybridMultilevel"/>
    <w:tmpl w:val="A73C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04887">
    <w:abstractNumId w:val="3"/>
  </w:num>
  <w:num w:numId="2" w16cid:durableId="177089652">
    <w:abstractNumId w:val="4"/>
  </w:num>
  <w:num w:numId="3" w16cid:durableId="389036029">
    <w:abstractNumId w:val="1"/>
  </w:num>
  <w:num w:numId="4" w16cid:durableId="2031684724">
    <w:abstractNumId w:val="9"/>
  </w:num>
  <w:num w:numId="5" w16cid:durableId="94592110">
    <w:abstractNumId w:val="6"/>
  </w:num>
  <w:num w:numId="6" w16cid:durableId="2060587848">
    <w:abstractNumId w:val="0"/>
  </w:num>
  <w:num w:numId="7" w16cid:durableId="1587035210">
    <w:abstractNumId w:val="8"/>
  </w:num>
  <w:num w:numId="8" w16cid:durableId="1143887983">
    <w:abstractNumId w:val="7"/>
  </w:num>
  <w:num w:numId="9" w16cid:durableId="229273297">
    <w:abstractNumId w:val="2"/>
  </w:num>
  <w:num w:numId="10" w16cid:durableId="249705238">
    <w:abstractNumId w:val="11"/>
  </w:num>
  <w:num w:numId="11" w16cid:durableId="603075099">
    <w:abstractNumId w:val="10"/>
  </w:num>
  <w:num w:numId="12" w16cid:durableId="76948735">
    <w:abstractNumId w:val="12"/>
  </w:num>
  <w:num w:numId="13" w16cid:durableId="1916622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CF"/>
    <w:rsid w:val="00053841"/>
    <w:rsid w:val="0005628C"/>
    <w:rsid w:val="00085A92"/>
    <w:rsid w:val="000A0B67"/>
    <w:rsid w:val="000B6619"/>
    <w:rsid w:val="000D551E"/>
    <w:rsid w:val="000E534B"/>
    <w:rsid w:val="000F0B35"/>
    <w:rsid w:val="00104061"/>
    <w:rsid w:val="00124179"/>
    <w:rsid w:val="00156CC5"/>
    <w:rsid w:val="001901F9"/>
    <w:rsid w:val="001A4716"/>
    <w:rsid w:val="001C1087"/>
    <w:rsid w:val="001C1734"/>
    <w:rsid w:val="001F2748"/>
    <w:rsid w:val="002576F1"/>
    <w:rsid w:val="002625DC"/>
    <w:rsid w:val="0028203E"/>
    <w:rsid w:val="0028520D"/>
    <w:rsid w:val="0029166F"/>
    <w:rsid w:val="002938FD"/>
    <w:rsid w:val="00296207"/>
    <w:rsid w:val="002B2267"/>
    <w:rsid w:val="002B5255"/>
    <w:rsid w:val="002C1B4D"/>
    <w:rsid w:val="002E2A64"/>
    <w:rsid w:val="003129A6"/>
    <w:rsid w:val="00313DDF"/>
    <w:rsid w:val="003417E5"/>
    <w:rsid w:val="00351A92"/>
    <w:rsid w:val="0036545C"/>
    <w:rsid w:val="00385E57"/>
    <w:rsid w:val="003A7A41"/>
    <w:rsid w:val="003C2970"/>
    <w:rsid w:val="00426A78"/>
    <w:rsid w:val="004428E9"/>
    <w:rsid w:val="00446618"/>
    <w:rsid w:val="004611B6"/>
    <w:rsid w:val="0047528A"/>
    <w:rsid w:val="0049553F"/>
    <w:rsid w:val="00496F39"/>
    <w:rsid w:val="004A28D1"/>
    <w:rsid w:val="004A48FE"/>
    <w:rsid w:val="004C5B16"/>
    <w:rsid w:val="004E1684"/>
    <w:rsid w:val="004F596E"/>
    <w:rsid w:val="005067DC"/>
    <w:rsid w:val="005209AD"/>
    <w:rsid w:val="00526D52"/>
    <w:rsid w:val="0054204F"/>
    <w:rsid w:val="00553D07"/>
    <w:rsid w:val="005742A6"/>
    <w:rsid w:val="00576D05"/>
    <w:rsid w:val="00594E91"/>
    <w:rsid w:val="005A4191"/>
    <w:rsid w:val="005A5BD2"/>
    <w:rsid w:val="005B5B83"/>
    <w:rsid w:val="005C44DE"/>
    <w:rsid w:val="005F713C"/>
    <w:rsid w:val="00626809"/>
    <w:rsid w:val="0064213A"/>
    <w:rsid w:val="00647654"/>
    <w:rsid w:val="00675D33"/>
    <w:rsid w:val="00677916"/>
    <w:rsid w:val="0067797F"/>
    <w:rsid w:val="006B5091"/>
    <w:rsid w:val="006D0052"/>
    <w:rsid w:val="006D3854"/>
    <w:rsid w:val="007061E6"/>
    <w:rsid w:val="00717CEF"/>
    <w:rsid w:val="0077183F"/>
    <w:rsid w:val="00797A84"/>
    <w:rsid w:val="007D761E"/>
    <w:rsid w:val="007E10F3"/>
    <w:rsid w:val="007E7C69"/>
    <w:rsid w:val="007F0741"/>
    <w:rsid w:val="007F156B"/>
    <w:rsid w:val="00802F59"/>
    <w:rsid w:val="00822BA9"/>
    <w:rsid w:val="00826213"/>
    <w:rsid w:val="00865F32"/>
    <w:rsid w:val="008C14B6"/>
    <w:rsid w:val="008E05E2"/>
    <w:rsid w:val="008F09E5"/>
    <w:rsid w:val="008F33E6"/>
    <w:rsid w:val="00907516"/>
    <w:rsid w:val="00930853"/>
    <w:rsid w:val="00950D03"/>
    <w:rsid w:val="009A044C"/>
    <w:rsid w:val="009E34FF"/>
    <w:rsid w:val="009F14BF"/>
    <w:rsid w:val="00A06EB5"/>
    <w:rsid w:val="00A924B1"/>
    <w:rsid w:val="00AD1F10"/>
    <w:rsid w:val="00AF7ABF"/>
    <w:rsid w:val="00B03B40"/>
    <w:rsid w:val="00B14F15"/>
    <w:rsid w:val="00B3163D"/>
    <w:rsid w:val="00B74FD6"/>
    <w:rsid w:val="00B86125"/>
    <w:rsid w:val="00B86B62"/>
    <w:rsid w:val="00BB279B"/>
    <w:rsid w:val="00BC788D"/>
    <w:rsid w:val="00BF045B"/>
    <w:rsid w:val="00BF2DFE"/>
    <w:rsid w:val="00C004B4"/>
    <w:rsid w:val="00C90694"/>
    <w:rsid w:val="00C90CF1"/>
    <w:rsid w:val="00CA5328"/>
    <w:rsid w:val="00CC487A"/>
    <w:rsid w:val="00CD306D"/>
    <w:rsid w:val="00D25043"/>
    <w:rsid w:val="00E07430"/>
    <w:rsid w:val="00E12474"/>
    <w:rsid w:val="00E16572"/>
    <w:rsid w:val="00E573CF"/>
    <w:rsid w:val="00E63752"/>
    <w:rsid w:val="00E67288"/>
    <w:rsid w:val="00E80A6D"/>
    <w:rsid w:val="00EB2753"/>
    <w:rsid w:val="00F03B35"/>
    <w:rsid w:val="00F17F66"/>
    <w:rsid w:val="00F4102C"/>
    <w:rsid w:val="00F44852"/>
    <w:rsid w:val="00F60890"/>
    <w:rsid w:val="00F63019"/>
    <w:rsid w:val="00F66858"/>
    <w:rsid w:val="00F77060"/>
    <w:rsid w:val="00F77A38"/>
    <w:rsid w:val="00FC223A"/>
    <w:rsid w:val="00FC50B2"/>
    <w:rsid w:val="00FD6118"/>
    <w:rsid w:val="00FF2A99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82827"/>
  <w15:chartTrackingRefBased/>
  <w15:docId w15:val="{F2131860-E926-44DF-B0C9-C2B78FA5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59"/>
    <w:pPr>
      <w:spacing w:after="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24179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97A84"/>
    <w:rPr>
      <w:b/>
      <w:color w:val="F42582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4179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0A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F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67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852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cbeebies/games/dog-squad-mission-alert-ga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tishbooktrust.com/book-lists/10-picture-books-about-dog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urseryrhymes.org/bingo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arnwithdogstrust.org.uk/resourc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%20General\Resources\Templates\Mind%20map%20accessible%20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20" ma:contentTypeDescription="Create a new document." ma:contentTypeScope="" ma:versionID="1447a9642804b53d27b77add5c57b01c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2287dab0a354a3de3f09af6729c44b8d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13C8-DBB2-4C07-834C-CF5DDDB9BBFA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2.xml><?xml version="1.0" encoding="utf-8"?>
<ds:datastoreItem xmlns:ds="http://schemas.openxmlformats.org/officeDocument/2006/customXml" ds:itemID="{1E8B17DA-5247-4284-94BC-6763844A0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ACE9D-B36B-4B25-B0E9-E161BACF4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84346-8C68-4C23-94B4-ADABA844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Mind map accessible resource template</Template>
  <TotalTime>7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Wilson Garry</dc:creator>
  <cp:keywords/>
  <dc:description/>
  <cp:lastModifiedBy>Emma Dunn</cp:lastModifiedBy>
  <cp:revision>3</cp:revision>
  <dcterms:created xsi:type="dcterms:W3CDTF">2024-06-05T13:22:00Z</dcterms:created>
  <dcterms:modified xsi:type="dcterms:W3CDTF">2024-08-22T09:05:00Z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MediaServiceImageTags">
    <vt:lpwstr/>
  </property>
</Properties>
</file>