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E6D98"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475F8D3A" wp14:editId="37B9CBDA">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107F5629" w14:textId="77777777" w:rsidR="00CC54BB" w:rsidRDefault="006F5773" w:rsidP="00DA087C">
      <w:r>
        <w:rPr>
          <w:noProof/>
          <w:lang w:eastAsia="en-GB"/>
        </w:rPr>
        <w:drawing>
          <wp:anchor distT="0" distB="0" distL="114300" distR="114300" simplePos="0" relativeHeight="251658240" behindDoc="1" locked="1" layoutInCell="1" allowOverlap="1" wp14:anchorId="6DCE459B" wp14:editId="7047BDDB">
            <wp:simplePos x="0" y="0"/>
            <wp:positionH relativeFrom="page">
              <wp:posOffset>-1395730</wp:posOffset>
            </wp:positionH>
            <wp:positionV relativeFrom="page">
              <wp:posOffset>-107950</wp:posOffset>
            </wp:positionV>
            <wp:extent cx="9271000" cy="4851400"/>
            <wp:effectExtent l="0" t="0" r="635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9271000" cy="4851400"/>
                    </a:xfrm>
                    <a:prstGeom prst="rect">
                      <a:avLst/>
                    </a:prstGeom>
                  </pic:spPr>
                </pic:pic>
              </a:graphicData>
            </a:graphic>
            <wp14:sizeRelH relativeFrom="page">
              <wp14:pctWidth>0</wp14:pctWidth>
            </wp14:sizeRelH>
            <wp14:sizeRelV relativeFrom="page">
              <wp14:pctHeight>0</wp14:pctHeight>
            </wp14:sizeRelV>
          </wp:anchor>
        </w:drawing>
      </w:r>
    </w:p>
    <w:p w14:paraId="001912A1" w14:textId="77777777" w:rsidR="00CC54BB" w:rsidRPr="00CC54BB" w:rsidRDefault="00CC54BB" w:rsidP="00DA087C"/>
    <w:p w14:paraId="5CEC52A6" w14:textId="77777777" w:rsidR="00CC54BB" w:rsidRPr="00CC54BB" w:rsidRDefault="00CC54BB" w:rsidP="00DA087C"/>
    <w:p w14:paraId="712B91EE" w14:textId="77777777" w:rsidR="00CC54BB" w:rsidRPr="00CC54BB" w:rsidRDefault="00CC54BB" w:rsidP="00DA087C"/>
    <w:p w14:paraId="2F8A46F5" w14:textId="77777777" w:rsidR="00CC54BB" w:rsidRPr="00CC54BB" w:rsidRDefault="00CC54BB" w:rsidP="00DA087C"/>
    <w:p w14:paraId="66D0E344" w14:textId="77777777" w:rsidR="00CC54BB" w:rsidRPr="00CC54BB" w:rsidRDefault="00CC54BB" w:rsidP="00DA087C"/>
    <w:p w14:paraId="76ABA5BB" w14:textId="77777777" w:rsidR="00CC54BB" w:rsidRPr="00CC54BB" w:rsidRDefault="00CC54BB" w:rsidP="00DA087C"/>
    <w:p w14:paraId="3201E4B4" w14:textId="77777777" w:rsidR="00CC54BB" w:rsidRPr="00CC54BB" w:rsidRDefault="00CC54BB" w:rsidP="00DA087C"/>
    <w:p w14:paraId="0DAFAB47" w14:textId="77777777" w:rsidR="00CC54BB" w:rsidRPr="00CC54BB" w:rsidRDefault="00CC54BB" w:rsidP="00DA087C"/>
    <w:p w14:paraId="274A8D20" w14:textId="77777777" w:rsidR="00CC54BB" w:rsidRPr="00180989" w:rsidRDefault="00CC54BB" w:rsidP="00DA087C"/>
    <w:p w14:paraId="6BD200F0" w14:textId="67CB9284" w:rsidR="00CC54BB" w:rsidRPr="00C706BA" w:rsidRDefault="005E7D69" w:rsidP="00D41F46">
      <w:pPr>
        <w:pStyle w:val="Heading1"/>
        <w:spacing w:line="276" w:lineRule="auto"/>
        <w:rPr>
          <w:sz w:val="40"/>
          <w:szCs w:val="40"/>
        </w:rPr>
      </w:pPr>
      <w:r>
        <w:rPr>
          <w:sz w:val="40"/>
          <w:szCs w:val="40"/>
        </w:rPr>
        <w:br/>
      </w:r>
      <w:bookmarkStart w:id="0" w:name="_Toc179292366"/>
      <w:bookmarkStart w:id="1" w:name="_Toc179292443"/>
      <w:r w:rsidR="00C706BA" w:rsidRPr="00C706BA">
        <w:rPr>
          <w:sz w:val="40"/>
          <w:szCs w:val="40"/>
        </w:rPr>
        <w:t>Celebrating Book Week Scotland 2024 in your school</w:t>
      </w:r>
      <w:bookmarkEnd w:id="0"/>
      <w:bookmarkEnd w:id="1"/>
    </w:p>
    <w:p w14:paraId="726EA947" w14:textId="1EE61DA0" w:rsidR="00DA087C" w:rsidRDefault="00C706BA" w:rsidP="00C706BA">
      <w:pPr>
        <w:spacing w:line="276" w:lineRule="auto"/>
      </w:pPr>
      <w:r>
        <w:t>Activities, resources and advice for celebrating Book Week Scotland in primary, secondary and additional support need schools</w:t>
      </w:r>
    </w:p>
    <w:p w14:paraId="3411EE69" w14:textId="77777777" w:rsidR="00C706BA" w:rsidRDefault="00C706BA" w:rsidP="00C706BA">
      <w:pPr>
        <w:spacing w:line="276" w:lineRule="auto"/>
      </w:pPr>
    </w:p>
    <w:p w14:paraId="3778F948" w14:textId="5B5BBA11" w:rsidR="00C706BA" w:rsidRPr="00C706BA" w:rsidRDefault="00C706BA" w:rsidP="00D41F46">
      <w:pPr>
        <w:pStyle w:val="Heading2"/>
        <w:spacing w:line="276" w:lineRule="auto"/>
        <w:rPr>
          <w:sz w:val="28"/>
          <w:szCs w:val="28"/>
        </w:rPr>
      </w:pPr>
      <w:bookmarkStart w:id="2" w:name="_Toc179292367"/>
      <w:bookmarkStart w:id="3" w:name="_Toc179292444"/>
      <w:r w:rsidRPr="00C706BA">
        <w:rPr>
          <w:sz w:val="28"/>
          <w:szCs w:val="28"/>
        </w:rPr>
        <w:t>Age: 5</w:t>
      </w:r>
      <w:r w:rsidR="00403944">
        <w:rPr>
          <w:sz w:val="28"/>
          <w:szCs w:val="28"/>
        </w:rPr>
        <w:t>–</w:t>
      </w:r>
      <w:r w:rsidRPr="00C706BA">
        <w:rPr>
          <w:sz w:val="28"/>
          <w:szCs w:val="28"/>
        </w:rPr>
        <w:t>18</w:t>
      </w:r>
      <w:bookmarkEnd w:id="2"/>
      <w:bookmarkEnd w:id="3"/>
    </w:p>
    <w:p w14:paraId="14899415" w14:textId="4510508E" w:rsidR="00DA087C" w:rsidRPr="00C706BA" w:rsidRDefault="00C706BA" w:rsidP="00D41F46">
      <w:pPr>
        <w:pStyle w:val="Heading2"/>
        <w:spacing w:line="276" w:lineRule="auto"/>
        <w:rPr>
          <w:sz w:val="28"/>
          <w:szCs w:val="28"/>
        </w:rPr>
      </w:pPr>
      <w:bookmarkStart w:id="4" w:name="_Toc179292368"/>
      <w:bookmarkStart w:id="5" w:name="_Toc179292445"/>
      <w:r w:rsidRPr="00C706BA">
        <w:rPr>
          <w:sz w:val="28"/>
          <w:szCs w:val="28"/>
        </w:rPr>
        <w:t>Suitable for: Schools, Libraries and Additional Support Need settings</w:t>
      </w:r>
      <w:bookmarkEnd w:id="4"/>
      <w:bookmarkEnd w:id="5"/>
    </w:p>
    <w:p w14:paraId="196F5E52" w14:textId="1DEF43DC" w:rsidR="00D41F46" w:rsidRDefault="00C720AB" w:rsidP="00C706BA">
      <w:pPr>
        <w:pStyle w:val="Heading2"/>
        <w:spacing w:line="276" w:lineRule="auto"/>
        <w:rPr>
          <w:sz w:val="28"/>
          <w:szCs w:val="28"/>
        </w:rPr>
      </w:pPr>
      <w:bookmarkStart w:id="6" w:name="_Toc179292369"/>
      <w:bookmarkStart w:id="7" w:name="_Toc179292446"/>
      <w:r w:rsidRPr="00C706BA">
        <w:rPr>
          <w:noProof/>
          <w:sz w:val="28"/>
          <w:szCs w:val="28"/>
          <w:lang w:eastAsia="en-GB"/>
        </w:rPr>
        <w:drawing>
          <wp:anchor distT="0" distB="0" distL="114300" distR="114300" simplePos="0" relativeHeight="251685888" behindDoc="1" locked="0" layoutInCell="1" allowOverlap="1" wp14:anchorId="50804CB8" wp14:editId="376EA42F">
            <wp:simplePos x="0" y="0"/>
            <wp:positionH relativeFrom="page">
              <wp:posOffset>3361267</wp:posOffset>
            </wp:positionH>
            <wp:positionV relativeFrom="paragraph">
              <wp:posOffset>175048</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06BA" w:rsidRPr="00C706BA">
        <w:rPr>
          <w:sz w:val="28"/>
          <w:szCs w:val="28"/>
        </w:rPr>
        <w:t>Resource created by Scottish Book Trust</w:t>
      </w:r>
      <w:bookmarkEnd w:id="6"/>
      <w:bookmarkEnd w:id="7"/>
    </w:p>
    <w:p w14:paraId="28F37542" w14:textId="77777777" w:rsidR="00C706BA" w:rsidRPr="00C706BA" w:rsidRDefault="00C706BA" w:rsidP="00C706BA"/>
    <w:p w14:paraId="60822224"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7B649B50" w14:textId="77777777" w:rsidR="000B26C7" w:rsidRDefault="00DA087C" w:rsidP="00D41F46">
      <w:pPr>
        <w:spacing w:line="276" w:lineRule="auto"/>
      </w:pPr>
      <w:r w:rsidRPr="00EB7E89">
        <w:rPr>
          <w:noProof/>
          <w:lang w:eastAsia="en-GB"/>
        </w:rPr>
        <w:drawing>
          <wp:inline distT="0" distB="0" distL="0" distR="0" wp14:anchorId="1A318DB0" wp14:editId="7A155A92">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5DA73CE7" w14:textId="77777777" w:rsidR="000B26C7" w:rsidRDefault="000B26C7" w:rsidP="00D41F46">
      <w:pPr>
        <w:pStyle w:val="Subtitle"/>
        <w:spacing w:line="276" w:lineRule="auto"/>
      </w:pPr>
      <w:r w:rsidRPr="000B26C7">
        <w:t>Scottish Book Trust is a registered company (SC184248)</w:t>
      </w:r>
    </w:p>
    <w:p w14:paraId="73D85909" w14:textId="77777777" w:rsidR="00854F77" w:rsidRDefault="000B26C7" w:rsidP="00D41F46">
      <w:pPr>
        <w:pStyle w:val="Subtitle"/>
        <w:spacing w:line="276" w:lineRule="auto"/>
      </w:pPr>
      <w:r w:rsidRPr="000B26C7">
        <w:t>and a Scottish charity (SC027669).</w:t>
      </w:r>
    </w:p>
    <w:p w14:paraId="4DDC966B"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2283734B" w14:textId="77777777" w:rsidR="00111E61" w:rsidRDefault="00111E61" w:rsidP="00111E61">
      <w:pPr>
        <w:pStyle w:val="Heading2"/>
      </w:pPr>
      <w:bookmarkStart w:id="8" w:name="_Toc82071283"/>
      <w:bookmarkStart w:id="9" w:name="_Toc82071415"/>
      <w:bookmarkStart w:id="10" w:name="_Toc179292370"/>
      <w:bookmarkStart w:id="11" w:name="_Toc179292447"/>
      <w:r>
        <w:lastRenderedPageBreak/>
        <w:t>Contents</w:t>
      </w:r>
      <w:bookmarkEnd w:id="8"/>
      <w:bookmarkEnd w:id="9"/>
      <w:bookmarkEnd w:id="10"/>
      <w:bookmarkEnd w:id="11"/>
    </w:p>
    <w:p w14:paraId="3DC70A60" w14:textId="66CBB71B" w:rsidR="009E09B6" w:rsidRDefault="00FD7623" w:rsidP="009E09B6">
      <w:pPr>
        <w:pStyle w:val="TOC1"/>
        <w:tabs>
          <w:tab w:val="right" w:leader="dot" w:pos="9016"/>
        </w:tabs>
        <w:rPr>
          <w:rFonts w:asciiTheme="minorHAnsi" w:eastAsiaTheme="minorEastAsia" w:hAnsiTheme="minorHAnsi" w:cstheme="minorBidi"/>
          <w:noProof/>
          <w:kern w:val="2"/>
          <w:lang w:eastAsia="en-GB"/>
          <w14:ligatures w14:val="standardContextual"/>
        </w:rPr>
      </w:pPr>
      <w:r>
        <w:rPr>
          <w:highlight w:val="yellow"/>
        </w:rPr>
        <w:fldChar w:fldCharType="begin"/>
      </w:r>
      <w:r>
        <w:rPr>
          <w:highlight w:val="yellow"/>
        </w:rPr>
        <w:instrText xml:space="preserve"> TOC \o "1-2" \h \z \u </w:instrText>
      </w:r>
      <w:r>
        <w:rPr>
          <w:highlight w:val="yellow"/>
        </w:rPr>
        <w:fldChar w:fldCharType="separate"/>
      </w:r>
      <w:hyperlink w:anchor="_Toc179292448" w:history="1">
        <w:r w:rsidR="009E09B6" w:rsidRPr="00A8699F">
          <w:rPr>
            <w:rStyle w:val="Hyperlink"/>
            <w:noProof/>
          </w:rPr>
          <w:t>About this resource</w:t>
        </w:r>
        <w:r w:rsidR="009E09B6">
          <w:rPr>
            <w:noProof/>
            <w:webHidden/>
          </w:rPr>
          <w:tab/>
        </w:r>
        <w:r w:rsidR="009E09B6">
          <w:rPr>
            <w:noProof/>
            <w:webHidden/>
          </w:rPr>
          <w:fldChar w:fldCharType="begin"/>
        </w:r>
        <w:r w:rsidR="009E09B6">
          <w:rPr>
            <w:noProof/>
            <w:webHidden/>
          </w:rPr>
          <w:instrText xml:space="preserve"> PAGEREF _Toc179292448 \h </w:instrText>
        </w:r>
        <w:r w:rsidR="009E09B6">
          <w:rPr>
            <w:noProof/>
            <w:webHidden/>
          </w:rPr>
        </w:r>
        <w:r w:rsidR="009E09B6">
          <w:rPr>
            <w:noProof/>
            <w:webHidden/>
          </w:rPr>
          <w:fldChar w:fldCharType="separate"/>
        </w:r>
        <w:r w:rsidR="009E09B6">
          <w:rPr>
            <w:noProof/>
            <w:webHidden/>
          </w:rPr>
          <w:t>2</w:t>
        </w:r>
        <w:r w:rsidR="009E09B6">
          <w:rPr>
            <w:noProof/>
            <w:webHidden/>
          </w:rPr>
          <w:fldChar w:fldCharType="end"/>
        </w:r>
      </w:hyperlink>
    </w:p>
    <w:p w14:paraId="17E5DF8A" w14:textId="081ED1A9" w:rsidR="009E09B6" w:rsidRDefault="009E09B6" w:rsidP="009E09B6">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79292449" w:history="1">
        <w:r w:rsidRPr="00A8699F">
          <w:rPr>
            <w:rStyle w:val="Hyperlink"/>
            <w:noProof/>
          </w:rPr>
          <w:t>Activities for all schools</w:t>
        </w:r>
        <w:r>
          <w:rPr>
            <w:noProof/>
            <w:webHidden/>
          </w:rPr>
          <w:tab/>
        </w:r>
        <w:r>
          <w:rPr>
            <w:noProof/>
            <w:webHidden/>
          </w:rPr>
          <w:fldChar w:fldCharType="begin"/>
        </w:r>
        <w:r>
          <w:rPr>
            <w:noProof/>
            <w:webHidden/>
          </w:rPr>
          <w:instrText xml:space="preserve"> PAGEREF _Toc179292449 \h </w:instrText>
        </w:r>
        <w:r>
          <w:rPr>
            <w:noProof/>
            <w:webHidden/>
          </w:rPr>
        </w:r>
        <w:r>
          <w:rPr>
            <w:noProof/>
            <w:webHidden/>
          </w:rPr>
          <w:fldChar w:fldCharType="separate"/>
        </w:r>
        <w:r>
          <w:rPr>
            <w:noProof/>
            <w:webHidden/>
          </w:rPr>
          <w:t>4</w:t>
        </w:r>
        <w:r>
          <w:rPr>
            <w:noProof/>
            <w:webHidden/>
          </w:rPr>
          <w:fldChar w:fldCharType="end"/>
        </w:r>
      </w:hyperlink>
    </w:p>
    <w:p w14:paraId="68BD82BA" w14:textId="30761C0D" w:rsidR="009E09B6" w:rsidRDefault="009E09B6" w:rsidP="009E09B6">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79292450" w:history="1">
        <w:r w:rsidRPr="00A8699F">
          <w:rPr>
            <w:rStyle w:val="Hyperlink"/>
            <w:noProof/>
          </w:rPr>
          <w:t>Primary school activities</w:t>
        </w:r>
        <w:r>
          <w:rPr>
            <w:noProof/>
            <w:webHidden/>
          </w:rPr>
          <w:tab/>
        </w:r>
        <w:r>
          <w:rPr>
            <w:noProof/>
            <w:webHidden/>
          </w:rPr>
          <w:fldChar w:fldCharType="begin"/>
        </w:r>
        <w:r>
          <w:rPr>
            <w:noProof/>
            <w:webHidden/>
          </w:rPr>
          <w:instrText xml:space="preserve"> PAGEREF _Toc179292450 \h </w:instrText>
        </w:r>
        <w:r>
          <w:rPr>
            <w:noProof/>
            <w:webHidden/>
          </w:rPr>
        </w:r>
        <w:r>
          <w:rPr>
            <w:noProof/>
            <w:webHidden/>
          </w:rPr>
          <w:fldChar w:fldCharType="separate"/>
        </w:r>
        <w:r>
          <w:rPr>
            <w:noProof/>
            <w:webHidden/>
          </w:rPr>
          <w:t>6</w:t>
        </w:r>
        <w:r>
          <w:rPr>
            <w:noProof/>
            <w:webHidden/>
          </w:rPr>
          <w:fldChar w:fldCharType="end"/>
        </w:r>
      </w:hyperlink>
    </w:p>
    <w:p w14:paraId="494D125B" w14:textId="004FB35B" w:rsidR="009E09B6" w:rsidRDefault="009E09B6" w:rsidP="009E09B6">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79292451" w:history="1">
        <w:r w:rsidRPr="00A8699F">
          <w:rPr>
            <w:rStyle w:val="Hyperlink"/>
            <w:noProof/>
          </w:rPr>
          <w:t>Secondary school activities</w:t>
        </w:r>
        <w:r>
          <w:rPr>
            <w:noProof/>
            <w:webHidden/>
          </w:rPr>
          <w:tab/>
        </w:r>
        <w:r>
          <w:rPr>
            <w:noProof/>
            <w:webHidden/>
          </w:rPr>
          <w:fldChar w:fldCharType="begin"/>
        </w:r>
        <w:r>
          <w:rPr>
            <w:noProof/>
            <w:webHidden/>
          </w:rPr>
          <w:instrText xml:space="preserve"> PAGEREF _Toc179292451 \h </w:instrText>
        </w:r>
        <w:r>
          <w:rPr>
            <w:noProof/>
            <w:webHidden/>
          </w:rPr>
        </w:r>
        <w:r>
          <w:rPr>
            <w:noProof/>
            <w:webHidden/>
          </w:rPr>
          <w:fldChar w:fldCharType="separate"/>
        </w:r>
        <w:r>
          <w:rPr>
            <w:noProof/>
            <w:webHidden/>
          </w:rPr>
          <w:t>9</w:t>
        </w:r>
        <w:r>
          <w:rPr>
            <w:noProof/>
            <w:webHidden/>
          </w:rPr>
          <w:fldChar w:fldCharType="end"/>
        </w:r>
      </w:hyperlink>
    </w:p>
    <w:p w14:paraId="2CC5FF68" w14:textId="401F06E3" w:rsidR="009E09B6" w:rsidRDefault="009E09B6" w:rsidP="009E09B6">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79292452" w:history="1">
        <w:r w:rsidRPr="00A8699F">
          <w:rPr>
            <w:rStyle w:val="Hyperlink"/>
            <w:noProof/>
          </w:rPr>
          <w:t>Sensory and inclusive ideas</w:t>
        </w:r>
        <w:r>
          <w:rPr>
            <w:noProof/>
            <w:webHidden/>
          </w:rPr>
          <w:tab/>
        </w:r>
        <w:r>
          <w:rPr>
            <w:noProof/>
            <w:webHidden/>
          </w:rPr>
          <w:fldChar w:fldCharType="begin"/>
        </w:r>
        <w:r>
          <w:rPr>
            <w:noProof/>
            <w:webHidden/>
          </w:rPr>
          <w:instrText xml:space="preserve"> PAGEREF _Toc179292452 \h </w:instrText>
        </w:r>
        <w:r>
          <w:rPr>
            <w:noProof/>
            <w:webHidden/>
          </w:rPr>
        </w:r>
        <w:r>
          <w:rPr>
            <w:noProof/>
            <w:webHidden/>
          </w:rPr>
          <w:fldChar w:fldCharType="separate"/>
        </w:r>
        <w:r>
          <w:rPr>
            <w:noProof/>
            <w:webHidden/>
          </w:rPr>
          <w:t>14</w:t>
        </w:r>
        <w:r>
          <w:rPr>
            <w:noProof/>
            <w:webHidden/>
          </w:rPr>
          <w:fldChar w:fldCharType="end"/>
        </w:r>
      </w:hyperlink>
    </w:p>
    <w:p w14:paraId="42E40429" w14:textId="3AAECA99" w:rsidR="009E09B6" w:rsidRDefault="009E09B6" w:rsidP="009E09B6">
      <w:pPr>
        <w:pStyle w:val="TOC2"/>
        <w:tabs>
          <w:tab w:val="right" w:leader="dot" w:pos="9016"/>
        </w:tabs>
        <w:ind w:left="0"/>
        <w:rPr>
          <w:rFonts w:asciiTheme="minorHAnsi" w:eastAsiaTheme="minorEastAsia" w:hAnsiTheme="minorHAnsi" w:cstheme="minorBidi"/>
          <w:noProof/>
          <w:kern w:val="2"/>
          <w:lang w:eastAsia="en-GB"/>
          <w14:ligatures w14:val="standardContextual"/>
        </w:rPr>
      </w:pPr>
      <w:hyperlink w:anchor="_Toc179292453" w:history="1">
        <w:r w:rsidRPr="00A8699F">
          <w:rPr>
            <w:rStyle w:val="Hyperlink"/>
            <w:noProof/>
          </w:rPr>
          <w:t>Further resources</w:t>
        </w:r>
        <w:r>
          <w:rPr>
            <w:noProof/>
            <w:webHidden/>
          </w:rPr>
          <w:tab/>
        </w:r>
        <w:r>
          <w:rPr>
            <w:noProof/>
            <w:webHidden/>
          </w:rPr>
          <w:fldChar w:fldCharType="begin"/>
        </w:r>
        <w:r>
          <w:rPr>
            <w:noProof/>
            <w:webHidden/>
          </w:rPr>
          <w:instrText xml:space="preserve"> PAGEREF _Toc179292453 \h </w:instrText>
        </w:r>
        <w:r>
          <w:rPr>
            <w:noProof/>
            <w:webHidden/>
          </w:rPr>
        </w:r>
        <w:r>
          <w:rPr>
            <w:noProof/>
            <w:webHidden/>
          </w:rPr>
          <w:fldChar w:fldCharType="separate"/>
        </w:r>
        <w:r>
          <w:rPr>
            <w:noProof/>
            <w:webHidden/>
          </w:rPr>
          <w:t>17</w:t>
        </w:r>
        <w:r>
          <w:rPr>
            <w:noProof/>
            <w:webHidden/>
          </w:rPr>
          <w:fldChar w:fldCharType="end"/>
        </w:r>
      </w:hyperlink>
    </w:p>
    <w:p w14:paraId="78590F71" w14:textId="40806865" w:rsidR="00C706BA" w:rsidRDefault="00FD7623" w:rsidP="00373623">
      <w:r>
        <w:rPr>
          <w:highlight w:val="yellow"/>
        </w:rPr>
        <w:fldChar w:fldCharType="end"/>
      </w:r>
    </w:p>
    <w:p w14:paraId="4BE38053" w14:textId="77777777" w:rsidR="00571F75" w:rsidRDefault="00571F75" w:rsidP="00571F75">
      <w:pPr>
        <w:pStyle w:val="Heading2"/>
      </w:pPr>
      <w:bookmarkStart w:id="12" w:name="_About_this_resource"/>
      <w:bookmarkStart w:id="13" w:name="_Toc179292448"/>
      <w:bookmarkEnd w:id="12"/>
      <w:r>
        <w:t>About this resource</w:t>
      </w:r>
      <w:bookmarkEnd w:id="13"/>
    </w:p>
    <w:p w14:paraId="7F1FFF27" w14:textId="00B3471D" w:rsidR="00367E17" w:rsidRDefault="004C43B2" w:rsidP="00246C17">
      <w:hyperlink r:id="rId13" w:history="1">
        <w:r w:rsidRPr="007571D4">
          <w:rPr>
            <w:rStyle w:val="Hyperlink"/>
          </w:rPr>
          <w:t>Book Week Scotland</w:t>
        </w:r>
      </w:hyperlink>
      <w:r>
        <w:t xml:space="preserve"> is an annual celebration of books </w:t>
      </w:r>
      <w:r w:rsidR="0099743E">
        <w:t xml:space="preserve">that takes place across the country. Book Week Scotland 2024 will take place from </w:t>
      </w:r>
      <w:r w:rsidR="000E1B6E">
        <w:t>18 – 24 November and is supported by Creative Scotland and SLIC.</w:t>
      </w:r>
      <w:r w:rsidR="00367E17">
        <w:t xml:space="preserve"> </w:t>
      </w:r>
      <w:r w:rsidR="00C24025">
        <w:br/>
      </w:r>
      <w:r w:rsidR="00C24025">
        <w:br/>
      </w:r>
      <w:r w:rsidR="00367E17">
        <w:t xml:space="preserve">This year’s theme is </w:t>
      </w:r>
      <w:r w:rsidR="00367E17">
        <w:rPr>
          <w:b/>
          <w:bCs/>
        </w:rPr>
        <w:t>hope</w:t>
      </w:r>
      <w:r w:rsidR="00367E17">
        <w:t xml:space="preserve"> and will contain the following strands:</w:t>
      </w:r>
    </w:p>
    <w:p w14:paraId="6D62DD76" w14:textId="67557D8A" w:rsidR="00367E17" w:rsidRDefault="000518D0" w:rsidP="0032509E">
      <w:pPr>
        <w:pStyle w:val="ListParagraph"/>
        <w:numPr>
          <w:ilvl w:val="0"/>
          <w:numId w:val="3"/>
        </w:numPr>
      </w:pPr>
      <w:r w:rsidRPr="00421013">
        <w:rPr>
          <w:b/>
          <w:bCs/>
        </w:rPr>
        <w:t>New Dawns</w:t>
      </w:r>
      <w:r w:rsidR="0074499E">
        <w:t xml:space="preserve"> – the excitement of starting fresh and trying something new</w:t>
      </w:r>
    </w:p>
    <w:p w14:paraId="4DBB5DA7" w14:textId="6B6227E9" w:rsidR="000518D0" w:rsidRDefault="000518D0" w:rsidP="0032509E">
      <w:pPr>
        <w:pStyle w:val="ListParagraph"/>
        <w:numPr>
          <w:ilvl w:val="0"/>
          <w:numId w:val="3"/>
        </w:numPr>
      </w:pPr>
      <w:r w:rsidRPr="00421013">
        <w:rPr>
          <w:b/>
          <w:bCs/>
        </w:rPr>
        <w:t>Guiding Lights</w:t>
      </w:r>
      <w:r w:rsidR="0074499E">
        <w:t xml:space="preserve"> – a celebration of those </w:t>
      </w:r>
      <w:r w:rsidR="00421013">
        <w:t>who give us strength, guidance and keep us going</w:t>
      </w:r>
    </w:p>
    <w:p w14:paraId="774BA410" w14:textId="428DE64A" w:rsidR="000518D0" w:rsidRPr="00421013" w:rsidRDefault="000518D0" w:rsidP="0032509E">
      <w:pPr>
        <w:pStyle w:val="ListParagraph"/>
        <w:numPr>
          <w:ilvl w:val="0"/>
          <w:numId w:val="3"/>
        </w:numPr>
        <w:rPr>
          <w:b/>
          <w:bCs/>
        </w:rPr>
      </w:pPr>
      <w:r w:rsidRPr="00421013">
        <w:rPr>
          <w:b/>
          <w:bCs/>
        </w:rPr>
        <w:t>Hope for the World</w:t>
      </w:r>
      <w:r w:rsidR="00421013">
        <w:rPr>
          <w:b/>
          <w:bCs/>
        </w:rPr>
        <w:t xml:space="preserve"> </w:t>
      </w:r>
      <w:r w:rsidR="00B20134">
        <w:t>–</w:t>
      </w:r>
      <w:r w:rsidR="00421013">
        <w:t xml:space="preserve"> </w:t>
      </w:r>
      <w:r w:rsidR="00397E53">
        <w:t>how hope can cause us to act and advocate for a fairer, juster future</w:t>
      </w:r>
    </w:p>
    <w:p w14:paraId="5CB5598B" w14:textId="37DA3C78" w:rsidR="000518D0" w:rsidRPr="00421013" w:rsidRDefault="000518D0" w:rsidP="0032509E">
      <w:pPr>
        <w:pStyle w:val="ListParagraph"/>
        <w:numPr>
          <w:ilvl w:val="0"/>
          <w:numId w:val="3"/>
        </w:numPr>
        <w:rPr>
          <w:b/>
          <w:bCs/>
        </w:rPr>
      </w:pPr>
      <w:r w:rsidRPr="00421013">
        <w:rPr>
          <w:b/>
          <w:bCs/>
        </w:rPr>
        <w:t>Pockets of Joy</w:t>
      </w:r>
      <w:r w:rsidR="003D2716" w:rsidRPr="003D2716">
        <w:t xml:space="preserve"> </w:t>
      </w:r>
      <w:r w:rsidR="00397E53">
        <w:t>–</w:t>
      </w:r>
      <w:r w:rsidR="003D2716">
        <w:rPr>
          <w:b/>
          <w:bCs/>
        </w:rPr>
        <w:t xml:space="preserve"> </w:t>
      </w:r>
      <w:r w:rsidR="00397E53">
        <w:t>the small and everyday comforts that give us joy</w:t>
      </w:r>
    </w:p>
    <w:p w14:paraId="54245C0B" w14:textId="26F00BA0" w:rsidR="000518D0" w:rsidRPr="00623572" w:rsidRDefault="000518D0" w:rsidP="0032509E">
      <w:pPr>
        <w:pStyle w:val="ListParagraph"/>
        <w:numPr>
          <w:ilvl w:val="0"/>
          <w:numId w:val="3"/>
        </w:numPr>
        <w:rPr>
          <w:b/>
          <w:bCs/>
        </w:rPr>
      </w:pPr>
      <w:r w:rsidRPr="00421013">
        <w:rPr>
          <w:b/>
          <w:bCs/>
        </w:rPr>
        <w:t>The Best it Yet to Come</w:t>
      </w:r>
      <w:r w:rsidR="003D2716">
        <w:rPr>
          <w:b/>
          <w:bCs/>
        </w:rPr>
        <w:t xml:space="preserve"> </w:t>
      </w:r>
      <w:r w:rsidR="00076856">
        <w:t>–</w:t>
      </w:r>
      <w:r w:rsidR="003D2716">
        <w:t xml:space="preserve"> </w:t>
      </w:r>
      <w:r w:rsidR="00076856">
        <w:t xml:space="preserve">our </w:t>
      </w:r>
      <w:r w:rsidR="00397E53">
        <w:t>dreams</w:t>
      </w:r>
      <w:r w:rsidR="00076856">
        <w:t>, hopes and aspirations and how they shape our lives</w:t>
      </w:r>
    </w:p>
    <w:p w14:paraId="253245CF" w14:textId="77777777" w:rsidR="00623572" w:rsidRDefault="00623572" w:rsidP="00623572">
      <w:pPr>
        <w:rPr>
          <w:b/>
          <w:bCs/>
        </w:rPr>
      </w:pPr>
    </w:p>
    <w:p w14:paraId="63A74F21" w14:textId="6D2740CB" w:rsidR="00623572" w:rsidRPr="00623572" w:rsidRDefault="00623572" w:rsidP="00623572">
      <w:r w:rsidRPr="00623572">
        <w:t>This resource includes:</w:t>
      </w:r>
    </w:p>
    <w:p w14:paraId="3F88C4BF" w14:textId="5E3ACAEA" w:rsidR="00571F75" w:rsidRDefault="00623572" w:rsidP="000C427F">
      <w:pPr>
        <w:pStyle w:val="ListParagraph"/>
        <w:numPr>
          <w:ilvl w:val="0"/>
          <w:numId w:val="4"/>
        </w:numPr>
      </w:pPr>
      <w:r>
        <w:t>Events and online resources you can engage with this Book Week Scotland</w:t>
      </w:r>
      <w:r w:rsidR="00ED7D76">
        <w:t xml:space="preserve"> including authors and illustrators </w:t>
      </w:r>
      <w:hyperlink w:anchor="_Authors_Live_with" w:history="1">
        <w:r w:rsidR="00ED7D76" w:rsidRPr="00F21E2C">
          <w:rPr>
            <w:rStyle w:val="Hyperlink"/>
          </w:rPr>
          <w:t>Axel Scheffer</w:t>
        </w:r>
      </w:hyperlink>
      <w:r w:rsidR="00ED7D76">
        <w:t xml:space="preserve">, </w:t>
      </w:r>
      <w:hyperlink w:anchor="_Activity_5:_Colouring" w:history="1">
        <w:r w:rsidR="000C427F" w:rsidRPr="00DC76AE">
          <w:rPr>
            <w:rStyle w:val="Hyperlink"/>
          </w:rPr>
          <w:t>Johanna Basford</w:t>
        </w:r>
      </w:hyperlink>
      <w:r w:rsidR="000C427F">
        <w:t xml:space="preserve"> and </w:t>
      </w:r>
      <w:hyperlink w:anchor="_Activity_5:_Dive" w:history="1">
        <w:r w:rsidR="000C427F" w:rsidRPr="00DC76AE">
          <w:rPr>
            <w:rStyle w:val="Hyperlink"/>
          </w:rPr>
          <w:t>J</w:t>
        </w:r>
        <w:r w:rsidR="00ED7D76" w:rsidRPr="00DC76AE">
          <w:rPr>
            <w:rStyle w:val="Hyperlink"/>
          </w:rPr>
          <w:t>ackie Kay</w:t>
        </w:r>
      </w:hyperlink>
    </w:p>
    <w:p w14:paraId="3C7F36D3" w14:textId="31A43A48" w:rsidR="00623572" w:rsidRDefault="00623572" w:rsidP="0032509E">
      <w:pPr>
        <w:pStyle w:val="ListParagraph"/>
        <w:numPr>
          <w:ilvl w:val="0"/>
          <w:numId w:val="4"/>
        </w:numPr>
      </w:pPr>
      <w:r>
        <w:lastRenderedPageBreak/>
        <w:t xml:space="preserve">Further activities for exploring Book Week Scotland’s themes in </w:t>
      </w:r>
      <w:hyperlink w:anchor="_Primary_school_activities_1" w:history="1">
        <w:r w:rsidRPr="000C427F">
          <w:rPr>
            <w:rStyle w:val="FollowedHyperlink"/>
          </w:rPr>
          <w:t>primary</w:t>
        </w:r>
      </w:hyperlink>
      <w:r>
        <w:t xml:space="preserve">, </w:t>
      </w:r>
      <w:hyperlink w:anchor="_Secondary_school_activities_1" w:history="1">
        <w:r w:rsidRPr="00401B8D">
          <w:rPr>
            <w:rStyle w:val="Hyperlink"/>
          </w:rPr>
          <w:t>secondary</w:t>
        </w:r>
      </w:hyperlink>
      <w:r>
        <w:t xml:space="preserve"> and/or with children with </w:t>
      </w:r>
      <w:hyperlink w:anchor="_Sensory_and_inclusive_1" w:history="1">
        <w:r w:rsidRPr="0017218A">
          <w:rPr>
            <w:rStyle w:val="Hyperlink"/>
          </w:rPr>
          <w:t>additional support needs (ASN)</w:t>
        </w:r>
      </w:hyperlink>
    </w:p>
    <w:p w14:paraId="1FE2175B" w14:textId="2A290B0D" w:rsidR="00623572" w:rsidRDefault="00623572" w:rsidP="0032509E">
      <w:pPr>
        <w:pStyle w:val="ListParagraph"/>
        <w:numPr>
          <w:ilvl w:val="0"/>
          <w:numId w:val="4"/>
        </w:numPr>
      </w:pPr>
      <w:r>
        <w:t xml:space="preserve">Ideas for using our </w:t>
      </w:r>
      <w:hyperlink w:anchor="_Activity_3:_Watch" w:history="1">
        <w:r w:rsidRPr="00401B8D">
          <w:rPr>
            <w:rStyle w:val="Hyperlink"/>
          </w:rPr>
          <w:t>Authors Live on Demand</w:t>
        </w:r>
      </w:hyperlink>
      <w:r>
        <w:t xml:space="preserve"> catalogue</w:t>
      </w:r>
    </w:p>
    <w:p w14:paraId="0BB8D795" w14:textId="77777777" w:rsidR="006D33A9" w:rsidRDefault="006D33A9" w:rsidP="006D33A9"/>
    <w:p w14:paraId="08E87324" w14:textId="77777777" w:rsidR="009B070D" w:rsidRDefault="006D33A9" w:rsidP="009B070D">
      <w:r>
        <w:t xml:space="preserve">Books are for life, not just Book Week Scotland! Explore our </w:t>
      </w:r>
      <w:hyperlink r:id="rId14" w:history="1">
        <w:r w:rsidR="00D44399" w:rsidRPr="00D44399">
          <w:rPr>
            <w:rStyle w:val="Hyperlink"/>
          </w:rPr>
          <w:t>Scottish Book Trust schools guide</w:t>
        </w:r>
      </w:hyperlink>
      <w:r w:rsidR="00D44399">
        <w:t xml:space="preserve"> to find out how you can embed reading for pleasure in your school all year round.</w:t>
      </w:r>
      <w:r w:rsidR="00D44399">
        <w:br/>
      </w:r>
      <w:r w:rsidR="00D44399">
        <w:br/>
        <w:t>If you’re taking part in Reading Schools, you can use this resource to support delivery of the following key areas:</w:t>
      </w:r>
    </w:p>
    <w:p w14:paraId="5895E060" w14:textId="0928664E" w:rsidR="009B070D" w:rsidRDefault="0008515B" w:rsidP="009B070D">
      <w:pPr>
        <w:pStyle w:val="ListParagraph"/>
      </w:pPr>
      <w:hyperlink r:id="rId15" w:history="1">
        <w:r w:rsidRPr="0008515B">
          <w:rPr>
            <w:rStyle w:val="Hyperlink"/>
          </w:rPr>
          <w:t>1.3.2 – School environment</w:t>
        </w:r>
      </w:hyperlink>
    </w:p>
    <w:p w14:paraId="45D42D3B" w14:textId="210953C3" w:rsidR="00795738" w:rsidRPr="00795738" w:rsidRDefault="00795738" w:rsidP="009B070D">
      <w:pPr>
        <w:pStyle w:val="ListParagraph"/>
      </w:pPr>
      <w:hyperlink r:id="rId16" w:history="1">
        <w:r w:rsidRPr="00795738">
          <w:rPr>
            <w:rStyle w:val="Hyperlink"/>
          </w:rPr>
          <w:t>1.3.3 – National events and celebrations</w:t>
        </w:r>
      </w:hyperlink>
    </w:p>
    <w:p w14:paraId="44DED7AC" w14:textId="0C074EEE" w:rsidR="0008515B" w:rsidRDefault="0008515B" w:rsidP="009B070D">
      <w:pPr>
        <w:pStyle w:val="ListParagraph"/>
      </w:pPr>
      <w:hyperlink r:id="rId17" w:history="1">
        <w:r w:rsidRPr="0008515B">
          <w:rPr>
            <w:rStyle w:val="Hyperlink"/>
          </w:rPr>
          <w:t>2.2.1 – Regular opportunities to read for pleasure</w:t>
        </w:r>
      </w:hyperlink>
    </w:p>
    <w:p w14:paraId="3BBC3414" w14:textId="29141A89" w:rsidR="0008515B" w:rsidRDefault="002C4756" w:rsidP="009B070D">
      <w:pPr>
        <w:pStyle w:val="ListParagraph"/>
      </w:pPr>
      <w:hyperlink r:id="rId18" w:history="1">
        <w:r w:rsidRPr="002C4756">
          <w:rPr>
            <w:rStyle w:val="Hyperlink"/>
          </w:rPr>
          <w:t>2.2.2 – Interdisciplinary book projects</w:t>
        </w:r>
      </w:hyperlink>
    </w:p>
    <w:p w14:paraId="1F4ABC26" w14:textId="672C6138" w:rsidR="002C4756" w:rsidRPr="00E9006C" w:rsidRDefault="00E9006C" w:rsidP="009B070D">
      <w:pPr>
        <w:pStyle w:val="ListParagraph"/>
      </w:pPr>
      <w:hyperlink r:id="rId19" w:history="1">
        <w:r w:rsidRPr="00E9006C">
          <w:rPr>
            <w:rStyle w:val="Hyperlink"/>
          </w:rPr>
          <w:t>2.3.5 – Access to authors</w:t>
        </w:r>
      </w:hyperlink>
    </w:p>
    <w:p w14:paraId="7DE480BA" w14:textId="77777777" w:rsidR="007D09A3" w:rsidRDefault="007D09A3" w:rsidP="007D09A3"/>
    <w:p w14:paraId="6774C3DF" w14:textId="77777777" w:rsidR="009E09B6" w:rsidRDefault="009E09B6">
      <w:pPr>
        <w:rPr>
          <w:b/>
          <w:bCs/>
          <w:sz w:val="32"/>
          <w:szCs w:val="32"/>
        </w:rPr>
      </w:pPr>
      <w:r>
        <w:br w:type="page"/>
      </w:r>
    </w:p>
    <w:p w14:paraId="54A75687" w14:textId="5DF6FDD5" w:rsidR="007D09A3" w:rsidRDefault="007D09A3" w:rsidP="007D09A3">
      <w:pPr>
        <w:pStyle w:val="Heading2"/>
      </w:pPr>
      <w:bookmarkStart w:id="14" w:name="_Toc179292449"/>
      <w:r>
        <w:lastRenderedPageBreak/>
        <w:t>Activities for all schools</w:t>
      </w:r>
      <w:bookmarkEnd w:id="14"/>
    </w:p>
    <w:p w14:paraId="16C6F39C" w14:textId="3133312F" w:rsidR="007D09A3" w:rsidRPr="007D09A3" w:rsidRDefault="007D09A3" w:rsidP="007D09A3">
      <w:pPr>
        <w:pStyle w:val="Heading3"/>
      </w:pPr>
      <w:r>
        <w:t>Activity 1: Reading map</w:t>
      </w:r>
    </w:p>
    <w:p w14:paraId="2492495E" w14:textId="55D48FFC" w:rsidR="00CA4301" w:rsidRPr="00C24025" w:rsidRDefault="00EC5FCF" w:rsidP="00446471">
      <w:r w:rsidRPr="00EC5FCF">
        <w:t xml:space="preserve">Add your school to </w:t>
      </w:r>
      <w:hyperlink r:id="rId20" w:history="1">
        <w:r w:rsidRPr="000E0DCD">
          <w:rPr>
            <w:rStyle w:val="Hyperlink"/>
          </w:rPr>
          <w:t>the interactive reading map</w:t>
        </w:r>
      </w:hyperlink>
      <w:r w:rsidRPr="00EC5FCF">
        <w:t xml:space="preserve"> </w:t>
      </w:r>
      <w:r w:rsidRPr="008C1108">
        <w:t>(please note, this link will not be live until Monday 18 November).</w:t>
      </w:r>
      <w:r w:rsidRPr="00EC5FCF">
        <w:t xml:space="preserve"> </w:t>
      </w:r>
      <w:r w:rsidR="00CA4301">
        <w:rPr>
          <w:highlight w:val="yellow"/>
        </w:rPr>
        <w:br/>
      </w:r>
    </w:p>
    <w:p w14:paraId="5D5E09D1" w14:textId="02D3B12D" w:rsidR="000C3881" w:rsidRPr="000C3881" w:rsidRDefault="000C3881" w:rsidP="000C3881">
      <w:pPr>
        <w:pStyle w:val="Heading3"/>
      </w:pPr>
      <w:r w:rsidRPr="000C3881">
        <w:t xml:space="preserve">Activity </w:t>
      </w:r>
      <w:r w:rsidR="00C24025">
        <w:t>2</w:t>
      </w:r>
      <w:r w:rsidRPr="000C3881">
        <w:t>: Drop everything and read</w:t>
      </w:r>
    </w:p>
    <w:p w14:paraId="7A936690" w14:textId="7CD70970" w:rsidR="000C3881" w:rsidRPr="00B068AC" w:rsidRDefault="000C3881" w:rsidP="00446471">
      <w:r w:rsidRPr="000C3881">
        <w:t>The best</w:t>
      </w:r>
      <w:r>
        <w:t xml:space="preserve"> way to celebrate Book Week Scotland is to read! </w:t>
      </w:r>
      <w:r w:rsidR="00102B59">
        <w:t>Set aside time during the week where</w:t>
      </w:r>
      <w:r w:rsidR="00B068AC">
        <w:t xml:space="preserve"> everyone (not just pupils!)</w:t>
      </w:r>
      <w:r w:rsidR="00102B59">
        <w:t xml:space="preserve"> can drop everything they’re doing and read. You can sound a bell or alarm that signifies when you’re ready to start.</w:t>
      </w:r>
      <w:r w:rsidR="00B068AC">
        <w:t xml:space="preserve"> </w:t>
      </w:r>
      <w:r w:rsidR="006B7BDB">
        <w:t>Make sure you join in too! This way you not only show that reading is worth spending your time on, but you’re also role modelling reading.</w:t>
      </w:r>
      <w:r w:rsidR="002605EB">
        <w:br/>
      </w:r>
      <w:r w:rsidR="002605EB">
        <w:br/>
      </w:r>
      <w:r w:rsidR="00C62867">
        <w:t>Reading for pleasure is key here – whether pupils want to read alone, together, listen to audiobooks or read magazines and comics</w:t>
      </w:r>
      <w:r w:rsidR="00322330">
        <w:t xml:space="preserve"> or pick up an old favourite – all reading is good reading!</w:t>
      </w:r>
      <w:r w:rsidR="002605EB">
        <w:br/>
      </w:r>
      <w:r w:rsidR="002605EB">
        <w:br/>
      </w:r>
      <w:r w:rsidR="00753241">
        <w:t>Why not create your own pockets of joy? Whether you clear a classroom to make space for comfy beanbags, or just provide hot chocolate and snacks, there’s lots of ways to make reading more comfort</w:t>
      </w:r>
      <w:r w:rsidR="00627FB2">
        <w:t>able and exciting.</w:t>
      </w:r>
      <w:r w:rsidR="00753241">
        <w:t xml:space="preserve"> </w:t>
      </w:r>
      <w:r w:rsidR="00B068AC">
        <w:br/>
      </w:r>
    </w:p>
    <w:p w14:paraId="2CC6D0B0" w14:textId="62B20FAC" w:rsidR="00CA4301" w:rsidRPr="00C96A65" w:rsidRDefault="00CA4301" w:rsidP="00CA4301">
      <w:pPr>
        <w:pStyle w:val="Heading3"/>
      </w:pPr>
      <w:bookmarkStart w:id="15" w:name="_Activity_3:_Watch"/>
      <w:bookmarkEnd w:id="15"/>
      <w:r w:rsidRPr="00C96A65">
        <w:t xml:space="preserve">Activity </w:t>
      </w:r>
      <w:r w:rsidR="00C24025">
        <w:t>3</w:t>
      </w:r>
      <w:r w:rsidRPr="00C96A65">
        <w:t>:</w:t>
      </w:r>
      <w:r w:rsidR="000B0C29" w:rsidRPr="00C96A65">
        <w:t xml:space="preserve"> Watch Authors Live</w:t>
      </w:r>
    </w:p>
    <w:p w14:paraId="0868333A" w14:textId="4A523CC6" w:rsidR="00FE13CE" w:rsidRDefault="007304DB" w:rsidP="000B0C29">
      <w:pPr>
        <w:pStyle w:val="Heading4"/>
      </w:pPr>
      <w:r w:rsidRPr="007304DB">
        <w:rPr>
          <w:b w:val="0"/>
          <w:bCs w:val="0"/>
        </w:rPr>
        <w:t>Authors Live is a series of world class children’s author and illustrator events brought directly to your classroom, library or home for free, live on the web.</w:t>
      </w:r>
      <w:r w:rsidR="00AE0193">
        <w:rPr>
          <w:b w:val="0"/>
          <w:bCs w:val="0"/>
        </w:rPr>
        <w:t xml:space="preserve"> Each broadcast is roughly 40 minutes and comes with a quick tie-in activity to help extend pupils’ learning. Here are our top picks on the theme of hope!</w:t>
      </w:r>
      <w:r>
        <w:rPr>
          <w:b w:val="0"/>
          <w:bCs w:val="0"/>
        </w:rPr>
        <w:br/>
      </w:r>
    </w:p>
    <w:p w14:paraId="38CFB827" w14:textId="48A1F607" w:rsidR="00F26361" w:rsidRPr="00797FF2" w:rsidRDefault="000B0C29" w:rsidP="000B0C29">
      <w:pPr>
        <w:pStyle w:val="Heading4"/>
      </w:pPr>
      <w:r w:rsidRPr="00797FF2">
        <w:t>Primary</w:t>
      </w:r>
    </w:p>
    <w:p w14:paraId="48711131" w14:textId="54FDF492" w:rsidR="004C27A2" w:rsidRPr="00797FF2" w:rsidRDefault="00FE13CE" w:rsidP="0032509E">
      <w:pPr>
        <w:pStyle w:val="ListParagraph"/>
        <w:numPr>
          <w:ilvl w:val="0"/>
          <w:numId w:val="7"/>
        </w:numPr>
      </w:pPr>
      <w:hyperlink r:id="rId21" w:history="1">
        <w:r w:rsidRPr="00797FF2">
          <w:rPr>
            <w:rStyle w:val="Hyperlink"/>
          </w:rPr>
          <w:t>Joseph Coelho</w:t>
        </w:r>
      </w:hyperlink>
    </w:p>
    <w:p w14:paraId="0E8DDAA3" w14:textId="5DD47143" w:rsidR="0042165B" w:rsidRPr="00797FF2" w:rsidRDefault="0042165B" w:rsidP="0032509E">
      <w:pPr>
        <w:pStyle w:val="ListParagraph"/>
        <w:numPr>
          <w:ilvl w:val="0"/>
          <w:numId w:val="7"/>
        </w:numPr>
      </w:pPr>
      <w:hyperlink r:id="rId22" w:history="1">
        <w:r w:rsidRPr="00797FF2">
          <w:rPr>
            <w:rStyle w:val="Hyperlink"/>
          </w:rPr>
          <w:t>Fiona Lumbers</w:t>
        </w:r>
      </w:hyperlink>
    </w:p>
    <w:p w14:paraId="2EE5B04D" w14:textId="11F63DC0" w:rsidR="0042165B" w:rsidRPr="00797FF2" w:rsidRDefault="005D2616" w:rsidP="0032509E">
      <w:pPr>
        <w:pStyle w:val="ListParagraph"/>
        <w:numPr>
          <w:ilvl w:val="0"/>
          <w:numId w:val="7"/>
        </w:numPr>
      </w:pPr>
      <w:hyperlink r:id="rId23" w:history="1">
        <w:r w:rsidRPr="00797FF2">
          <w:rPr>
            <w:rStyle w:val="Hyperlink"/>
          </w:rPr>
          <w:t>Rachel Bright and Jim Field</w:t>
        </w:r>
      </w:hyperlink>
    </w:p>
    <w:p w14:paraId="762C4A6F" w14:textId="77777777" w:rsidR="000F7491" w:rsidRPr="00797FF2" w:rsidRDefault="000F7491" w:rsidP="000F7491"/>
    <w:p w14:paraId="6D6CD5BB" w14:textId="73775E3B" w:rsidR="000F7491" w:rsidRPr="00797FF2" w:rsidRDefault="000F7491" w:rsidP="000F7491">
      <w:pPr>
        <w:pStyle w:val="Heading4"/>
      </w:pPr>
      <w:r w:rsidRPr="00797FF2">
        <w:lastRenderedPageBreak/>
        <w:t>Secondary</w:t>
      </w:r>
    </w:p>
    <w:p w14:paraId="6F2B5BC7" w14:textId="621BB851" w:rsidR="000F7491" w:rsidRPr="00797FF2" w:rsidRDefault="00EF4616" w:rsidP="0032509E">
      <w:pPr>
        <w:pStyle w:val="ListParagraph"/>
        <w:numPr>
          <w:ilvl w:val="0"/>
          <w:numId w:val="7"/>
        </w:numPr>
      </w:pPr>
      <w:hyperlink r:id="rId24" w:history="1">
        <w:r w:rsidRPr="00797FF2">
          <w:rPr>
            <w:rStyle w:val="Hyperlink"/>
          </w:rPr>
          <w:t>Sarah Crossan</w:t>
        </w:r>
      </w:hyperlink>
    </w:p>
    <w:p w14:paraId="4A136804" w14:textId="77777777" w:rsidR="00D02426" w:rsidRDefault="00C41E71" w:rsidP="0032509E">
      <w:pPr>
        <w:pStyle w:val="ListParagraph"/>
        <w:numPr>
          <w:ilvl w:val="0"/>
          <w:numId w:val="7"/>
        </w:numPr>
      </w:pPr>
      <w:hyperlink r:id="rId25" w:history="1">
        <w:r w:rsidRPr="00797FF2">
          <w:rPr>
            <w:rStyle w:val="Hyperlink"/>
          </w:rPr>
          <w:t>Brian Conaghan</w:t>
        </w:r>
      </w:hyperlink>
    </w:p>
    <w:p w14:paraId="45027390" w14:textId="611E28D0" w:rsidR="00192FBB" w:rsidRPr="00797FF2" w:rsidRDefault="00192FBB" w:rsidP="0032509E">
      <w:pPr>
        <w:pStyle w:val="ListParagraph"/>
        <w:numPr>
          <w:ilvl w:val="0"/>
          <w:numId w:val="7"/>
        </w:numPr>
      </w:pPr>
      <w:hyperlink r:id="rId26" w:history="1">
        <w:r w:rsidRPr="00192FBB">
          <w:rPr>
            <w:rStyle w:val="Hyperlink"/>
          </w:rPr>
          <w:t>Kwame Alexander</w:t>
        </w:r>
      </w:hyperlink>
    </w:p>
    <w:p w14:paraId="0142B2BE" w14:textId="77777777" w:rsidR="00D02426" w:rsidRPr="000B0C29" w:rsidRDefault="00D02426" w:rsidP="00D02426">
      <w:pPr>
        <w:pStyle w:val="ListParagraph"/>
        <w:numPr>
          <w:ilvl w:val="0"/>
          <w:numId w:val="0"/>
        </w:numPr>
        <w:ind w:left="720"/>
      </w:pPr>
    </w:p>
    <w:p w14:paraId="52994B9F" w14:textId="77777777" w:rsidR="009E09B6" w:rsidRDefault="009E09B6">
      <w:pPr>
        <w:rPr>
          <w:b/>
          <w:bCs/>
          <w:sz w:val="32"/>
          <w:szCs w:val="32"/>
        </w:rPr>
      </w:pPr>
      <w:bookmarkStart w:id="16" w:name="_Primary_school_activities"/>
      <w:bookmarkEnd w:id="16"/>
      <w:r>
        <w:br w:type="page"/>
      </w:r>
    </w:p>
    <w:p w14:paraId="75F6B79A" w14:textId="50F498DE" w:rsidR="00F26361" w:rsidRDefault="00A65ABA" w:rsidP="00A65ABA">
      <w:pPr>
        <w:pStyle w:val="Heading2"/>
      </w:pPr>
      <w:bookmarkStart w:id="17" w:name="_Primary_school_activities_1"/>
      <w:bookmarkStart w:id="18" w:name="_Toc179292450"/>
      <w:bookmarkEnd w:id="17"/>
      <w:r>
        <w:lastRenderedPageBreak/>
        <w:t>Primary school activities</w:t>
      </w:r>
      <w:bookmarkEnd w:id="18"/>
    </w:p>
    <w:p w14:paraId="5BCE5533" w14:textId="5E2A1B09" w:rsidR="00A65ABA" w:rsidRDefault="00A65ABA" w:rsidP="00A65ABA">
      <w:pPr>
        <w:pStyle w:val="Heading3"/>
      </w:pPr>
      <w:r>
        <w:t xml:space="preserve">Gifting the </w:t>
      </w:r>
      <w:r w:rsidR="006E7215">
        <w:t>Bookbug P1 Family Bag and Read Write Count</w:t>
      </w:r>
      <w:r w:rsidR="00430937">
        <w:t xml:space="preserve"> bags</w:t>
      </w:r>
    </w:p>
    <w:p w14:paraId="1F0C65A1" w14:textId="3EDD7FCC" w:rsidR="00A65ABA" w:rsidRDefault="00430937" w:rsidP="00A65ABA">
      <w:r w:rsidRPr="00430937">
        <w:t xml:space="preserve">If your class is in </w:t>
      </w:r>
      <w:r>
        <w:t xml:space="preserve">P1, </w:t>
      </w:r>
      <w:r w:rsidRPr="00430937">
        <w:t xml:space="preserve">P2 or P3, Book Week Scotland is the perfect time to gift their </w:t>
      </w:r>
      <w:hyperlink r:id="rId27" w:history="1">
        <w:r w:rsidRPr="00383BF5">
          <w:rPr>
            <w:rStyle w:val="Hyperlink"/>
          </w:rPr>
          <w:t>Bookbug Primary 1 Family Bags</w:t>
        </w:r>
      </w:hyperlink>
      <w:r>
        <w:t xml:space="preserve"> or </w:t>
      </w:r>
      <w:hyperlink r:id="rId28" w:history="1">
        <w:r w:rsidRPr="00383BF5">
          <w:rPr>
            <w:rStyle w:val="Hyperlink"/>
          </w:rPr>
          <w:t xml:space="preserve">Read Write Count with the First Minister P2 or P3 </w:t>
        </w:r>
        <w:r w:rsidR="00383BF5" w:rsidRPr="00383BF5">
          <w:rPr>
            <w:rStyle w:val="Hyperlink"/>
          </w:rPr>
          <w:t>b</w:t>
        </w:r>
        <w:r w:rsidRPr="00383BF5">
          <w:rPr>
            <w:rStyle w:val="Hyperlink"/>
          </w:rPr>
          <w:t>ag</w:t>
        </w:r>
      </w:hyperlink>
      <w:r w:rsidRPr="00430937">
        <w:t xml:space="preserve">. These bags contain books and resources that are theirs to take home.  </w:t>
      </w:r>
      <w:r>
        <w:br/>
      </w:r>
      <w:r>
        <w:br/>
      </w:r>
      <w:r w:rsidRPr="00430937">
        <w:t xml:space="preserve">We recommend holding a </w:t>
      </w:r>
      <w:hyperlink r:id="rId29" w:history="1">
        <w:r w:rsidRPr="00243BE5">
          <w:rPr>
            <w:rStyle w:val="Hyperlink"/>
          </w:rPr>
          <w:t>gifting event or party</w:t>
        </w:r>
      </w:hyperlink>
      <w:r w:rsidRPr="00430937">
        <w:t xml:space="preserve"> where families can come and learn about the bags and their contents and gain confidence in using them at home. Our website contains learning resources to explore </w:t>
      </w:r>
      <w:proofErr w:type="gramStart"/>
      <w:r w:rsidRPr="00430937">
        <w:t>all of</w:t>
      </w:r>
      <w:proofErr w:type="gramEnd"/>
      <w:r w:rsidRPr="00430937">
        <w:t xml:space="preserve"> the books and resources in the bags, as well as recordings of the books being read aloud. You can find those, and more about </w:t>
      </w:r>
      <w:hyperlink r:id="rId30" w:history="1">
        <w:r w:rsidRPr="00243BE5">
          <w:rPr>
            <w:rStyle w:val="Hyperlink"/>
          </w:rPr>
          <w:t>how to gift the bags</w:t>
        </w:r>
      </w:hyperlink>
      <w:r w:rsidRPr="00430937">
        <w:t xml:space="preserve">, on the </w:t>
      </w:r>
      <w:hyperlink r:id="rId31" w:history="1">
        <w:r w:rsidR="00243BE5" w:rsidRPr="001A1B6F">
          <w:rPr>
            <w:rStyle w:val="Hyperlink"/>
          </w:rPr>
          <w:t>Bookbug</w:t>
        </w:r>
      </w:hyperlink>
      <w:r w:rsidR="00243BE5">
        <w:t xml:space="preserve"> or </w:t>
      </w:r>
      <w:hyperlink r:id="rId32" w:history="1">
        <w:r w:rsidRPr="00C703C7">
          <w:rPr>
            <w:rStyle w:val="Hyperlink"/>
          </w:rPr>
          <w:t>Read Write Count</w:t>
        </w:r>
      </w:hyperlink>
      <w:r w:rsidRPr="00430937">
        <w:t xml:space="preserve"> section of our website. There are also</w:t>
      </w:r>
      <w:r w:rsidR="00F912F9">
        <w:t xml:space="preserve"> </w:t>
      </w:r>
      <w:hyperlink r:id="rId33" w:history="1">
        <w:r w:rsidR="00F912F9" w:rsidRPr="00EA1C4B">
          <w:rPr>
            <w:rStyle w:val="Hyperlink"/>
          </w:rPr>
          <w:t>symbolised resources</w:t>
        </w:r>
      </w:hyperlink>
      <w:r w:rsidR="00F912F9">
        <w:t xml:space="preserve"> for the Bookbug P1 Family Bag and</w:t>
      </w:r>
      <w:r w:rsidRPr="00430937">
        <w:t xml:space="preserve"> sensory and inclusive activities </w:t>
      </w:r>
      <w:r w:rsidR="00F912F9">
        <w:t xml:space="preserve">for Read Write Count </w:t>
      </w:r>
      <w:r w:rsidRPr="00430937">
        <w:t xml:space="preserve">on the </w:t>
      </w:r>
      <w:hyperlink r:id="rId34" w:history="1">
        <w:r w:rsidRPr="00C703C7">
          <w:rPr>
            <w:rStyle w:val="Hyperlink"/>
          </w:rPr>
          <w:t>P2 bag webpage</w:t>
        </w:r>
      </w:hyperlink>
      <w:r w:rsidRPr="00430937">
        <w:t xml:space="preserve"> and </w:t>
      </w:r>
      <w:hyperlink r:id="rId35" w:history="1">
        <w:r w:rsidRPr="00C703C7">
          <w:rPr>
            <w:rStyle w:val="Hyperlink"/>
          </w:rPr>
          <w:t>P3 bag webpage</w:t>
        </w:r>
      </w:hyperlink>
      <w:r w:rsidRPr="00430937">
        <w:t>.</w:t>
      </w:r>
    </w:p>
    <w:p w14:paraId="5EF3FB17" w14:textId="77777777" w:rsidR="009E09B6" w:rsidRDefault="009E09B6" w:rsidP="00A65ABA"/>
    <w:p w14:paraId="0BF507FD" w14:textId="301E5402" w:rsidR="00365337" w:rsidRDefault="00365337" w:rsidP="00365337">
      <w:pPr>
        <w:pStyle w:val="Heading3"/>
      </w:pPr>
      <w:bookmarkStart w:id="19" w:name="_Authors_Live_with"/>
      <w:bookmarkEnd w:id="19"/>
      <w:r>
        <w:t>Authors Live with Axel Scheffer</w:t>
      </w:r>
    </w:p>
    <w:p w14:paraId="36D4F737" w14:textId="791BDCE7" w:rsidR="00365337" w:rsidRDefault="008905AE" w:rsidP="00365337">
      <w:r>
        <w:t xml:space="preserve">On </w:t>
      </w:r>
      <w:r w:rsidR="00E34109">
        <w:t>Tuesday 19 November at 11am</w:t>
      </w:r>
      <w:r>
        <w:t xml:space="preserve"> you can watch </w:t>
      </w:r>
      <w:hyperlink r:id="rId36" w:history="1">
        <w:r w:rsidRPr="00765776">
          <w:rPr>
            <w:rStyle w:val="Hyperlink"/>
          </w:rPr>
          <w:t>a live Authors Live broadcast with Axel Scheffer</w:t>
        </w:r>
      </w:hyperlink>
      <w:r>
        <w:t>, who’ll b</w:t>
      </w:r>
      <w:r w:rsidR="00C15FA5">
        <w:t xml:space="preserve">e </w:t>
      </w:r>
      <w:r w:rsidR="00765776">
        <w:t xml:space="preserve">talking about how he has created some of children’s literature’s best-loved characters and </w:t>
      </w:r>
      <w:r w:rsidR="00C15FA5">
        <w:t xml:space="preserve">doing a special </w:t>
      </w:r>
      <w:proofErr w:type="spellStart"/>
      <w:r w:rsidR="00C15FA5">
        <w:t>drawalong</w:t>
      </w:r>
      <w:proofErr w:type="spellEnd"/>
      <w:r w:rsidR="00C15FA5">
        <w:t xml:space="preserve"> for </w:t>
      </w:r>
      <w:r w:rsidR="00C15FA5">
        <w:rPr>
          <w:i/>
          <w:iCs/>
        </w:rPr>
        <w:t>The Gruffalo</w:t>
      </w:r>
      <w:r w:rsidR="00C15FA5">
        <w:t xml:space="preserve">! </w:t>
      </w:r>
      <w:r w:rsidR="00765776">
        <w:t xml:space="preserve">Make sure you </w:t>
      </w:r>
      <w:hyperlink r:id="rId37" w:history="1">
        <w:r w:rsidR="00765776" w:rsidRPr="001D65C0">
          <w:rPr>
            <w:rStyle w:val="Hyperlink"/>
          </w:rPr>
          <w:t xml:space="preserve">register your </w:t>
        </w:r>
        <w:r w:rsidR="001D65C0" w:rsidRPr="001D65C0">
          <w:rPr>
            <w:rStyle w:val="Hyperlink"/>
          </w:rPr>
          <w:t>interest via our website</w:t>
        </w:r>
      </w:hyperlink>
      <w:r w:rsidR="001D65C0">
        <w:t xml:space="preserve"> to make sure you’re sent a link to tune in.</w:t>
      </w:r>
      <w:r w:rsidR="00CC2913">
        <w:t xml:space="preserve"> </w:t>
      </w:r>
      <w:r w:rsidR="006E3691">
        <w:br/>
      </w:r>
      <w:r w:rsidR="006E3691">
        <w:br/>
      </w:r>
      <w:r w:rsidR="00CC2913">
        <w:t xml:space="preserve">To find out more about how to make the most of an Authors Live broadcast, see our </w:t>
      </w:r>
      <w:hyperlink r:id="rId38" w:history="1">
        <w:r w:rsidR="00CC2913" w:rsidRPr="00CC2913">
          <w:rPr>
            <w:rStyle w:val="Hyperlink"/>
          </w:rPr>
          <w:t>Making the most of Authors Live resource</w:t>
        </w:r>
      </w:hyperlink>
      <w:r w:rsidR="00CC2913">
        <w:t>.</w:t>
      </w:r>
      <w:r w:rsidR="006E3691">
        <w:t xml:space="preserve"> </w:t>
      </w:r>
      <w:r w:rsidR="007E1881">
        <w:t xml:space="preserve">After watching, why not try creating your own characters? You could </w:t>
      </w:r>
      <w:hyperlink r:id="rId39" w:history="1">
        <w:r w:rsidR="007E1881">
          <w:rPr>
            <w:rStyle w:val="Hyperlink"/>
          </w:rPr>
          <w:t>use our learning resource to c</w:t>
        </w:r>
        <w:r w:rsidR="007E1881" w:rsidRPr="007E1881">
          <w:rPr>
            <w:rStyle w:val="Hyperlink"/>
          </w:rPr>
          <w:t>reate your own class picture book</w:t>
        </w:r>
      </w:hyperlink>
      <w:r w:rsidR="007E1881">
        <w:t xml:space="preserve"> or ask pupils to </w:t>
      </w:r>
      <w:hyperlink r:id="rId40" w:history="1">
        <w:r w:rsidR="007E1881" w:rsidRPr="00ED7D76">
          <w:rPr>
            <w:rStyle w:val="Hyperlink"/>
          </w:rPr>
          <w:t>create their own mini books</w:t>
        </w:r>
        <w:r w:rsidR="00ED7D76" w:rsidRPr="00ED7D76">
          <w:rPr>
            <w:rStyle w:val="Hyperlink"/>
          </w:rPr>
          <w:t xml:space="preserve"> using our video and printable activity sheets</w:t>
        </w:r>
      </w:hyperlink>
      <w:r w:rsidR="007E1881">
        <w:t>!</w:t>
      </w:r>
    </w:p>
    <w:p w14:paraId="4D70C304" w14:textId="77777777" w:rsidR="00ED7D76" w:rsidRDefault="00ED7D76" w:rsidP="00365337"/>
    <w:p w14:paraId="7CA26687" w14:textId="051CE519" w:rsidR="00D46877" w:rsidRDefault="00D46877" w:rsidP="00D46877">
      <w:pPr>
        <w:pStyle w:val="Heading3"/>
      </w:pPr>
      <w:r>
        <w:t>Activity 1: Set yourself a reading dare</w:t>
      </w:r>
    </w:p>
    <w:p w14:paraId="75B1F284" w14:textId="49758B14" w:rsidR="001C4842" w:rsidRDefault="009767FF" w:rsidP="00D46877">
      <w:r w:rsidRPr="00841EAB">
        <w:rPr>
          <w:color w:val="44546A" w:themeColor="text2"/>
        </w:rPr>
        <w:t>LIT 0-01b/0-11b/1-11a/2-11a</w:t>
      </w:r>
      <w:r w:rsidR="00AD5811">
        <w:rPr>
          <w:color w:val="44546A" w:themeColor="text2"/>
        </w:rPr>
        <w:t xml:space="preserve"> </w:t>
      </w:r>
      <w:r w:rsidR="00850607">
        <w:br/>
      </w:r>
      <w:r w:rsidR="000B0C29">
        <w:t xml:space="preserve">Whether you’re a bookworm or wanting to get back into reading – Book Week </w:t>
      </w:r>
      <w:r w:rsidR="000B0C29">
        <w:lastRenderedPageBreak/>
        <w:t xml:space="preserve">Scotland is the perfect time to challenge yourself to do something different! </w:t>
      </w:r>
      <w:r w:rsidR="00D46877" w:rsidRPr="00963A25">
        <w:t xml:space="preserve">Download the </w:t>
      </w:r>
      <w:hyperlink r:id="rId41" w:history="1">
        <w:r w:rsidR="00D46877" w:rsidRPr="0036204F">
          <w:rPr>
            <w:rStyle w:val="Hyperlink"/>
          </w:rPr>
          <w:t>Bookzilla app</w:t>
        </w:r>
      </w:hyperlink>
      <w:r w:rsidR="00D46877" w:rsidRPr="00963A25">
        <w:t xml:space="preserve"> onto a phone or tablet</w:t>
      </w:r>
      <w:r w:rsidR="00D46877">
        <w:t xml:space="preserve"> and find your next read! If you </w:t>
      </w:r>
      <w:r w:rsidR="00D46877" w:rsidRPr="00963A25">
        <w:t>click on Challenges</w:t>
      </w:r>
      <w:r w:rsidR="00D46877">
        <w:t>, you can set yourself</w:t>
      </w:r>
      <w:r w:rsidR="00D46877" w:rsidRPr="00963A25">
        <w:t xml:space="preserve"> a Reading Dare. </w:t>
      </w:r>
      <w:r w:rsidR="00D46877">
        <w:t xml:space="preserve">Or you can come up with your own. </w:t>
      </w:r>
      <w:r w:rsidR="00D46877" w:rsidRPr="00963A25">
        <w:t xml:space="preserve">Can you finish yours by the end of Book Week Scotland? </w:t>
      </w:r>
      <w:r w:rsidR="00D46877">
        <w:br/>
      </w:r>
      <w:r w:rsidR="00D46877">
        <w:br/>
      </w:r>
      <w:r w:rsidR="00D46877" w:rsidRPr="00963A25">
        <w:t xml:space="preserve">We also have a </w:t>
      </w:r>
      <w:hyperlink r:id="rId42" w:history="1">
        <w:r w:rsidR="00D46877" w:rsidRPr="0036204F">
          <w:rPr>
            <w:rStyle w:val="Hyperlink"/>
          </w:rPr>
          <w:t>Using Bookzilla in your school</w:t>
        </w:r>
      </w:hyperlink>
      <w:r w:rsidR="00D46877" w:rsidRPr="00963A25">
        <w:t xml:space="preserve"> resource, where you can create your own genre fortune teller!</w:t>
      </w:r>
      <w:r w:rsidR="00D46877">
        <w:t xml:space="preserve"> If you’re taking part in Reading Schools, you can also use our </w:t>
      </w:r>
      <w:hyperlink r:id="rId43" w:history="1">
        <w:r w:rsidR="00D46877" w:rsidRPr="00D46877">
          <w:rPr>
            <w:rStyle w:val="Hyperlink"/>
          </w:rPr>
          <w:t>Discovering my reading identity resources</w:t>
        </w:r>
      </w:hyperlink>
      <w:r w:rsidR="00D46877">
        <w:t xml:space="preserve"> to set yourself a Reading Resolution or Reading Dare.</w:t>
      </w:r>
      <w:r w:rsidR="00850607">
        <w:br/>
      </w:r>
    </w:p>
    <w:p w14:paraId="79D4A22C" w14:textId="12D16D42" w:rsidR="00ED7D76" w:rsidRDefault="00ED7D76" w:rsidP="00ED7D76">
      <w:pPr>
        <w:pStyle w:val="Heading3"/>
      </w:pPr>
      <w:r>
        <w:t xml:space="preserve">Activity </w:t>
      </w:r>
      <w:r w:rsidR="00D46877">
        <w:t>2</w:t>
      </w:r>
      <w:r>
        <w:t>:</w:t>
      </w:r>
      <w:r w:rsidR="001A00CA">
        <w:t xml:space="preserve"> Write a</w:t>
      </w:r>
      <w:r w:rsidR="00D2029B">
        <w:t xml:space="preserve"> poem for hope</w:t>
      </w:r>
    </w:p>
    <w:p w14:paraId="36148969" w14:textId="0D17B6EC" w:rsidR="001A00CA" w:rsidRDefault="004E070D" w:rsidP="001A00CA">
      <w:r w:rsidRPr="00841EAB">
        <w:rPr>
          <w:color w:val="44546A" w:themeColor="text2"/>
        </w:rPr>
        <w:t xml:space="preserve">LIT </w:t>
      </w:r>
      <w:r>
        <w:rPr>
          <w:color w:val="44546A" w:themeColor="text2"/>
        </w:rPr>
        <w:t>0-01a/0-11a/0-20a/</w:t>
      </w:r>
      <w:r w:rsidR="009A771C">
        <w:rPr>
          <w:color w:val="44546A" w:themeColor="text2"/>
        </w:rPr>
        <w:t>1-20a/2-20a</w:t>
      </w:r>
      <w:r w:rsidR="0058741A">
        <w:rPr>
          <w:color w:val="44546A" w:themeColor="text2"/>
        </w:rPr>
        <w:t xml:space="preserve">, </w:t>
      </w:r>
      <w:r w:rsidR="00A42385">
        <w:rPr>
          <w:color w:val="44546A" w:themeColor="text2"/>
        </w:rPr>
        <w:t xml:space="preserve">LIT 0-09b/0-31a/ENG 1-31a/2-31a, </w:t>
      </w:r>
      <w:r w:rsidR="00A42385">
        <w:rPr>
          <w:color w:val="44546A" w:themeColor="text2"/>
        </w:rPr>
        <w:br/>
      </w:r>
      <w:r w:rsidR="00037C3B">
        <w:rPr>
          <w:color w:val="44546A" w:themeColor="text2"/>
        </w:rPr>
        <w:t>LIT 1-28a/1-29a/</w:t>
      </w:r>
      <w:r w:rsidR="00526963">
        <w:rPr>
          <w:color w:val="44546A" w:themeColor="text2"/>
        </w:rPr>
        <w:t>ENG 2-27a/</w:t>
      </w:r>
      <w:r w:rsidR="00037C3B">
        <w:rPr>
          <w:color w:val="44546A" w:themeColor="text2"/>
        </w:rPr>
        <w:t>2-28a/2-29a</w:t>
      </w:r>
      <w:r w:rsidR="00526963">
        <w:rPr>
          <w:color w:val="44546A" w:themeColor="text2"/>
        </w:rPr>
        <w:t>, ENG 1-30a/2-30a</w:t>
      </w:r>
      <w:r w:rsidR="00850607">
        <w:br/>
      </w:r>
      <w:r w:rsidR="001A00CA">
        <w:t>A poem is a perfect place to write about the tiny things that give you hope</w:t>
      </w:r>
      <w:r w:rsidR="008B400C">
        <w:t>, whether it’s how you feel when playing video games with friends, your favourite meal to eat or an animal you know loads of facts about!</w:t>
      </w:r>
      <w:r w:rsidR="002A531E">
        <w:t xml:space="preserve"> </w:t>
      </w:r>
      <w:r w:rsidR="00EA1C4B">
        <w:br/>
      </w:r>
      <w:r w:rsidR="00EA1C4B">
        <w:br/>
      </w:r>
      <w:r w:rsidR="00D2029B">
        <w:t>Or – you could go bigger. What are your hopes and d</w:t>
      </w:r>
      <w:r w:rsidR="00891668">
        <w:t xml:space="preserve">reams? </w:t>
      </w:r>
      <w:r w:rsidR="00F34EAD">
        <w:t xml:space="preserve">What’s your dream vision of our world? </w:t>
      </w:r>
      <w:r w:rsidR="002A531E">
        <w:t xml:space="preserve">Think of something that brings you joy, then use our </w:t>
      </w:r>
      <w:hyperlink r:id="rId44" w:history="1">
        <w:r w:rsidR="004042BA" w:rsidRPr="00D2029B">
          <w:rPr>
            <w:rStyle w:val="Hyperlink"/>
          </w:rPr>
          <w:t>Introducing and exploring poetry resource</w:t>
        </w:r>
      </w:hyperlink>
      <w:r w:rsidR="004042BA">
        <w:t xml:space="preserve"> to get start writing your own.</w:t>
      </w:r>
      <w:r w:rsidR="00C51E2A">
        <w:t xml:space="preserve"> </w:t>
      </w:r>
      <w:r w:rsidR="001C4842">
        <w:t xml:space="preserve">We’d love to read your </w:t>
      </w:r>
      <w:r w:rsidR="003C1B98">
        <w:t>poems;</w:t>
      </w:r>
      <w:r w:rsidR="001C4842">
        <w:t xml:space="preserve"> you can share them on X and tag us at </w:t>
      </w:r>
      <w:hyperlink r:id="rId45" w:history="1">
        <w:r w:rsidR="001C4842" w:rsidRPr="00C934D3">
          <w:rPr>
            <w:rStyle w:val="Hyperlink"/>
          </w:rPr>
          <w:t>@scottishbktrust</w:t>
        </w:r>
      </w:hyperlink>
      <w:r w:rsidR="001C4842">
        <w:t>!</w:t>
      </w:r>
      <w:r w:rsidR="00F779EA">
        <w:br/>
      </w:r>
    </w:p>
    <w:p w14:paraId="628A5EF8" w14:textId="42A9E8E8" w:rsidR="0007632F" w:rsidRDefault="0007632F" w:rsidP="0007632F">
      <w:pPr>
        <w:pStyle w:val="Heading3"/>
      </w:pPr>
      <w:r>
        <w:t>Activity 3: Share a story</w:t>
      </w:r>
    </w:p>
    <w:p w14:paraId="6ED6EA08" w14:textId="6CA34F3C" w:rsidR="0007632F" w:rsidRDefault="00F77F56" w:rsidP="0007632F">
      <w:r w:rsidRPr="00824622">
        <w:rPr>
          <w:color w:val="44546A" w:themeColor="text2"/>
        </w:rPr>
        <w:t xml:space="preserve">ENG </w:t>
      </w:r>
      <w:r w:rsidR="004071F4">
        <w:rPr>
          <w:color w:val="44546A" w:themeColor="text2"/>
        </w:rPr>
        <w:t>0-03a/</w:t>
      </w:r>
      <w:r w:rsidR="00152D91" w:rsidRPr="00824622">
        <w:rPr>
          <w:color w:val="44546A" w:themeColor="text2"/>
        </w:rPr>
        <w:t>1</w:t>
      </w:r>
      <w:r w:rsidRPr="00824622">
        <w:rPr>
          <w:color w:val="44546A" w:themeColor="text2"/>
        </w:rPr>
        <w:t>-03a/</w:t>
      </w:r>
      <w:r w:rsidR="00152D91" w:rsidRPr="00824622">
        <w:rPr>
          <w:color w:val="44546A" w:themeColor="text2"/>
        </w:rPr>
        <w:t>2</w:t>
      </w:r>
      <w:r w:rsidRPr="00824622">
        <w:rPr>
          <w:color w:val="44546A" w:themeColor="text2"/>
        </w:rPr>
        <w:t>-0</w:t>
      </w:r>
      <w:r w:rsidR="00152D91" w:rsidRPr="00824622">
        <w:rPr>
          <w:color w:val="44546A" w:themeColor="text2"/>
        </w:rPr>
        <w:t>3</w:t>
      </w:r>
      <w:r w:rsidRPr="00824622">
        <w:rPr>
          <w:color w:val="44546A" w:themeColor="text2"/>
        </w:rPr>
        <w:t>a</w:t>
      </w:r>
      <w:r w:rsidR="00152D91" w:rsidRPr="00824622">
        <w:rPr>
          <w:color w:val="44546A" w:themeColor="text2"/>
        </w:rPr>
        <w:t xml:space="preserve">, </w:t>
      </w:r>
      <w:r w:rsidRPr="00824622">
        <w:rPr>
          <w:color w:val="44546A" w:themeColor="text2"/>
        </w:rPr>
        <w:t xml:space="preserve">LIT </w:t>
      </w:r>
      <w:r w:rsidR="00824622">
        <w:rPr>
          <w:color w:val="44546A" w:themeColor="text2"/>
        </w:rPr>
        <w:t>0-10a/</w:t>
      </w:r>
      <w:r w:rsidR="00824622" w:rsidRPr="00824622">
        <w:rPr>
          <w:color w:val="44546A" w:themeColor="text2"/>
        </w:rPr>
        <w:t>1-10a</w:t>
      </w:r>
      <w:r w:rsidR="00824622">
        <w:rPr>
          <w:color w:val="44546A" w:themeColor="text2"/>
        </w:rPr>
        <w:t>/</w:t>
      </w:r>
      <w:r w:rsidRPr="00824622">
        <w:rPr>
          <w:color w:val="44546A" w:themeColor="text2"/>
        </w:rPr>
        <w:t>2-10a</w:t>
      </w:r>
      <w:r w:rsidR="0007632F">
        <w:br/>
        <w:t xml:space="preserve">Use our </w:t>
      </w:r>
      <w:hyperlink r:id="rId46" w:history="1">
        <w:r w:rsidR="0007632F" w:rsidRPr="000305F9">
          <w:rPr>
            <w:rStyle w:val="Hyperlink"/>
          </w:rPr>
          <w:t>paired reading toolkit</w:t>
        </w:r>
      </w:hyperlink>
      <w:r w:rsidR="000305F9">
        <w:t xml:space="preserve"> to connect pupils across your school. You could:</w:t>
      </w:r>
    </w:p>
    <w:p w14:paraId="53ED4847" w14:textId="55D72C21" w:rsidR="000305F9" w:rsidRDefault="000305F9" w:rsidP="0032509E">
      <w:pPr>
        <w:pStyle w:val="ListParagraph"/>
        <w:numPr>
          <w:ilvl w:val="0"/>
          <w:numId w:val="11"/>
        </w:numPr>
      </w:pPr>
      <w:r>
        <w:t xml:space="preserve">Ask older pupils (P5-P7s) to read the </w:t>
      </w:r>
      <w:hyperlink r:id="rId47" w:history="1">
        <w:r w:rsidRPr="00664DBC">
          <w:rPr>
            <w:rStyle w:val="Hyperlink"/>
          </w:rPr>
          <w:t>Bookbug P1 Family Bag books</w:t>
        </w:r>
      </w:hyperlink>
      <w:r>
        <w:t xml:space="preserve"> or </w:t>
      </w:r>
      <w:hyperlink r:id="rId48" w:history="1">
        <w:r w:rsidRPr="007452B4">
          <w:rPr>
            <w:rStyle w:val="Hyperlink"/>
          </w:rPr>
          <w:t>Read Write Count with the First Minister books</w:t>
        </w:r>
      </w:hyperlink>
      <w:r>
        <w:t xml:space="preserve"> to the P1-P3s</w:t>
      </w:r>
    </w:p>
    <w:p w14:paraId="4A56EAAE" w14:textId="1EC75A45" w:rsidR="000305F9" w:rsidRDefault="00476759" w:rsidP="0032509E">
      <w:pPr>
        <w:pStyle w:val="ListParagraph"/>
        <w:numPr>
          <w:ilvl w:val="0"/>
          <w:numId w:val="11"/>
        </w:numPr>
      </w:pPr>
      <w:r>
        <w:t xml:space="preserve">Ask pupils to gather stories from </w:t>
      </w:r>
      <w:proofErr w:type="gramStart"/>
      <w:r>
        <w:t>you</w:t>
      </w:r>
      <w:proofErr w:type="gramEnd"/>
      <w:r>
        <w:t xml:space="preserve"> class, school, or local library that they think fit these years themes of hope (see </w:t>
      </w:r>
      <w:hyperlink w:anchor="_About_this_resource" w:history="1">
        <w:r w:rsidRPr="00476759">
          <w:rPr>
            <w:rStyle w:val="Hyperlink"/>
          </w:rPr>
          <w:t>About this resource</w:t>
        </w:r>
      </w:hyperlink>
      <w:r>
        <w:t>) to share with a partner or group</w:t>
      </w:r>
    </w:p>
    <w:p w14:paraId="5F8EA8A7" w14:textId="72623866" w:rsidR="00476759" w:rsidRPr="0007632F" w:rsidRDefault="00476759" w:rsidP="0032509E">
      <w:pPr>
        <w:pStyle w:val="ListParagraph"/>
        <w:numPr>
          <w:ilvl w:val="0"/>
          <w:numId w:val="11"/>
        </w:numPr>
      </w:pPr>
      <w:r>
        <w:t>Ask pupils to create class displays or book boxes of hopeful stories</w:t>
      </w:r>
    </w:p>
    <w:p w14:paraId="10BA2A83" w14:textId="3D306F95" w:rsidR="00211713" w:rsidRDefault="00211713" w:rsidP="00211713">
      <w:pPr>
        <w:pStyle w:val="Heading3"/>
      </w:pPr>
      <w:r>
        <w:lastRenderedPageBreak/>
        <w:t xml:space="preserve">Activity 4: </w:t>
      </w:r>
      <w:r w:rsidR="004E4FF6">
        <w:t>Hope for a new world</w:t>
      </w:r>
    </w:p>
    <w:p w14:paraId="329AA488" w14:textId="6B3258C4" w:rsidR="00C93488" w:rsidRDefault="000F77B3" w:rsidP="006A09DA">
      <w:r>
        <w:rPr>
          <w:color w:val="44546A" w:themeColor="text2"/>
        </w:rPr>
        <w:t xml:space="preserve">LIT 0-04a/1-04a/2-04a, </w:t>
      </w:r>
      <w:r w:rsidR="002E5501" w:rsidRPr="002E5501">
        <w:rPr>
          <w:color w:val="44546A" w:themeColor="text2"/>
        </w:rPr>
        <w:t xml:space="preserve">HWB 0-02a/1-02a/2-02a, </w:t>
      </w:r>
      <w:r w:rsidR="00017BC0" w:rsidRPr="00017BC0">
        <w:rPr>
          <w:color w:val="44546A" w:themeColor="text2"/>
        </w:rPr>
        <w:t xml:space="preserve">HWB 0-05a/1-05a/2-05a </w:t>
      </w:r>
      <w:r w:rsidR="006A09DA" w:rsidRPr="00017BC0">
        <w:br/>
      </w:r>
      <w:r w:rsidR="006A09DA">
        <w:t xml:space="preserve">To further explore themes of hope, see our </w:t>
      </w:r>
      <w:hyperlink r:id="rId49" w:history="1">
        <w:r w:rsidR="006A09DA" w:rsidRPr="006A09DA">
          <w:rPr>
            <w:rStyle w:val="Hyperlink"/>
          </w:rPr>
          <w:t>Read Woke learning resources</w:t>
        </w:r>
      </w:hyperlink>
      <w:r w:rsidR="006A09DA">
        <w:t xml:space="preserve"> which share cross-curricular learning activities to help develop pupil’s understanding of prejudice, stereotyping </w:t>
      </w:r>
      <w:r w:rsidR="00C93488">
        <w:t xml:space="preserve">and injustice, and help to advocate for a more just and fair society. Titles for primary schools include: </w:t>
      </w:r>
    </w:p>
    <w:p w14:paraId="4D4D2F40" w14:textId="49208FF6" w:rsidR="00C93488" w:rsidRDefault="008C7CF5" w:rsidP="0032509E">
      <w:pPr>
        <w:pStyle w:val="ListParagraph"/>
        <w:numPr>
          <w:ilvl w:val="0"/>
          <w:numId w:val="12"/>
        </w:numPr>
      </w:pPr>
      <w:r>
        <w:rPr>
          <w:i/>
          <w:iCs/>
        </w:rPr>
        <w:t>I Am the Subway</w:t>
      </w:r>
      <w:r>
        <w:t xml:space="preserve"> by Kim Hyo-</w:t>
      </w:r>
      <w:proofErr w:type="spellStart"/>
      <w:r>
        <w:t>eun</w:t>
      </w:r>
      <w:proofErr w:type="spellEnd"/>
    </w:p>
    <w:p w14:paraId="0101957C" w14:textId="6246342F" w:rsidR="008C7CF5" w:rsidRDefault="008C7CF5" w:rsidP="0032509E">
      <w:pPr>
        <w:pStyle w:val="ListParagraph"/>
        <w:numPr>
          <w:ilvl w:val="0"/>
          <w:numId w:val="12"/>
        </w:numPr>
      </w:pPr>
      <w:r>
        <w:rPr>
          <w:i/>
          <w:iCs/>
        </w:rPr>
        <w:t>I Talk Like a River</w:t>
      </w:r>
      <w:r>
        <w:t xml:space="preserve"> by Jordan Scott and Sydney Smith</w:t>
      </w:r>
    </w:p>
    <w:p w14:paraId="2FEC9D5C" w14:textId="4981215E" w:rsidR="008C7CF5" w:rsidRDefault="008C7CF5" w:rsidP="0032509E">
      <w:pPr>
        <w:pStyle w:val="ListParagraph"/>
        <w:numPr>
          <w:ilvl w:val="0"/>
          <w:numId w:val="12"/>
        </w:numPr>
      </w:pPr>
      <w:r>
        <w:rPr>
          <w:i/>
          <w:iCs/>
        </w:rPr>
        <w:t xml:space="preserve">The Proudest Blue </w:t>
      </w:r>
      <w:r>
        <w:t>by Ibti</w:t>
      </w:r>
      <w:r w:rsidR="004E4FF6">
        <w:t>haj Muhammed, S. K. Ali and Hatem Aly</w:t>
      </w:r>
    </w:p>
    <w:p w14:paraId="212C5571" w14:textId="519A6A17" w:rsidR="004E4FF6" w:rsidRDefault="004E4FF6" w:rsidP="0032509E">
      <w:pPr>
        <w:pStyle w:val="ListParagraph"/>
        <w:numPr>
          <w:ilvl w:val="0"/>
          <w:numId w:val="12"/>
        </w:numPr>
      </w:pPr>
      <w:r>
        <w:rPr>
          <w:i/>
          <w:iCs/>
        </w:rPr>
        <w:t>The Invisible</w:t>
      </w:r>
      <w:r>
        <w:t xml:space="preserve"> by Tom Percival</w:t>
      </w:r>
    </w:p>
    <w:p w14:paraId="071CDF6E" w14:textId="77777777" w:rsidR="004E4FF6" w:rsidRDefault="004E4FF6" w:rsidP="004E4FF6"/>
    <w:p w14:paraId="2409E9FC" w14:textId="138437A3" w:rsidR="00DC76AE" w:rsidRPr="00DC76AE" w:rsidRDefault="004E4FF6" w:rsidP="009E09B6">
      <w:pPr>
        <w:rPr>
          <w:bCs/>
          <w:sz w:val="28"/>
          <w:szCs w:val="28"/>
          <w:u w:val="single"/>
        </w:rPr>
      </w:pPr>
      <w:r>
        <w:t>and more!</w:t>
      </w:r>
      <w:bookmarkStart w:id="20" w:name="_Activity_3:_Colouring"/>
      <w:bookmarkEnd w:id="20"/>
      <w:r w:rsidR="009E09B6">
        <w:br/>
      </w:r>
    </w:p>
    <w:p w14:paraId="38D68C4E" w14:textId="0A84C121" w:rsidR="00DC76AE" w:rsidRDefault="00DC76AE" w:rsidP="00DC76AE">
      <w:pPr>
        <w:pStyle w:val="Heading3"/>
      </w:pPr>
      <w:bookmarkStart w:id="21" w:name="_Activity_5:_Colouring"/>
      <w:bookmarkEnd w:id="21"/>
      <w:r>
        <w:t>Activity 5: Colouring swap shop</w:t>
      </w:r>
    </w:p>
    <w:p w14:paraId="696F8199" w14:textId="2E71599A" w:rsidR="00C51E2A" w:rsidRDefault="00194D92" w:rsidP="00797FF2">
      <w:r w:rsidRPr="00D86C12">
        <w:rPr>
          <w:color w:val="44546A" w:themeColor="text2"/>
        </w:rPr>
        <w:t>EXA 0-02a/1-02a/2-02a, EXA 1-03a/2-03a</w:t>
      </w:r>
      <w:r w:rsidR="00ED568A" w:rsidRPr="00D86C12">
        <w:rPr>
          <w:color w:val="44546A" w:themeColor="text2"/>
        </w:rPr>
        <w:t xml:space="preserve"> </w:t>
      </w:r>
      <w:r w:rsidR="00ED568A">
        <w:br/>
      </w:r>
      <w:r w:rsidR="009F0F61">
        <w:rPr>
          <w:b/>
          <w:bCs/>
        </w:rPr>
        <w:t>Johanna Basford</w:t>
      </w:r>
      <w:r w:rsidR="009F0F61">
        <w:t xml:space="preserve"> is one of this year’s </w:t>
      </w:r>
      <w:hyperlink r:id="rId50" w:history="1">
        <w:r w:rsidR="009F0F61" w:rsidRPr="00417437">
          <w:rPr>
            <w:rStyle w:val="Hyperlink"/>
          </w:rPr>
          <w:t>Pitch It!</w:t>
        </w:r>
      </w:hyperlink>
      <w:r w:rsidR="009F0F61">
        <w:t xml:space="preserve"> writers.</w:t>
      </w:r>
      <w:r w:rsidR="00EE2F19">
        <w:t xml:space="preserve"> </w:t>
      </w:r>
      <w:r w:rsidR="00992CA2">
        <w:t xml:space="preserve">To celebrate illustration and the joy of colouring in – why not having a colouring swap shop? Design your own illustrations, photocopy them, then swap them with </w:t>
      </w:r>
      <w:r w:rsidR="00073F2C">
        <w:t>others</w:t>
      </w:r>
      <w:r w:rsidR="009370E6">
        <w:t xml:space="preserve"> to colour in!</w:t>
      </w:r>
      <w:r w:rsidR="003F0F29">
        <w:t xml:space="preserve"> Why not create your own class, or school, colouring in book?</w:t>
      </w:r>
      <w:r w:rsidR="009370E6">
        <w:br/>
      </w:r>
      <w:r w:rsidR="009370E6">
        <w:br/>
        <w:t xml:space="preserve">If you need inspiration </w:t>
      </w:r>
      <w:r w:rsidR="00FE217A">
        <w:t>for y</w:t>
      </w:r>
      <w:r w:rsidR="003F0F29">
        <w:t>our artwork</w:t>
      </w:r>
      <w:r w:rsidR="00073F22">
        <w:t xml:space="preserve">, use our </w:t>
      </w:r>
      <w:hyperlink r:id="rId51" w:history="1">
        <w:r w:rsidR="00073F22" w:rsidRPr="00782C49">
          <w:rPr>
            <w:rStyle w:val="Hyperlink"/>
          </w:rPr>
          <w:t>10 expressive arts activities for any book resource</w:t>
        </w:r>
      </w:hyperlink>
      <w:r w:rsidR="00073F22">
        <w:t xml:space="preserve">. </w:t>
      </w:r>
      <w:r w:rsidR="00B5746B">
        <w:t>Or</w:t>
      </w:r>
      <w:r w:rsidR="00073F22">
        <w:t xml:space="preserve"> watch one of our </w:t>
      </w:r>
      <w:hyperlink r:id="rId52" w:history="1">
        <w:r w:rsidR="00073F22" w:rsidRPr="007B060F">
          <w:rPr>
            <w:rStyle w:val="Hyperlink"/>
          </w:rPr>
          <w:t>Authors Live broadcasts</w:t>
        </w:r>
      </w:hyperlink>
      <w:r w:rsidR="00073F22">
        <w:t xml:space="preserve"> with </w:t>
      </w:r>
      <w:r w:rsidR="00AD75FE">
        <w:t>world class illustrators:</w:t>
      </w:r>
      <w:r w:rsidR="00797FF2">
        <w:t xml:space="preserve"> </w:t>
      </w:r>
      <w:hyperlink r:id="rId53" w:history="1">
        <w:r w:rsidR="003F0F29" w:rsidRPr="003F0F29">
          <w:rPr>
            <w:rStyle w:val="Hyperlink"/>
          </w:rPr>
          <w:t>Fiona Lumbers</w:t>
        </w:r>
      </w:hyperlink>
      <w:r w:rsidR="00797FF2">
        <w:t xml:space="preserve">, </w:t>
      </w:r>
      <w:hyperlink r:id="rId54" w:history="1">
        <w:r w:rsidR="00AD75FE" w:rsidRPr="00AD75FE">
          <w:rPr>
            <w:rStyle w:val="Hyperlink"/>
          </w:rPr>
          <w:t>Mark Brad</w:t>
        </w:r>
        <w:r w:rsidR="00F906A0">
          <w:rPr>
            <w:rStyle w:val="Hyperlink"/>
          </w:rPr>
          <w:t>le</w:t>
        </w:r>
        <w:r w:rsidR="00AD75FE" w:rsidRPr="00AD75FE">
          <w:rPr>
            <w:rStyle w:val="Hyperlink"/>
          </w:rPr>
          <w:t>y</w:t>
        </w:r>
      </w:hyperlink>
      <w:r w:rsidR="00797FF2">
        <w:t xml:space="preserve">, </w:t>
      </w:r>
      <w:hyperlink r:id="rId55" w:history="1">
        <w:r w:rsidR="00AD75FE" w:rsidRPr="00AD75FE">
          <w:rPr>
            <w:rStyle w:val="Hyperlink"/>
          </w:rPr>
          <w:t>Tom Percival</w:t>
        </w:r>
      </w:hyperlink>
      <w:r w:rsidR="00797FF2">
        <w:t xml:space="preserve">, </w:t>
      </w:r>
      <w:hyperlink r:id="rId56" w:history="1">
        <w:r w:rsidR="001E334A" w:rsidRPr="001E334A">
          <w:rPr>
            <w:rStyle w:val="Hyperlink"/>
          </w:rPr>
          <w:t>Sav Akyüz</w:t>
        </w:r>
      </w:hyperlink>
      <w:r w:rsidR="001E334A">
        <w:t xml:space="preserve">, </w:t>
      </w:r>
      <w:hyperlink r:id="rId57" w:history="1">
        <w:r w:rsidR="006B7C56" w:rsidRPr="006B7C56">
          <w:rPr>
            <w:rStyle w:val="Hyperlink"/>
          </w:rPr>
          <w:t>Catherine Rayner</w:t>
        </w:r>
      </w:hyperlink>
      <w:r w:rsidR="00797FF2">
        <w:t xml:space="preserve">, </w:t>
      </w:r>
      <w:hyperlink r:id="rId58" w:history="1">
        <w:r w:rsidR="00F906A0" w:rsidRPr="00F906A0">
          <w:rPr>
            <w:rStyle w:val="Hyperlink"/>
          </w:rPr>
          <w:t>Benji Davies</w:t>
        </w:r>
      </w:hyperlink>
      <w:r w:rsidR="00797FF2">
        <w:t xml:space="preserve"> and more!</w:t>
      </w:r>
      <w:r w:rsidR="00D37DD1">
        <w:br/>
      </w:r>
    </w:p>
    <w:p w14:paraId="3A51457B" w14:textId="77777777" w:rsidR="009E09B6" w:rsidRDefault="009E09B6">
      <w:pPr>
        <w:rPr>
          <w:b/>
          <w:bCs/>
          <w:sz w:val="32"/>
          <w:szCs w:val="32"/>
        </w:rPr>
      </w:pPr>
      <w:bookmarkStart w:id="22" w:name="_Secondary_school_activities"/>
      <w:bookmarkEnd w:id="22"/>
      <w:r>
        <w:br w:type="page"/>
      </w:r>
    </w:p>
    <w:p w14:paraId="42C554A0" w14:textId="03BB0F94" w:rsidR="0093059C" w:rsidRDefault="0093059C" w:rsidP="00676632">
      <w:pPr>
        <w:pStyle w:val="Heading2"/>
      </w:pPr>
      <w:bookmarkStart w:id="23" w:name="_Secondary_school_activities_1"/>
      <w:bookmarkStart w:id="24" w:name="_Toc179292451"/>
      <w:bookmarkEnd w:id="23"/>
      <w:r>
        <w:lastRenderedPageBreak/>
        <w:t>Secondary school activities</w:t>
      </w:r>
      <w:bookmarkEnd w:id="24"/>
    </w:p>
    <w:p w14:paraId="77E0174C" w14:textId="41809EC8" w:rsidR="00F7358A" w:rsidRDefault="00F7358A" w:rsidP="003427E1">
      <w:pPr>
        <w:pStyle w:val="Heading3"/>
      </w:pPr>
      <w:r>
        <w:t>Activity 1: Revisit your class books</w:t>
      </w:r>
    </w:p>
    <w:p w14:paraId="2815380F" w14:textId="130906A1" w:rsidR="00472EA4" w:rsidRDefault="00D005B8" w:rsidP="00F7358A">
      <w:r>
        <w:rPr>
          <w:color w:val="44546A" w:themeColor="text2"/>
        </w:rPr>
        <w:t xml:space="preserve">LIT 3-08a/2-08a, </w:t>
      </w:r>
      <w:r w:rsidR="001B719A" w:rsidRPr="001B719A">
        <w:rPr>
          <w:color w:val="44546A" w:themeColor="text2"/>
        </w:rPr>
        <w:t>LIT 3-16a/4-16a</w:t>
      </w:r>
      <w:r w:rsidR="00B851F2">
        <w:rPr>
          <w:color w:val="44546A" w:themeColor="text2"/>
        </w:rPr>
        <w:t>, LIT 3-18a/4-18a</w:t>
      </w:r>
      <w:r w:rsidR="00952D58">
        <w:br/>
      </w:r>
      <w:r w:rsidR="00725B1F">
        <w:t xml:space="preserve">Book Week Scotland is a great opportunity to visit your local library or bookshop, but you can also revisit the books in your classroom or school. </w:t>
      </w:r>
      <w:r w:rsidR="00472EA4">
        <w:t>Here are some activities you can do with your books:</w:t>
      </w:r>
    </w:p>
    <w:p w14:paraId="16DF55EB" w14:textId="77777777" w:rsidR="00472EA4" w:rsidRDefault="00472EA4" w:rsidP="00F7358A"/>
    <w:p w14:paraId="56A13145" w14:textId="01CA97B4" w:rsidR="00472EA4" w:rsidRDefault="00472EA4" w:rsidP="00472EA4">
      <w:pPr>
        <w:pStyle w:val="Heading4"/>
      </w:pPr>
      <w:r>
        <w:t>Book tasting</w:t>
      </w:r>
    </w:p>
    <w:p w14:paraId="2C575AE1" w14:textId="77777777" w:rsidR="00472EA4" w:rsidRDefault="00472EA4" w:rsidP="00472EA4">
      <w:r>
        <w:t>Pull out all the books from the shelves and lay them on a table. Give pupils time to look through all the books and talk with each other about what they’d like to read.</w:t>
      </w:r>
    </w:p>
    <w:p w14:paraId="5590597C" w14:textId="77777777" w:rsidR="00472EA4" w:rsidRDefault="00472EA4" w:rsidP="00472EA4"/>
    <w:p w14:paraId="08D752C4" w14:textId="78012785" w:rsidR="00472EA4" w:rsidRDefault="00472EA4" w:rsidP="00472EA4">
      <w:pPr>
        <w:pStyle w:val="Heading4"/>
      </w:pPr>
      <w:r>
        <w:t>Give your library a spring clean</w:t>
      </w:r>
    </w:p>
    <w:p w14:paraId="50245A40" w14:textId="71D729D8" w:rsidR="00472EA4" w:rsidRDefault="00472EA4" w:rsidP="00472EA4">
      <w:r>
        <w:t xml:space="preserve">Use our </w:t>
      </w:r>
      <w:hyperlink r:id="rId59" w:history="1">
        <w:r w:rsidR="00FB530D" w:rsidRPr="00FB530D">
          <w:rPr>
            <w:rStyle w:val="Hyperlink"/>
          </w:rPr>
          <w:t>Library audit tool</w:t>
        </w:r>
      </w:hyperlink>
      <w:r w:rsidR="00FB530D">
        <w:t xml:space="preserve"> to go through the books in your classroom or school to decide what you need to keep, replace or donate. Putting pupils in charge is a great way to give the pupils ownership over the books in your school and help them discover, or rediscover, something that they might like to read.</w:t>
      </w:r>
    </w:p>
    <w:p w14:paraId="08E3CDFF" w14:textId="77777777" w:rsidR="00FB530D" w:rsidRDefault="00FB530D" w:rsidP="00472EA4"/>
    <w:p w14:paraId="0E689910" w14:textId="1FF332E9" w:rsidR="00FB530D" w:rsidRDefault="00FB530D" w:rsidP="00FB530D">
      <w:pPr>
        <w:pStyle w:val="Heading4"/>
      </w:pPr>
      <w:r>
        <w:t>Come up with categories</w:t>
      </w:r>
    </w:p>
    <w:p w14:paraId="02B3BD9A" w14:textId="74B53ACB" w:rsidR="00F7358A" w:rsidRPr="00F7358A" w:rsidRDefault="00FB530D" w:rsidP="00472EA4">
      <w:r>
        <w:t xml:space="preserve">Putting your pupils in charge of how your books are organised will make them more likely to pick one up! Books don’t have to be organised in any set way – they could explore genres, </w:t>
      </w:r>
      <w:r w:rsidR="00D4268C">
        <w:t>or themes like “superheroes”, “magical stories”, etc.</w:t>
      </w:r>
      <w:r w:rsidR="009E25CE">
        <w:t xml:space="preserve"> </w:t>
      </w:r>
      <w:r w:rsidR="009E25CE">
        <w:br/>
      </w:r>
      <w:r w:rsidR="009E25CE">
        <w:br/>
        <w:t>You can also put them in charge of pop up displays – for Book Week Scotland they could create a display of their favourite stories of hope, but you could also explore other key dates throughout the year and see what books or texts might tie in!</w:t>
      </w:r>
      <w:r w:rsidR="00F7358A">
        <w:br/>
      </w:r>
    </w:p>
    <w:p w14:paraId="4E58CF1D" w14:textId="6AEABC09" w:rsidR="003427E1" w:rsidRDefault="003427E1" w:rsidP="003427E1">
      <w:pPr>
        <w:pStyle w:val="Heading3"/>
      </w:pPr>
      <w:r>
        <w:t xml:space="preserve">Activity </w:t>
      </w:r>
      <w:r w:rsidR="00F7358A">
        <w:t>2</w:t>
      </w:r>
      <w:r>
        <w:t xml:space="preserve">: Hope </w:t>
      </w:r>
      <w:r w:rsidR="003D1512">
        <w:t>is…</w:t>
      </w:r>
    </w:p>
    <w:p w14:paraId="3CD0682D" w14:textId="44B431A1" w:rsidR="00006C9B" w:rsidRDefault="00C81E80" w:rsidP="003D1512">
      <w:r>
        <w:rPr>
          <w:color w:val="44546A" w:themeColor="text2"/>
        </w:rPr>
        <w:t>LIT 3-0</w:t>
      </w:r>
      <w:r w:rsidR="007111B0">
        <w:rPr>
          <w:color w:val="44546A" w:themeColor="text2"/>
        </w:rPr>
        <w:t>4</w:t>
      </w:r>
      <w:r>
        <w:rPr>
          <w:color w:val="44546A" w:themeColor="text2"/>
        </w:rPr>
        <w:t xml:space="preserve">a/4-04a, </w:t>
      </w:r>
      <w:r w:rsidR="00C16317" w:rsidRPr="00585D08">
        <w:rPr>
          <w:color w:val="44546A" w:themeColor="text2"/>
        </w:rPr>
        <w:t xml:space="preserve">LIT </w:t>
      </w:r>
      <w:r w:rsidR="00BD60E0" w:rsidRPr="00585D08">
        <w:rPr>
          <w:color w:val="44546A" w:themeColor="text2"/>
        </w:rPr>
        <w:t xml:space="preserve">3-07a/4-07a, LIT 3-08a/4-08a, </w:t>
      </w:r>
      <w:r w:rsidR="00585D08" w:rsidRPr="00585D08">
        <w:rPr>
          <w:color w:val="44546A" w:themeColor="text2"/>
        </w:rPr>
        <w:t xml:space="preserve">LIT 3-16a/4-16a, </w:t>
      </w:r>
      <w:r>
        <w:rPr>
          <w:color w:val="44546A" w:themeColor="text2"/>
        </w:rPr>
        <w:br/>
      </w:r>
      <w:r w:rsidR="00585D08" w:rsidRPr="00585D08">
        <w:rPr>
          <w:color w:val="44546A" w:themeColor="text2"/>
        </w:rPr>
        <w:t>ENG 3-17a/4-17a</w:t>
      </w:r>
      <w:r w:rsidR="00850607">
        <w:br/>
      </w:r>
      <w:r w:rsidR="003D1512">
        <w:t xml:space="preserve">You may have heard of Emily Dickinson’s poem </w:t>
      </w:r>
      <w:hyperlink r:id="rId60" w:history="1">
        <w:r w:rsidR="003D1512" w:rsidRPr="00CA2002">
          <w:rPr>
            <w:rStyle w:val="Hyperlink"/>
          </w:rPr>
          <w:t>“</w:t>
        </w:r>
        <w:r w:rsidR="00CA2002" w:rsidRPr="00CA2002">
          <w:rPr>
            <w:rStyle w:val="Hyperlink"/>
          </w:rPr>
          <w:t>“</w:t>
        </w:r>
        <w:r w:rsidR="003D1512" w:rsidRPr="00CA2002">
          <w:rPr>
            <w:rStyle w:val="Hyperlink"/>
          </w:rPr>
          <w:t>Hope</w:t>
        </w:r>
        <w:r w:rsidR="00CA2002" w:rsidRPr="00CA2002">
          <w:rPr>
            <w:rStyle w:val="Hyperlink"/>
          </w:rPr>
          <w:t>”</w:t>
        </w:r>
        <w:r w:rsidR="003D1512" w:rsidRPr="00CA2002">
          <w:rPr>
            <w:rStyle w:val="Hyperlink"/>
          </w:rPr>
          <w:t xml:space="preserve"> is the thing with feathers”</w:t>
        </w:r>
      </w:hyperlink>
      <w:r w:rsidR="00322BDA">
        <w:t xml:space="preserve"> </w:t>
      </w:r>
      <w:r w:rsidR="00322BDA">
        <w:lastRenderedPageBreak/>
        <w:t xml:space="preserve">which compares the idea of hope to a bird which </w:t>
      </w:r>
      <w:r w:rsidR="006E3410">
        <w:t>doesn’t leave someone, despite the storms.</w:t>
      </w:r>
      <w:r w:rsidR="007D22CA">
        <w:t xml:space="preserve"> </w:t>
      </w:r>
      <w:r w:rsidR="006E3410">
        <w:t xml:space="preserve">Hope can be compared to lots of things – our Book Week Scotland posters show hope as different </w:t>
      </w:r>
      <w:r w:rsidR="00006C9B">
        <w:t>kind of lights (torches, lamps, lighthouses)</w:t>
      </w:r>
      <w:r w:rsidR="007D22CA">
        <w:t>, but w</w:t>
      </w:r>
      <w:r w:rsidR="00006C9B">
        <w:t xml:space="preserve">hat else could hope </w:t>
      </w:r>
      <w:proofErr w:type="gramStart"/>
      <w:r w:rsidR="00A92599">
        <w:t>be</w:t>
      </w:r>
      <w:proofErr w:type="gramEnd"/>
      <w:r w:rsidR="00006C9B">
        <w:t>?</w:t>
      </w:r>
      <w:r w:rsidR="00006C9B">
        <w:br/>
      </w:r>
      <w:r w:rsidR="00006C9B">
        <w:br/>
        <w:t>Pick some of the Scotland Stories from below and read them, either in groups or on your own. Discuss:</w:t>
      </w:r>
    </w:p>
    <w:p w14:paraId="4C56B6C3" w14:textId="350BC626" w:rsidR="00006C9B" w:rsidRDefault="00006C9B" w:rsidP="0032509E">
      <w:pPr>
        <w:pStyle w:val="ListParagraph"/>
        <w:numPr>
          <w:ilvl w:val="0"/>
          <w:numId w:val="6"/>
        </w:numPr>
      </w:pPr>
      <w:r>
        <w:t>What language does the author use to describe hope?</w:t>
      </w:r>
    </w:p>
    <w:p w14:paraId="490E5851" w14:textId="1DEB7513" w:rsidR="00006C9B" w:rsidRDefault="00006C9B" w:rsidP="0032509E">
      <w:pPr>
        <w:pStyle w:val="ListParagraph"/>
        <w:numPr>
          <w:ilvl w:val="0"/>
          <w:numId w:val="6"/>
        </w:numPr>
      </w:pPr>
      <w:r>
        <w:t>How do they depict hope in their pieces? Are there any similarities between the pieces?</w:t>
      </w:r>
    </w:p>
    <w:p w14:paraId="43AB5835" w14:textId="5DC8BEC1" w:rsidR="00006C9B" w:rsidRDefault="00006C9B" w:rsidP="0032509E">
      <w:pPr>
        <w:pStyle w:val="ListParagraph"/>
        <w:numPr>
          <w:ilvl w:val="0"/>
          <w:numId w:val="6"/>
        </w:numPr>
      </w:pPr>
      <w:r>
        <w:t>What metaphors do they use?</w:t>
      </w:r>
    </w:p>
    <w:p w14:paraId="560C8E90" w14:textId="77777777" w:rsidR="003D1512" w:rsidRDefault="003D1512" w:rsidP="003D1512"/>
    <w:p w14:paraId="510CA2D4" w14:textId="2AC3BDC8" w:rsidR="007D22CA" w:rsidRPr="003D1512" w:rsidRDefault="007D22CA" w:rsidP="007D22CA">
      <w:pPr>
        <w:pStyle w:val="Heading4"/>
      </w:pPr>
      <w:r>
        <w:t>Scotland</w:t>
      </w:r>
      <w:r w:rsidR="00BC7E8D">
        <w:t>’s</w:t>
      </w:r>
      <w:r>
        <w:t xml:space="preserve"> Stories</w:t>
      </w:r>
    </w:p>
    <w:p w14:paraId="35843FAA" w14:textId="6ED485E5" w:rsidR="0093059C" w:rsidRDefault="0093059C" w:rsidP="0032509E">
      <w:pPr>
        <w:pStyle w:val="ListParagraph"/>
        <w:numPr>
          <w:ilvl w:val="0"/>
          <w:numId w:val="5"/>
        </w:numPr>
      </w:pPr>
      <w:hyperlink r:id="rId61" w:history="1">
        <w:r w:rsidRPr="00512DB4">
          <w:rPr>
            <w:rStyle w:val="Hyperlink"/>
          </w:rPr>
          <w:t>“Blue”</w:t>
        </w:r>
      </w:hyperlink>
      <w:r>
        <w:t xml:space="preserve"> by </w:t>
      </w:r>
      <w:r w:rsidR="00512DB4" w:rsidRPr="00512DB4">
        <w:t xml:space="preserve">Claire </w:t>
      </w:r>
      <w:r w:rsidR="00365913" w:rsidRPr="00512DB4">
        <w:t>Urquhart</w:t>
      </w:r>
      <w:r w:rsidR="00512DB4">
        <w:t xml:space="preserve"> (poem)</w:t>
      </w:r>
    </w:p>
    <w:p w14:paraId="0D201D46" w14:textId="66ABFAD6" w:rsidR="00512DB4" w:rsidRDefault="00E5640A" w:rsidP="0032509E">
      <w:pPr>
        <w:pStyle w:val="ListParagraph"/>
        <w:numPr>
          <w:ilvl w:val="0"/>
          <w:numId w:val="5"/>
        </w:numPr>
      </w:pPr>
      <w:hyperlink r:id="rId62" w:history="1">
        <w:r w:rsidRPr="00E5640A">
          <w:rPr>
            <w:rStyle w:val="Hyperlink"/>
          </w:rPr>
          <w:t>“Hope 1 and 2”</w:t>
        </w:r>
      </w:hyperlink>
      <w:r>
        <w:t xml:space="preserve"> by Pippa Little (poem)</w:t>
      </w:r>
    </w:p>
    <w:p w14:paraId="42E3CCCA" w14:textId="754B1D4C" w:rsidR="00E5640A" w:rsidRDefault="007B4AC7" w:rsidP="0032509E">
      <w:pPr>
        <w:pStyle w:val="ListParagraph"/>
        <w:numPr>
          <w:ilvl w:val="0"/>
          <w:numId w:val="5"/>
        </w:numPr>
      </w:pPr>
      <w:hyperlink r:id="rId63" w:history="1">
        <w:r w:rsidRPr="002733B4">
          <w:rPr>
            <w:rStyle w:val="Hyperlink"/>
          </w:rPr>
          <w:t>“How Will You Live Now?”</w:t>
        </w:r>
      </w:hyperlink>
      <w:r>
        <w:t xml:space="preserve"> by </w:t>
      </w:r>
      <w:r w:rsidR="00221099" w:rsidRPr="00221099">
        <w:t xml:space="preserve">Alycia </w:t>
      </w:r>
      <w:proofErr w:type="spellStart"/>
      <w:r w:rsidR="00221099" w:rsidRPr="00221099">
        <w:t>Pirmohamed</w:t>
      </w:r>
      <w:proofErr w:type="spellEnd"/>
      <w:r w:rsidR="00221099" w:rsidRPr="00221099">
        <w:t xml:space="preserve"> </w:t>
      </w:r>
      <w:r>
        <w:t>(poem)</w:t>
      </w:r>
    </w:p>
    <w:p w14:paraId="7AAD5479" w14:textId="642696BE" w:rsidR="00EE0DD4" w:rsidRDefault="00EE0DD4" w:rsidP="0032509E">
      <w:pPr>
        <w:pStyle w:val="ListParagraph"/>
        <w:numPr>
          <w:ilvl w:val="0"/>
          <w:numId w:val="5"/>
        </w:numPr>
      </w:pPr>
      <w:hyperlink r:id="rId64" w:history="1">
        <w:r w:rsidRPr="00365913">
          <w:rPr>
            <w:rStyle w:val="Hyperlink"/>
          </w:rPr>
          <w:t>“Winter Washing”</w:t>
        </w:r>
      </w:hyperlink>
      <w:r>
        <w:t xml:space="preserve"> by </w:t>
      </w:r>
      <w:r w:rsidRPr="00EE0DD4">
        <w:t>Zoë Stevenson</w:t>
      </w:r>
      <w:r>
        <w:t xml:space="preserve"> (poem)</w:t>
      </w:r>
    </w:p>
    <w:p w14:paraId="7A6E2E6D" w14:textId="4EA029A0" w:rsidR="00690F93" w:rsidRDefault="00690F93" w:rsidP="0032509E">
      <w:pPr>
        <w:pStyle w:val="ListParagraph"/>
        <w:numPr>
          <w:ilvl w:val="0"/>
          <w:numId w:val="5"/>
        </w:numPr>
      </w:pPr>
      <w:hyperlink r:id="rId65" w:history="1">
        <w:r w:rsidRPr="00BC7E8D">
          <w:rPr>
            <w:rStyle w:val="Hyperlink"/>
          </w:rPr>
          <w:t>“BA1472”</w:t>
        </w:r>
      </w:hyperlink>
      <w:r>
        <w:t xml:space="preserve"> by </w:t>
      </w:r>
      <w:r w:rsidR="00BC7E8D" w:rsidRPr="00BC7E8D">
        <w:t xml:space="preserve">Vanessa </w:t>
      </w:r>
      <w:proofErr w:type="spellStart"/>
      <w:r w:rsidR="00BC7E8D" w:rsidRPr="00BC7E8D">
        <w:t>Winghei</w:t>
      </w:r>
      <w:proofErr w:type="spellEnd"/>
      <w:r w:rsidR="00BC7E8D" w:rsidRPr="00BC7E8D">
        <w:t xml:space="preserve"> Yeung</w:t>
      </w:r>
      <w:r w:rsidR="0089321C">
        <w:t xml:space="preserve"> (prose)</w:t>
      </w:r>
    </w:p>
    <w:p w14:paraId="10225FB9" w14:textId="365F207D" w:rsidR="00822DDD" w:rsidRDefault="00822DDD" w:rsidP="0032509E">
      <w:pPr>
        <w:pStyle w:val="ListParagraph"/>
        <w:numPr>
          <w:ilvl w:val="0"/>
          <w:numId w:val="5"/>
        </w:numPr>
      </w:pPr>
      <w:hyperlink r:id="rId66" w:history="1">
        <w:r w:rsidRPr="0003598C">
          <w:rPr>
            <w:rStyle w:val="Hyperlink"/>
          </w:rPr>
          <w:t>“Hope is a Second Fudge Doughnut”</w:t>
        </w:r>
      </w:hyperlink>
      <w:r>
        <w:t xml:space="preserve"> by Greg McMillan (prose)</w:t>
      </w:r>
    </w:p>
    <w:p w14:paraId="6F4E25B7" w14:textId="363BFB03" w:rsidR="00822DDD" w:rsidRDefault="00CF551D" w:rsidP="0032509E">
      <w:pPr>
        <w:pStyle w:val="ListParagraph"/>
        <w:numPr>
          <w:ilvl w:val="0"/>
          <w:numId w:val="5"/>
        </w:numPr>
      </w:pPr>
      <w:hyperlink r:id="rId67" w:history="1">
        <w:r w:rsidRPr="00CF551D">
          <w:rPr>
            <w:rStyle w:val="Hyperlink"/>
          </w:rPr>
          <w:t>“A Wee Pocket of Joy”</w:t>
        </w:r>
      </w:hyperlink>
      <w:r>
        <w:t xml:space="preserve"> by Rosemary Henderson (prose)</w:t>
      </w:r>
    </w:p>
    <w:p w14:paraId="2AD129D1" w14:textId="3C34C5AA" w:rsidR="007D22CA" w:rsidRPr="0093059C" w:rsidRDefault="00863807" w:rsidP="0032509E">
      <w:pPr>
        <w:pStyle w:val="ListParagraph"/>
        <w:numPr>
          <w:ilvl w:val="0"/>
          <w:numId w:val="5"/>
        </w:numPr>
        <w:spacing w:line="240" w:lineRule="auto"/>
      </w:pPr>
      <w:hyperlink r:id="rId68" w:history="1">
        <w:r w:rsidRPr="006D69B4">
          <w:rPr>
            <w:rStyle w:val="Hyperlink"/>
          </w:rPr>
          <w:t xml:space="preserve">“A Walk </w:t>
        </w:r>
        <w:proofErr w:type="gramStart"/>
        <w:r w:rsidRPr="006D69B4">
          <w:rPr>
            <w:rStyle w:val="Hyperlink"/>
          </w:rPr>
          <w:t>In</w:t>
        </w:r>
        <w:proofErr w:type="gramEnd"/>
        <w:r w:rsidRPr="006D69B4">
          <w:rPr>
            <w:rStyle w:val="Hyperlink"/>
          </w:rPr>
          <w:t xml:space="preserve"> Winter”</w:t>
        </w:r>
      </w:hyperlink>
      <w:r>
        <w:t xml:space="preserve"> by </w:t>
      </w:r>
      <w:r w:rsidR="006D69B4" w:rsidRPr="006D69B4">
        <w:t>Lesley Crawford</w:t>
      </w:r>
      <w:r w:rsidR="0089321C">
        <w:t xml:space="preserve"> (prose)</w:t>
      </w:r>
    </w:p>
    <w:p w14:paraId="1C7623D1" w14:textId="77777777" w:rsidR="00F34EAD" w:rsidRDefault="00F34EAD" w:rsidP="001A00CA"/>
    <w:p w14:paraId="07230784" w14:textId="08EFBABF" w:rsidR="00125208" w:rsidRDefault="00CF2588" w:rsidP="001A00CA">
      <w:r>
        <w:t xml:space="preserve">To extend this activity, you can use our </w:t>
      </w:r>
      <w:hyperlink r:id="rId69" w:history="1">
        <w:r w:rsidRPr="00950A10">
          <w:rPr>
            <w:rStyle w:val="Hyperlink"/>
          </w:rPr>
          <w:t>Creative writing resources</w:t>
        </w:r>
      </w:hyperlink>
      <w:r>
        <w:t xml:space="preserve"> to ask your pupils to write their own metaphor about hope.</w:t>
      </w:r>
    </w:p>
    <w:p w14:paraId="7E755AB5" w14:textId="77777777" w:rsidR="00D0449C" w:rsidRDefault="00D0449C" w:rsidP="001A00CA"/>
    <w:p w14:paraId="0FC7D4FC" w14:textId="2E76D32E" w:rsidR="00D0449C" w:rsidRPr="009D45A3" w:rsidRDefault="00D0449C" w:rsidP="00D0449C">
      <w:pPr>
        <w:pStyle w:val="Heading3"/>
      </w:pPr>
      <w:r>
        <w:t xml:space="preserve">Activity </w:t>
      </w:r>
      <w:r w:rsidR="00F7358A">
        <w:t>3</w:t>
      </w:r>
      <w:r>
        <w:t>:</w:t>
      </w:r>
      <w:r w:rsidR="001156FA">
        <w:t xml:space="preserve"> Hope for a new world</w:t>
      </w:r>
    </w:p>
    <w:p w14:paraId="46B20AD5" w14:textId="06818CDF" w:rsidR="00C51E2A" w:rsidRDefault="00C81E80" w:rsidP="001A00CA">
      <w:pPr>
        <w:rPr>
          <w:lang w:val="en-US"/>
        </w:rPr>
      </w:pPr>
      <w:r>
        <w:rPr>
          <w:color w:val="44546A" w:themeColor="text2"/>
        </w:rPr>
        <w:t>LIT 3-0</w:t>
      </w:r>
      <w:r w:rsidR="00873B1F">
        <w:rPr>
          <w:color w:val="44546A" w:themeColor="text2"/>
        </w:rPr>
        <w:t>4</w:t>
      </w:r>
      <w:r>
        <w:rPr>
          <w:color w:val="44546A" w:themeColor="text2"/>
        </w:rPr>
        <w:t xml:space="preserve">a/4-04a, </w:t>
      </w:r>
      <w:r w:rsidR="00184628" w:rsidRPr="001B719A">
        <w:rPr>
          <w:color w:val="44546A" w:themeColor="text2"/>
        </w:rPr>
        <w:t>LIT 3-16a/4-16a</w:t>
      </w:r>
      <w:r w:rsidR="0027606A">
        <w:rPr>
          <w:color w:val="44546A" w:themeColor="text2"/>
        </w:rPr>
        <w:t>, HWB 3-05a/4-05a</w:t>
      </w:r>
      <w:r w:rsidR="00C809AC">
        <w:rPr>
          <w:color w:val="44546A" w:themeColor="text2"/>
        </w:rPr>
        <w:t>, SOC 3-15a/4-15a</w:t>
      </w:r>
      <w:r w:rsidR="00C227A7">
        <w:rPr>
          <w:color w:val="44546A" w:themeColor="text2"/>
        </w:rPr>
        <w:t>,</w:t>
      </w:r>
      <w:r w:rsidR="00C227A7">
        <w:rPr>
          <w:color w:val="44546A" w:themeColor="text2"/>
        </w:rPr>
        <w:br/>
        <w:t>SOC 3-16a/4-16b</w:t>
      </w:r>
      <w:r w:rsidR="00D0449C">
        <w:br/>
      </w:r>
      <w:r w:rsidR="002A0F80">
        <w:t xml:space="preserve">As writer </w:t>
      </w:r>
      <w:r w:rsidR="001156FA">
        <w:t xml:space="preserve">Rebecca Solnit </w:t>
      </w:r>
      <w:r w:rsidR="002A0F80">
        <w:t>says: ‘</w:t>
      </w:r>
      <w:r w:rsidR="002A0F80" w:rsidRPr="002A0F80">
        <w:rPr>
          <w:i/>
          <w:iCs/>
          <w:lang w:val="en-US"/>
        </w:rPr>
        <w:t xml:space="preserve">Hope is not a lottery ticket you can sit on the sofa </w:t>
      </w:r>
      <w:r w:rsidR="002A0F80" w:rsidRPr="002A0F80">
        <w:rPr>
          <w:i/>
          <w:iCs/>
          <w:lang w:val="en-US"/>
        </w:rPr>
        <w:lastRenderedPageBreak/>
        <w:t xml:space="preserve">and clutch, feeling lucky. It is an axe you break down doors </w:t>
      </w:r>
      <w:proofErr w:type="gramStart"/>
      <w:r w:rsidR="002A0F80" w:rsidRPr="002A0F80">
        <w:rPr>
          <w:i/>
          <w:iCs/>
          <w:lang w:val="en-US"/>
        </w:rPr>
        <w:t>with in</w:t>
      </w:r>
      <w:proofErr w:type="gramEnd"/>
      <w:r w:rsidR="002A0F80" w:rsidRPr="002A0F80">
        <w:rPr>
          <w:i/>
          <w:iCs/>
          <w:lang w:val="en-US"/>
        </w:rPr>
        <w:t xml:space="preserve"> an emergency</w:t>
      </w:r>
      <w:r w:rsidR="002A0F80">
        <w:rPr>
          <w:lang w:val="en-US"/>
        </w:rPr>
        <w:t>.’</w:t>
      </w:r>
      <w:r w:rsidR="002A0F80">
        <w:rPr>
          <w:lang w:val="en-US"/>
        </w:rPr>
        <w:br/>
      </w:r>
      <w:r w:rsidR="002A0F80">
        <w:rPr>
          <w:lang w:val="en-US"/>
        </w:rPr>
        <w:br/>
        <w:t xml:space="preserve">In other words, our hope for a better world is also something that should cause us to act! </w:t>
      </w:r>
      <w:r w:rsidR="008C0AD5">
        <w:rPr>
          <w:lang w:val="en-US"/>
        </w:rPr>
        <w:t xml:space="preserve">Our book lists </w:t>
      </w:r>
      <w:hyperlink r:id="rId70" w:history="1">
        <w:r w:rsidR="00546940" w:rsidRPr="00720558">
          <w:rPr>
            <w:rStyle w:val="Hyperlink"/>
            <w:lang w:val="en-US"/>
          </w:rPr>
          <w:t>Climate fiction for future world changers</w:t>
        </w:r>
      </w:hyperlink>
      <w:r w:rsidR="00546940">
        <w:rPr>
          <w:lang w:val="en-US"/>
        </w:rPr>
        <w:t xml:space="preserve"> and </w:t>
      </w:r>
      <w:hyperlink r:id="rId71" w:history="1">
        <w:r w:rsidR="00720558" w:rsidRPr="00720558">
          <w:rPr>
            <w:rStyle w:val="Hyperlink"/>
            <w:lang w:val="en-US"/>
          </w:rPr>
          <w:t>Books for young people who want to change the world</w:t>
        </w:r>
      </w:hyperlink>
      <w:r w:rsidR="00720558">
        <w:rPr>
          <w:lang w:val="en-US"/>
        </w:rPr>
        <w:t xml:space="preserve"> collect titles that look at the importance of community action and advocating for a just and fairer world.</w:t>
      </w:r>
      <w:r w:rsidR="00B068AC">
        <w:rPr>
          <w:lang w:val="en-US"/>
        </w:rPr>
        <w:br/>
      </w:r>
      <w:r w:rsidR="00B068AC">
        <w:rPr>
          <w:lang w:val="en-US"/>
        </w:rPr>
        <w:br/>
      </w:r>
      <w:r w:rsidR="00147F40">
        <w:rPr>
          <w:lang w:val="en-US"/>
        </w:rPr>
        <w:t xml:space="preserve">You can also explore our learning resources which connect reading and stories to activism and change, for example: our </w:t>
      </w:r>
      <w:hyperlink r:id="rId72" w:history="1">
        <w:r w:rsidR="00147F40" w:rsidRPr="00147F40">
          <w:rPr>
            <w:rStyle w:val="Hyperlink"/>
            <w:lang w:val="en-US"/>
          </w:rPr>
          <w:t>Read Woke learning resources</w:t>
        </w:r>
      </w:hyperlink>
      <w:r w:rsidR="00147F40">
        <w:rPr>
          <w:lang w:val="en-US"/>
        </w:rPr>
        <w:t xml:space="preserve"> focus on specific texts to help students learn about social activism, </w:t>
      </w:r>
      <w:r w:rsidR="0083414C">
        <w:rPr>
          <w:lang w:val="en-US"/>
        </w:rPr>
        <w:t xml:space="preserve">our </w:t>
      </w:r>
      <w:hyperlink r:id="rId73" w:history="1">
        <w:r w:rsidR="0083414C" w:rsidRPr="00037FCE">
          <w:rPr>
            <w:rStyle w:val="Hyperlink"/>
            <w:lang w:val="en-US"/>
          </w:rPr>
          <w:t>Understanding and challenging racism resource</w:t>
        </w:r>
      </w:hyperlink>
      <w:r w:rsidR="0083414C">
        <w:rPr>
          <w:lang w:val="en-US"/>
        </w:rPr>
        <w:t xml:space="preserve"> from </w:t>
      </w:r>
      <w:hyperlink r:id="rId74" w:history="1">
        <w:r w:rsidR="0083414C" w:rsidRPr="00037FCE">
          <w:rPr>
            <w:rStyle w:val="Hyperlink"/>
            <w:lang w:val="en-US"/>
          </w:rPr>
          <w:t>Show Racism the Red Card</w:t>
        </w:r>
      </w:hyperlink>
      <w:r w:rsidR="0083414C">
        <w:rPr>
          <w:lang w:val="en-US"/>
        </w:rPr>
        <w:t xml:space="preserve">, our </w:t>
      </w:r>
      <w:hyperlink r:id="rId75" w:history="1">
        <w:r w:rsidR="00037FCE" w:rsidRPr="00B84FBA">
          <w:rPr>
            <w:rStyle w:val="Hyperlink"/>
            <w:lang w:val="en-US"/>
          </w:rPr>
          <w:t>Understanding and challenging sexism</w:t>
        </w:r>
        <w:r w:rsidR="00B84FBA" w:rsidRPr="00B84FBA">
          <w:rPr>
            <w:rStyle w:val="Hyperlink"/>
            <w:lang w:val="en-US"/>
          </w:rPr>
          <w:t xml:space="preserve"> resource</w:t>
        </w:r>
      </w:hyperlink>
      <w:r w:rsidR="00B84FBA">
        <w:rPr>
          <w:lang w:val="en-US"/>
        </w:rPr>
        <w:t xml:space="preserve"> </w:t>
      </w:r>
      <w:r w:rsidR="00433E16">
        <w:rPr>
          <w:lang w:val="en-US"/>
        </w:rPr>
        <w:t xml:space="preserve">and our </w:t>
      </w:r>
      <w:hyperlink r:id="rId76" w:history="1">
        <w:r w:rsidR="00433E16" w:rsidRPr="00753241">
          <w:rPr>
            <w:rStyle w:val="Hyperlink"/>
            <w:lang w:val="en-US"/>
          </w:rPr>
          <w:t>LGBTQ+ school resources</w:t>
        </w:r>
      </w:hyperlink>
      <w:r w:rsidR="00433E16">
        <w:rPr>
          <w:lang w:val="en-US"/>
        </w:rPr>
        <w:t xml:space="preserve"> all focus on improving pupils understanding of prejudice and celebrating diversity.</w:t>
      </w:r>
      <w:r w:rsidR="003D0DE6">
        <w:rPr>
          <w:lang w:val="en-US"/>
        </w:rPr>
        <w:br/>
      </w:r>
      <w:r w:rsidR="003D0DE6">
        <w:rPr>
          <w:lang w:val="en-US"/>
        </w:rPr>
        <w:br/>
        <w:t>You could extend this by looking at any historical figures you may be studying. What did they hope for? How did their hope cause them to act for a different world? Ask pupils how they think hope, belief and action are connected.</w:t>
      </w:r>
    </w:p>
    <w:p w14:paraId="20E73BBA" w14:textId="77777777" w:rsidR="00481CD8" w:rsidRDefault="00481CD8" w:rsidP="001A00CA">
      <w:pPr>
        <w:rPr>
          <w:lang w:val="en-US"/>
        </w:rPr>
      </w:pPr>
    </w:p>
    <w:p w14:paraId="3911483A" w14:textId="7CB23C26" w:rsidR="00C51E2A" w:rsidRDefault="00C51E2A" w:rsidP="00C51E2A">
      <w:pPr>
        <w:pStyle w:val="Heading3"/>
      </w:pPr>
      <w:r>
        <w:t xml:space="preserve">Activity </w:t>
      </w:r>
      <w:r w:rsidR="00F7358A">
        <w:t>4</w:t>
      </w:r>
      <w:r>
        <w:t xml:space="preserve">: </w:t>
      </w:r>
      <w:r w:rsidR="00D26579">
        <w:t>Interview a reader</w:t>
      </w:r>
    </w:p>
    <w:p w14:paraId="6679E775" w14:textId="428A94FC" w:rsidR="003D0DE6" w:rsidRDefault="005E1083" w:rsidP="00C51E2A">
      <w:r w:rsidRPr="005E1083">
        <w:rPr>
          <w:color w:val="44546A" w:themeColor="text2"/>
        </w:rPr>
        <w:t xml:space="preserve">LIT 3-09a/4-09a, </w:t>
      </w:r>
      <w:r w:rsidR="003639A9" w:rsidRPr="005E1083">
        <w:rPr>
          <w:color w:val="44546A" w:themeColor="text2"/>
        </w:rPr>
        <w:t xml:space="preserve">LIT </w:t>
      </w:r>
      <w:r w:rsidRPr="005E1083">
        <w:rPr>
          <w:color w:val="44546A" w:themeColor="text2"/>
        </w:rPr>
        <w:t>3-10a/4-10a</w:t>
      </w:r>
      <w:r w:rsidR="00C51E2A" w:rsidRPr="005E1083">
        <w:rPr>
          <w:color w:val="44546A" w:themeColor="text2"/>
        </w:rPr>
        <w:t xml:space="preserve"> </w:t>
      </w:r>
      <w:r w:rsidR="00C51E2A">
        <w:br/>
        <w:t>Find out about the books and stories in your community with these interview questions or, ask your pupils to write their own! You could use these questions by</w:t>
      </w:r>
      <w:r w:rsidR="003D0DE6">
        <w:t>:</w:t>
      </w:r>
    </w:p>
    <w:p w14:paraId="61092067" w14:textId="77777777" w:rsidR="003D0DE6" w:rsidRDefault="003D0DE6" w:rsidP="003D0DE6">
      <w:pPr>
        <w:pStyle w:val="ListParagraph"/>
        <w:numPr>
          <w:ilvl w:val="0"/>
          <w:numId w:val="15"/>
        </w:numPr>
      </w:pPr>
      <w:r>
        <w:t>A</w:t>
      </w:r>
      <w:r w:rsidR="00C51E2A">
        <w:t>sking staff (not just teachers!)</w:t>
      </w:r>
    </w:p>
    <w:p w14:paraId="43EEF84D" w14:textId="77777777" w:rsidR="003D0DE6" w:rsidRDefault="003D0DE6" w:rsidP="003D0DE6">
      <w:pPr>
        <w:pStyle w:val="ListParagraph"/>
        <w:numPr>
          <w:ilvl w:val="0"/>
          <w:numId w:val="15"/>
        </w:numPr>
      </w:pPr>
      <w:r>
        <w:t>A</w:t>
      </w:r>
      <w:r w:rsidR="00C51E2A">
        <w:t xml:space="preserve">ny school visitors </w:t>
      </w:r>
    </w:p>
    <w:p w14:paraId="33E8BE15" w14:textId="77777777" w:rsidR="003D0DE6" w:rsidRDefault="003D0DE6" w:rsidP="003D0DE6">
      <w:pPr>
        <w:pStyle w:val="ListParagraph"/>
        <w:numPr>
          <w:ilvl w:val="0"/>
          <w:numId w:val="15"/>
        </w:numPr>
      </w:pPr>
      <w:r>
        <w:t>A</w:t>
      </w:r>
      <w:r w:rsidR="00C51E2A">
        <w:t>sking pupils to interview each othe</w:t>
      </w:r>
      <w:r>
        <w:t>r</w:t>
      </w:r>
    </w:p>
    <w:p w14:paraId="32031F59" w14:textId="77777777" w:rsidR="003D0DE6" w:rsidRDefault="003D0DE6" w:rsidP="003D0DE6">
      <w:pPr>
        <w:pStyle w:val="ListParagraph"/>
        <w:numPr>
          <w:ilvl w:val="0"/>
          <w:numId w:val="15"/>
        </w:numPr>
      </w:pPr>
      <w:r>
        <w:t>S</w:t>
      </w:r>
      <w:r w:rsidR="00C51E2A">
        <w:t>end</w:t>
      </w:r>
      <w:r>
        <w:t>ing</w:t>
      </w:r>
      <w:r w:rsidR="00C51E2A">
        <w:t xml:space="preserve"> the questions home with pupils to ask them to interview someone in their family</w:t>
      </w:r>
    </w:p>
    <w:p w14:paraId="3A624ED8" w14:textId="77777777" w:rsidR="003D0DE6" w:rsidRDefault="003D0DE6" w:rsidP="003D0DE6"/>
    <w:p w14:paraId="670CAB7D" w14:textId="5AF31465" w:rsidR="00C51E2A" w:rsidRDefault="00C51E2A" w:rsidP="003D0DE6">
      <w:r>
        <w:t>You can then share the responses by:</w:t>
      </w:r>
    </w:p>
    <w:p w14:paraId="6C1BD31E" w14:textId="77777777" w:rsidR="00C51E2A" w:rsidRDefault="00C51E2A" w:rsidP="0032509E">
      <w:pPr>
        <w:pStyle w:val="ListParagraph"/>
        <w:numPr>
          <w:ilvl w:val="0"/>
          <w:numId w:val="8"/>
        </w:numPr>
      </w:pPr>
      <w:r>
        <w:t>Holding assemblies</w:t>
      </w:r>
    </w:p>
    <w:p w14:paraId="027F17A5" w14:textId="77777777" w:rsidR="00C51E2A" w:rsidRDefault="00C51E2A" w:rsidP="0032509E">
      <w:pPr>
        <w:pStyle w:val="ListParagraph"/>
        <w:numPr>
          <w:ilvl w:val="0"/>
          <w:numId w:val="8"/>
        </w:numPr>
      </w:pPr>
      <w:r>
        <w:lastRenderedPageBreak/>
        <w:t>Creating displays</w:t>
      </w:r>
    </w:p>
    <w:p w14:paraId="60BABE3A" w14:textId="77777777" w:rsidR="00C51E2A" w:rsidRDefault="00C51E2A" w:rsidP="0032509E">
      <w:pPr>
        <w:pStyle w:val="ListParagraph"/>
        <w:numPr>
          <w:ilvl w:val="0"/>
          <w:numId w:val="8"/>
        </w:numPr>
      </w:pPr>
      <w:r>
        <w:t>Writing recommendation bookmarks or cards for any specific books mentioned in the interviews</w:t>
      </w:r>
    </w:p>
    <w:p w14:paraId="77209421" w14:textId="77777777" w:rsidR="00C51E2A" w:rsidRDefault="00C51E2A" w:rsidP="0032509E">
      <w:pPr>
        <w:pStyle w:val="ListParagraph"/>
        <w:numPr>
          <w:ilvl w:val="0"/>
          <w:numId w:val="8"/>
        </w:numPr>
      </w:pPr>
      <w:r>
        <w:t xml:space="preserve">Asking the pupils to design a school newspaper/newsletter or magazine of </w:t>
      </w:r>
      <w:proofErr w:type="gramStart"/>
      <w:r>
        <w:t>all of</w:t>
      </w:r>
      <w:proofErr w:type="gramEnd"/>
      <w:r>
        <w:t xml:space="preserve"> the interviews</w:t>
      </w:r>
    </w:p>
    <w:p w14:paraId="37DFBDC2" w14:textId="77777777" w:rsidR="00C51E2A" w:rsidRDefault="00C51E2A" w:rsidP="0032509E">
      <w:pPr>
        <w:pStyle w:val="ListParagraph"/>
        <w:numPr>
          <w:ilvl w:val="0"/>
          <w:numId w:val="8"/>
        </w:numPr>
      </w:pPr>
      <w:r>
        <w:t xml:space="preserve">Asking pupils to create a short film by interviewing each other (see </w:t>
      </w:r>
      <w:hyperlink r:id="rId77" w:history="1">
        <w:r w:rsidRPr="00FF3B62">
          <w:rPr>
            <w:rStyle w:val="Hyperlink"/>
          </w:rPr>
          <w:t>our resource on filmmaking in class</w:t>
        </w:r>
      </w:hyperlink>
      <w:r>
        <w:t>)</w:t>
      </w:r>
    </w:p>
    <w:p w14:paraId="1D7F9A6A" w14:textId="77777777" w:rsidR="00C51E2A" w:rsidRDefault="00C51E2A" w:rsidP="00C51E2A"/>
    <w:p w14:paraId="43538D4E" w14:textId="77777777" w:rsidR="00C51E2A" w:rsidRDefault="00C51E2A" w:rsidP="00C51E2A">
      <w:pPr>
        <w:pStyle w:val="Heading4"/>
      </w:pPr>
      <w:r>
        <w:t>Interview questions</w:t>
      </w:r>
    </w:p>
    <w:p w14:paraId="7760B709" w14:textId="77777777" w:rsidR="00C51E2A" w:rsidRDefault="00C51E2A" w:rsidP="0032509E">
      <w:pPr>
        <w:pStyle w:val="ListParagraph"/>
        <w:numPr>
          <w:ilvl w:val="0"/>
          <w:numId w:val="9"/>
        </w:numPr>
      </w:pPr>
      <w:r>
        <w:t>What are your early memories of reading?</w:t>
      </w:r>
    </w:p>
    <w:p w14:paraId="545ABBF8" w14:textId="77777777" w:rsidR="00C51E2A" w:rsidRDefault="00C51E2A" w:rsidP="0032509E">
      <w:pPr>
        <w:pStyle w:val="ListParagraph"/>
        <w:numPr>
          <w:ilvl w:val="0"/>
          <w:numId w:val="9"/>
        </w:numPr>
      </w:pPr>
      <w:r>
        <w:t>Do you have a favourite book or genre?</w:t>
      </w:r>
    </w:p>
    <w:p w14:paraId="37EA01EB" w14:textId="77777777" w:rsidR="00C51E2A" w:rsidRDefault="00C51E2A" w:rsidP="0032509E">
      <w:pPr>
        <w:pStyle w:val="ListParagraph"/>
        <w:numPr>
          <w:ilvl w:val="0"/>
          <w:numId w:val="9"/>
        </w:numPr>
      </w:pPr>
      <w:r>
        <w:t>Do you have a favourite fictional character?</w:t>
      </w:r>
    </w:p>
    <w:p w14:paraId="275872A2" w14:textId="77777777" w:rsidR="00C51E2A" w:rsidRDefault="00C51E2A" w:rsidP="0032509E">
      <w:pPr>
        <w:pStyle w:val="ListParagraph"/>
        <w:numPr>
          <w:ilvl w:val="0"/>
          <w:numId w:val="9"/>
        </w:numPr>
      </w:pPr>
      <w:r>
        <w:t>What’s a book you’ve really enjoyed recently?</w:t>
      </w:r>
    </w:p>
    <w:p w14:paraId="073277AA" w14:textId="77777777" w:rsidR="00C51E2A" w:rsidRDefault="00C51E2A" w:rsidP="0032509E">
      <w:pPr>
        <w:pStyle w:val="ListParagraph"/>
        <w:numPr>
          <w:ilvl w:val="0"/>
          <w:numId w:val="9"/>
        </w:numPr>
      </w:pPr>
      <w:r>
        <w:t>What’s the hardest book you’ve ever read?</w:t>
      </w:r>
    </w:p>
    <w:p w14:paraId="36255AD3" w14:textId="77777777" w:rsidR="00C51E2A" w:rsidRDefault="00C51E2A" w:rsidP="0032509E">
      <w:pPr>
        <w:pStyle w:val="ListParagraph"/>
        <w:numPr>
          <w:ilvl w:val="0"/>
          <w:numId w:val="9"/>
        </w:numPr>
      </w:pPr>
      <w:r>
        <w:t>What’s a book or genre you really didn’t/don’t enjoy?</w:t>
      </w:r>
    </w:p>
    <w:p w14:paraId="521A0E9E" w14:textId="77777777" w:rsidR="00C51E2A" w:rsidRDefault="00C51E2A" w:rsidP="0032509E">
      <w:pPr>
        <w:pStyle w:val="ListParagraph"/>
        <w:numPr>
          <w:ilvl w:val="0"/>
          <w:numId w:val="9"/>
        </w:numPr>
      </w:pPr>
      <w:r>
        <w:t>Where’s your favourite place to read?</w:t>
      </w:r>
    </w:p>
    <w:p w14:paraId="4CAFA58E" w14:textId="77777777" w:rsidR="00C51E2A" w:rsidRDefault="00C51E2A" w:rsidP="0032509E">
      <w:pPr>
        <w:pStyle w:val="ListParagraph"/>
        <w:numPr>
          <w:ilvl w:val="0"/>
          <w:numId w:val="9"/>
        </w:numPr>
      </w:pPr>
      <w:r>
        <w:t>What do you think is the best snack to eat whilst reading?</w:t>
      </w:r>
    </w:p>
    <w:p w14:paraId="096F107B" w14:textId="77777777" w:rsidR="00C51E2A" w:rsidRDefault="00C51E2A" w:rsidP="0032509E">
      <w:pPr>
        <w:pStyle w:val="ListParagraph"/>
        <w:numPr>
          <w:ilvl w:val="0"/>
          <w:numId w:val="9"/>
        </w:numPr>
      </w:pPr>
      <w:r>
        <w:t>If you could recommend one book that everyone should read, what would it be?</w:t>
      </w:r>
    </w:p>
    <w:p w14:paraId="04D7F4A3" w14:textId="77777777" w:rsidR="00C51E2A" w:rsidRDefault="00C51E2A" w:rsidP="0032509E">
      <w:pPr>
        <w:pStyle w:val="ListParagraph"/>
        <w:numPr>
          <w:ilvl w:val="0"/>
          <w:numId w:val="9"/>
        </w:numPr>
      </w:pPr>
      <w:r>
        <w:t xml:space="preserve"> Has reading a book ever helped you better understand someone, or something?</w:t>
      </w:r>
    </w:p>
    <w:p w14:paraId="6BD0BC4C" w14:textId="77777777" w:rsidR="00C51E2A" w:rsidRDefault="00C51E2A" w:rsidP="0032509E">
      <w:pPr>
        <w:pStyle w:val="ListParagraph"/>
        <w:numPr>
          <w:ilvl w:val="0"/>
          <w:numId w:val="9"/>
        </w:numPr>
      </w:pPr>
      <w:r>
        <w:t xml:space="preserve"> Would you rather read about something familiar or go for total escapism?</w:t>
      </w:r>
    </w:p>
    <w:p w14:paraId="41D49A75" w14:textId="77777777" w:rsidR="00C51E2A" w:rsidRDefault="00C51E2A" w:rsidP="0032509E">
      <w:pPr>
        <w:pStyle w:val="ListParagraph"/>
        <w:numPr>
          <w:ilvl w:val="0"/>
          <w:numId w:val="9"/>
        </w:numPr>
      </w:pPr>
      <w:r>
        <w:t>How does reading make you feel?</w:t>
      </w:r>
    </w:p>
    <w:p w14:paraId="1436553F" w14:textId="77777777" w:rsidR="00C51E2A" w:rsidRDefault="00C51E2A" w:rsidP="00C51E2A"/>
    <w:p w14:paraId="029B02D2" w14:textId="057E6F48" w:rsidR="00D0449C" w:rsidRDefault="00C51E2A" w:rsidP="001A00CA">
      <w:r>
        <w:t xml:space="preserve">To further explore this idea, see our </w:t>
      </w:r>
      <w:hyperlink r:id="rId78" w:history="1">
        <w:r w:rsidRPr="00675FD0">
          <w:rPr>
            <w:rStyle w:val="Hyperlink"/>
          </w:rPr>
          <w:t xml:space="preserve"> My Life as a Reader resourc</w:t>
        </w:r>
        <w:r>
          <w:rPr>
            <w:rStyle w:val="Hyperlink"/>
          </w:rPr>
          <w:t>e on the Reading Schools websit</w:t>
        </w:r>
        <w:r w:rsidRPr="00675FD0">
          <w:rPr>
            <w:rStyle w:val="Hyperlink"/>
          </w:rPr>
          <w:t>e</w:t>
        </w:r>
      </w:hyperlink>
      <w:r>
        <w:t>.</w:t>
      </w:r>
    </w:p>
    <w:p w14:paraId="4656393F" w14:textId="77777777" w:rsidR="009E09B6" w:rsidRDefault="009E09B6" w:rsidP="001A00CA"/>
    <w:p w14:paraId="4886C3AF" w14:textId="77777777" w:rsidR="009B20DF" w:rsidRPr="00C96A65" w:rsidRDefault="009B20DF" w:rsidP="001A00CA"/>
    <w:p w14:paraId="34E8999E" w14:textId="21A606F1" w:rsidR="00F34EAD" w:rsidRDefault="009D45A3" w:rsidP="009D45A3">
      <w:pPr>
        <w:pStyle w:val="Heading3"/>
      </w:pPr>
      <w:bookmarkStart w:id="25" w:name="_Activity_2:_Celebrating"/>
      <w:bookmarkStart w:id="26" w:name="_Activity_5:_Dive"/>
      <w:bookmarkEnd w:id="25"/>
      <w:bookmarkEnd w:id="26"/>
      <w:r>
        <w:lastRenderedPageBreak/>
        <w:t xml:space="preserve">Activity </w:t>
      </w:r>
      <w:r w:rsidR="00C51E2A">
        <w:t>5</w:t>
      </w:r>
      <w:r>
        <w:t xml:space="preserve">: </w:t>
      </w:r>
      <w:r w:rsidR="00ED568A">
        <w:t>Dive into Jackie Kay</w:t>
      </w:r>
    </w:p>
    <w:p w14:paraId="585481CF" w14:textId="77F01243" w:rsidR="005E4684" w:rsidRDefault="003C2522" w:rsidP="008C0B01">
      <w:r>
        <w:rPr>
          <w:color w:val="44546A" w:themeColor="text2"/>
        </w:rPr>
        <w:t>LIT 3-0</w:t>
      </w:r>
      <w:r w:rsidR="003B239A">
        <w:rPr>
          <w:color w:val="44546A" w:themeColor="text2"/>
        </w:rPr>
        <w:t>4</w:t>
      </w:r>
      <w:r>
        <w:rPr>
          <w:color w:val="44546A" w:themeColor="text2"/>
        </w:rPr>
        <w:t xml:space="preserve">a/4-04a, </w:t>
      </w:r>
      <w:r w:rsidRPr="001B719A">
        <w:rPr>
          <w:color w:val="44546A" w:themeColor="text2"/>
        </w:rPr>
        <w:t>LIT 3-16a/4-16a</w:t>
      </w:r>
      <w:r w:rsidR="000B0C29">
        <w:br/>
      </w:r>
      <w:r w:rsidR="001C6BAB" w:rsidRPr="0022672B">
        <w:rPr>
          <w:b/>
          <w:bCs/>
        </w:rPr>
        <w:t>Jackie Kay</w:t>
      </w:r>
      <w:r w:rsidR="001C6BAB">
        <w:t xml:space="preserve"> is one of this year’s </w:t>
      </w:r>
      <w:hyperlink r:id="rId79" w:history="1">
        <w:r w:rsidR="001C6BAB" w:rsidRPr="00417437">
          <w:rPr>
            <w:rStyle w:val="Hyperlink"/>
          </w:rPr>
          <w:t>Pitch It!</w:t>
        </w:r>
      </w:hyperlink>
      <w:r w:rsidR="001C6BAB">
        <w:t xml:space="preserve"> </w:t>
      </w:r>
      <w:r w:rsidR="00417437">
        <w:t>writers.</w:t>
      </w:r>
      <w:r w:rsidR="00C70F66">
        <w:t xml:space="preserve"> </w:t>
      </w:r>
      <w:r w:rsidR="00504D0C">
        <w:t xml:space="preserve">For S1s and S2s, use </w:t>
      </w:r>
      <w:hyperlink r:id="rId80" w:history="1">
        <w:r w:rsidR="0072790B" w:rsidRPr="0072790B">
          <w:rPr>
            <w:rStyle w:val="Hyperlink"/>
          </w:rPr>
          <w:t>BBC Teach</w:t>
        </w:r>
      </w:hyperlink>
      <w:r w:rsidR="0072790B">
        <w:t xml:space="preserve"> to listen to some of Jackie Kay’s poems. </w:t>
      </w:r>
      <w:r w:rsidR="007279AC">
        <w:t xml:space="preserve">Which one is their favourite? You can use our </w:t>
      </w:r>
      <w:hyperlink r:id="rId81" w:history="1">
        <w:r w:rsidR="00DA2FEF" w:rsidRPr="00DA2FEF">
          <w:rPr>
            <w:rStyle w:val="Hyperlink"/>
          </w:rPr>
          <w:t>Performance poetry learning activities</w:t>
        </w:r>
      </w:hyperlink>
      <w:r w:rsidR="00DA2FEF">
        <w:t xml:space="preserve"> to encourage pupils to write, and read aloud, their own poem</w:t>
      </w:r>
      <w:r w:rsidR="0058090D">
        <w:t xml:space="preserve">, or they could </w:t>
      </w:r>
      <w:hyperlink r:id="rId82" w:history="1">
        <w:r w:rsidR="0058090D" w:rsidRPr="00D67486">
          <w:rPr>
            <w:rStyle w:val="Hyperlink"/>
          </w:rPr>
          <w:t>create a stop-motion animation</w:t>
        </w:r>
      </w:hyperlink>
      <w:r w:rsidR="0058090D">
        <w:t xml:space="preserve"> of their favourite poem.</w:t>
      </w:r>
      <w:r w:rsidR="0072790B">
        <w:br/>
      </w:r>
      <w:r w:rsidR="0072790B">
        <w:br/>
        <w:t>For older learners, u</w:t>
      </w:r>
      <w:r w:rsidR="00C70F66">
        <w:t xml:space="preserve">se </w:t>
      </w:r>
      <w:r w:rsidR="00113D99">
        <w:t xml:space="preserve">the </w:t>
      </w:r>
      <w:hyperlink r:id="rId83" w:history="1">
        <w:r w:rsidR="00113D99" w:rsidRPr="008E7700">
          <w:rPr>
            <w:rStyle w:val="Hyperlink"/>
          </w:rPr>
          <w:t>BBC Bitesize guide</w:t>
        </w:r>
      </w:hyperlink>
      <w:r w:rsidR="008E7700">
        <w:t xml:space="preserve"> </w:t>
      </w:r>
      <w:r w:rsidR="00FA415D">
        <w:t>to explore Jackie Kay’s poems in depth.</w:t>
      </w:r>
      <w:r w:rsidR="00113D99">
        <w:t xml:space="preserve"> </w:t>
      </w:r>
      <w:r w:rsidR="00A83F74">
        <w:t xml:space="preserve">You could use </w:t>
      </w:r>
      <w:hyperlink r:id="rId84" w:history="1">
        <w:r w:rsidR="00A83F74" w:rsidRPr="00A83F74">
          <w:rPr>
            <w:rStyle w:val="Hyperlink"/>
          </w:rPr>
          <w:t>“Old Tongue”</w:t>
        </w:r>
      </w:hyperlink>
      <w:r w:rsidR="00A83F74">
        <w:t xml:space="preserve"> </w:t>
      </w:r>
      <w:r w:rsidR="00A112A0">
        <w:t>to explore Scots</w:t>
      </w:r>
      <w:r w:rsidR="00954329">
        <w:t xml:space="preserve">, and use our </w:t>
      </w:r>
      <w:hyperlink r:id="rId85" w:history="1">
        <w:r w:rsidR="00954329" w:rsidRPr="00954329">
          <w:rPr>
            <w:rStyle w:val="Hyperlink"/>
          </w:rPr>
          <w:t>Writing poetry in Scots</w:t>
        </w:r>
      </w:hyperlink>
      <w:r w:rsidR="00954329">
        <w:t xml:space="preserve"> or </w:t>
      </w:r>
      <w:hyperlink r:id="rId86" w:history="1">
        <w:r w:rsidR="00667258" w:rsidRPr="00667258">
          <w:rPr>
            <w:rStyle w:val="Hyperlink"/>
          </w:rPr>
          <w:t>Using Scots in the classroom resources</w:t>
        </w:r>
      </w:hyperlink>
      <w:r w:rsidR="00667258">
        <w:t xml:space="preserve"> to encourage pupils to further explore Scots language, or write their own poem. You could also run a cross curricular project using </w:t>
      </w:r>
      <w:hyperlink r:id="rId87" w:history="1">
        <w:r w:rsidR="001D3C34" w:rsidRPr="00390681">
          <w:rPr>
            <w:rStyle w:val="Hyperlink"/>
          </w:rPr>
          <w:t xml:space="preserve">Amnesty International’s </w:t>
        </w:r>
        <w:r w:rsidR="00327976" w:rsidRPr="00390681">
          <w:rPr>
            <w:rStyle w:val="Hyperlink"/>
          </w:rPr>
          <w:t>Human rights through poetry resource</w:t>
        </w:r>
      </w:hyperlink>
      <w:r w:rsidR="00327976">
        <w:t xml:space="preserve"> to explore her poems “Push the Week” and “Glasgow Snow” with a human rights context.</w:t>
      </w:r>
      <w:r w:rsidR="002917F4">
        <w:br/>
      </w:r>
    </w:p>
    <w:p w14:paraId="2742340F" w14:textId="77777777" w:rsidR="009E09B6" w:rsidRDefault="009E09B6">
      <w:pPr>
        <w:rPr>
          <w:b/>
          <w:bCs/>
          <w:sz w:val="32"/>
          <w:szCs w:val="32"/>
        </w:rPr>
      </w:pPr>
      <w:bookmarkStart w:id="27" w:name="_Sensory_and_inclusive"/>
      <w:bookmarkEnd w:id="27"/>
      <w:r>
        <w:br w:type="page"/>
      </w:r>
    </w:p>
    <w:p w14:paraId="29DB5BDB" w14:textId="74DEED4A" w:rsidR="005E4684" w:rsidRDefault="00C14871" w:rsidP="00C14871">
      <w:pPr>
        <w:pStyle w:val="Heading2"/>
      </w:pPr>
      <w:bookmarkStart w:id="28" w:name="_Sensory_and_inclusive_1"/>
      <w:bookmarkStart w:id="29" w:name="_Toc179292452"/>
      <w:bookmarkEnd w:id="28"/>
      <w:r>
        <w:lastRenderedPageBreak/>
        <w:t>Sensory and inclusive ideas</w:t>
      </w:r>
      <w:bookmarkEnd w:id="29"/>
    </w:p>
    <w:p w14:paraId="47BA6AB0" w14:textId="7F084D7E" w:rsidR="00C14871" w:rsidRDefault="00C14871" w:rsidP="00C14871">
      <w:r w:rsidRPr="00C14871">
        <w:rPr>
          <w:rStyle w:val="Heading3Char"/>
        </w:rPr>
        <w:t>Gifting the</w:t>
      </w:r>
      <w:r w:rsidR="006E7215">
        <w:rPr>
          <w:rStyle w:val="Heading3Char"/>
        </w:rPr>
        <w:t xml:space="preserve"> Bookbug P1 Family Bag and</w:t>
      </w:r>
      <w:r w:rsidRPr="00C14871">
        <w:rPr>
          <w:rStyle w:val="Heading3Char"/>
        </w:rPr>
        <w:t xml:space="preserve"> Read Write Count bags </w:t>
      </w:r>
      <w:r>
        <w:br/>
      </w:r>
      <w:r w:rsidRPr="00C14871">
        <w:t xml:space="preserve">You can also explore this year’s </w:t>
      </w:r>
      <w:hyperlink r:id="rId88" w:history="1">
        <w:r w:rsidRPr="009003D0">
          <w:rPr>
            <w:rStyle w:val="Hyperlink"/>
          </w:rPr>
          <w:t>Read Write Count</w:t>
        </w:r>
      </w:hyperlink>
      <w:r w:rsidRPr="00C14871">
        <w:t xml:space="preserve"> books with sensory and inclusive activities. </w:t>
      </w:r>
      <w:r w:rsidR="009B20DF" w:rsidRPr="00430937">
        <w:t>There are also</w:t>
      </w:r>
      <w:r w:rsidR="009B20DF">
        <w:t xml:space="preserve"> </w:t>
      </w:r>
      <w:hyperlink r:id="rId89" w:history="1">
        <w:r w:rsidR="009B20DF" w:rsidRPr="00EA1C4B">
          <w:rPr>
            <w:rStyle w:val="Hyperlink"/>
          </w:rPr>
          <w:t>symbolised resources</w:t>
        </w:r>
      </w:hyperlink>
      <w:r w:rsidR="009B20DF">
        <w:t xml:space="preserve"> for the Bookbug P1 Family Bag and</w:t>
      </w:r>
      <w:r w:rsidR="009B20DF" w:rsidRPr="00430937">
        <w:t xml:space="preserve"> sensory and inclusive activities </w:t>
      </w:r>
      <w:r w:rsidR="009B20DF">
        <w:t xml:space="preserve">for Read Write Count </w:t>
      </w:r>
      <w:r w:rsidR="009B20DF" w:rsidRPr="00430937">
        <w:t xml:space="preserve">on the </w:t>
      </w:r>
      <w:hyperlink r:id="rId90" w:history="1">
        <w:r w:rsidR="009B20DF" w:rsidRPr="00C703C7">
          <w:rPr>
            <w:rStyle w:val="Hyperlink"/>
          </w:rPr>
          <w:t>P2 bag webpage</w:t>
        </w:r>
      </w:hyperlink>
      <w:r w:rsidR="009B20DF" w:rsidRPr="00430937">
        <w:t xml:space="preserve"> and </w:t>
      </w:r>
      <w:hyperlink r:id="rId91" w:history="1">
        <w:r w:rsidR="009B20DF" w:rsidRPr="00C703C7">
          <w:rPr>
            <w:rStyle w:val="Hyperlink"/>
          </w:rPr>
          <w:t>P3 bag webpage</w:t>
        </w:r>
      </w:hyperlink>
      <w:r w:rsidR="009B20DF" w:rsidRPr="00430937">
        <w:t>.</w:t>
      </w:r>
      <w:r>
        <w:br/>
      </w:r>
      <w:r>
        <w:br/>
      </w:r>
      <w:r w:rsidRPr="00C14871">
        <w:t xml:space="preserve">To run an inclusive and sensory gifting event, invite the families to the school to receive the bags. You can introduce each book and resource to the adults and children and explore them together. This helps parents or families feel more confident using the books and resources with the children and adapting them for their children’s needs. You can also share our </w:t>
      </w:r>
      <w:hyperlink r:id="rId92" w:history="1">
        <w:r w:rsidRPr="009003D0">
          <w:rPr>
            <w:rStyle w:val="Hyperlink"/>
          </w:rPr>
          <w:t>Turning a book into a sensory story resource</w:t>
        </w:r>
      </w:hyperlink>
      <w:r w:rsidRPr="00C14871">
        <w:t xml:space="preserve"> with them so they can think about using sound, touch or texture to engage with the books.</w:t>
      </w:r>
    </w:p>
    <w:p w14:paraId="2BB30348" w14:textId="77777777" w:rsidR="00C14066" w:rsidRDefault="00C14066" w:rsidP="00C14871"/>
    <w:p w14:paraId="2A6F1DEE" w14:textId="26110E17" w:rsidR="00C14066" w:rsidRDefault="00C14066" w:rsidP="00C14066">
      <w:pPr>
        <w:pStyle w:val="Heading3"/>
      </w:pPr>
      <w:r>
        <w:t>Activity 1: Create your own sensory story of joy</w:t>
      </w:r>
    </w:p>
    <w:p w14:paraId="42FFE384" w14:textId="43C66FBB" w:rsidR="00C14066" w:rsidRPr="00C14066" w:rsidRDefault="00C14066" w:rsidP="00C14066">
      <w:r>
        <w:t xml:space="preserve">Use our </w:t>
      </w:r>
      <w:hyperlink r:id="rId93" w:history="1">
        <w:r w:rsidR="008A3FEF" w:rsidRPr="00CE1946">
          <w:rPr>
            <w:rStyle w:val="Hyperlink"/>
          </w:rPr>
          <w:t>Getting started with sensory stories</w:t>
        </w:r>
      </w:hyperlink>
      <w:r w:rsidR="008A3FEF">
        <w:t xml:space="preserve"> or </w:t>
      </w:r>
      <w:hyperlink r:id="rId94" w:history="1">
        <w:r w:rsidR="008A3FEF" w:rsidRPr="00025DF4">
          <w:rPr>
            <w:rStyle w:val="Hyperlink"/>
          </w:rPr>
          <w:t>Make your own sensory story resources</w:t>
        </w:r>
      </w:hyperlink>
      <w:r w:rsidR="008A3FEF">
        <w:t xml:space="preserve"> to plan out your own storytelling session with your pupils including</w:t>
      </w:r>
      <w:r w:rsidR="00CE1946">
        <w:t xml:space="preserve"> picking your own characters, planning resources and sensory elements, and tracking engagement. </w:t>
      </w:r>
    </w:p>
    <w:p w14:paraId="693FBF57" w14:textId="77777777" w:rsidR="00C96A65" w:rsidRDefault="00C96A65" w:rsidP="00C14871"/>
    <w:p w14:paraId="02CFA9B3" w14:textId="21F19163" w:rsidR="004C1B9E" w:rsidRDefault="004C1B9E" w:rsidP="004C1B9E">
      <w:pPr>
        <w:pStyle w:val="Heading3"/>
      </w:pPr>
      <w:r>
        <w:t xml:space="preserve">Activity </w:t>
      </w:r>
      <w:r w:rsidR="00C14066">
        <w:t>2</w:t>
      </w:r>
      <w:r>
        <w:t>: Sensory pockets of joy!</w:t>
      </w:r>
    </w:p>
    <w:p w14:paraId="4BC30137" w14:textId="7A4CE76D" w:rsidR="009E09B6" w:rsidRDefault="004327F3" w:rsidP="004C1B9E">
      <w:r>
        <w:t xml:space="preserve">Try and create your own sensory pocket of joy. What sensory </w:t>
      </w:r>
      <w:r w:rsidR="00FF2414">
        <w:t>experiences feel really relaxing? Think about smells, tastes, textures or sounds.</w:t>
      </w:r>
      <w:r w:rsidR="00625F09">
        <w:t xml:space="preserve"> You might like listening to the sound of rain, </w:t>
      </w:r>
      <w:r w:rsidR="00A11A77">
        <w:t xml:space="preserve">a big cup of tea </w:t>
      </w:r>
      <w:r w:rsidR="00625F09">
        <w:t xml:space="preserve">or </w:t>
      </w:r>
      <w:r w:rsidR="00797B85">
        <w:t>a nice cosy blanket.</w:t>
      </w:r>
      <w:r w:rsidR="00A11A77">
        <w:t xml:space="preserve"> What do your pupils like?</w:t>
      </w:r>
      <w:r w:rsidR="00FF2414">
        <w:t xml:space="preserve"> You could use these to create a sensory story den or a </w:t>
      </w:r>
      <w:r w:rsidR="00844390">
        <w:t>nice</w:t>
      </w:r>
      <w:r w:rsidR="00FF2414">
        <w:t xml:space="preserve"> relaxing space to read</w:t>
      </w:r>
      <w:r w:rsidR="00797B85">
        <w:t xml:space="preserve"> or listen to stories</w:t>
      </w:r>
      <w:r w:rsidR="00FF2414">
        <w:t xml:space="preserve">. For more ideas, see </w:t>
      </w:r>
      <w:hyperlink r:id="rId95" w:history="1">
        <w:proofErr w:type="spellStart"/>
        <w:r w:rsidR="00FF2414" w:rsidRPr="008B57BE">
          <w:rPr>
            <w:rStyle w:val="Hyperlink"/>
          </w:rPr>
          <w:t>Starcatchers</w:t>
        </w:r>
        <w:proofErr w:type="spellEnd"/>
        <w:r w:rsidR="00625F09" w:rsidRPr="008B57BE">
          <w:rPr>
            <w:rStyle w:val="Hyperlink"/>
          </w:rPr>
          <w:t>’</w:t>
        </w:r>
        <w:r w:rsidR="00FF2414" w:rsidRPr="008B57BE">
          <w:rPr>
            <w:rStyle w:val="Hyperlink"/>
          </w:rPr>
          <w:t xml:space="preserve"> </w:t>
        </w:r>
        <w:r w:rsidR="00625F09" w:rsidRPr="008B57BE">
          <w:rPr>
            <w:rStyle w:val="Hyperlink"/>
          </w:rPr>
          <w:t>Sensory Wow! resource</w:t>
        </w:r>
      </w:hyperlink>
      <w:r w:rsidR="00625F09">
        <w:t>.</w:t>
      </w:r>
    </w:p>
    <w:p w14:paraId="31C0484C" w14:textId="77777777" w:rsidR="009E09B6" w:rsidRDefault="009E09B6" w:rsidP="004C1B9E"/>
    <w:p w14:paraId="0E32384B" w14:textId="77777777" w:rsidR="002B630D" w:rsidRDefault="002B630D" w:rsidP="004C1B9E"/>
    <w:p w14:paraId="04C46A67" w14:textId="77777777" w:rsidR="002B630D" w:rsidRDefault="002B630D" w:rsidP="004C1B9E"/>
    <w:p w14:paraId="2B2DAB6A" w14:textId="3B261C74" w:rsidR="008B0F13" w:rsidRDefault="008B0F13" w:rsidP="008B0F13">
      <w:pPr>
        <w:pStyle w:val="Heading3"/>
      </w:pPr>
      <w:r>
        <w:lastRenderedPageBreak/>
        <w:t xml:space="preserve">Activity </w:t>
      </w:r>
      <w:r w:rsidR="00C14066">
        <w:t>3</w:t>
      </w:r>
      <w:r>
        <w:t>: Reading my way</w:t>
      </w:r>
    </w:p>
    <w:p w14:paraId="1215C625" w14:textId="77777777" w:rsidR="008B0F13" w:rsidRDefault="008B0F13" w:rsidP="008B0F13">
      <w:r>
        <w:t xml:space="preserve">Our articles on </w:t>
      </w:r>
      <w:hyperlink r:id="rId96" w:history="1">
        <w:r w:rsidRPr="001A3674">
          <w:rPr>
            <w:rStyle w:val="Hyperlink"/>
          </w:rPr>
          <w:t>Reading and being autistic</w:t>
        </w:r>
      </w:hyperlink>
      <w:r>
        <w:t xml:space="preserve">, </w:t>
      </w:r>
      <w:hyperlink r:id="rId97" w:history="1">
        <w:r w:rsidRPr="001A3674">
          <w:rPr>
            <w:rStyle w:val="Hyperlink"/>
          </w:rPr>
          <w:t>Reading with dyslexia</w:t>
        </w:r>
      </w:hyperlink>
      <w:r>
        <w:t xml:space="preserve"> and </w:t>
      </w:r>
      <w:hyperlink r:id="rId98" w:history="1">
        <w:r w:rsidRPr="001A3674">
          <w:rPr>
            <w:rStyle w:val="Hyperlink"/>
          </w:rPr>
          <w:t>Reading and ADHD</w:t>
        </w:r>
      </w:hyperlink>
      <w:r>
        <w:t xml:space="preserve"> could inspire you to have conversations about reading with the children you work with.</w:t>
      </w:r>
    </w:p>
    <w:p w14:paraId="685F3B9A" w14:textId="77777777" w:rsidR="008B0F13" w:rsidRDefault="008B0F13" w:rsidP="0032509E">
      <w:pPr>
        <w:pStyle w:val="ListParagraph"/>
        <w:numPr>
          <w:ilvl w:val="0"/>
          <w:numId w:val="13"/>
        </w:numPr>
      </w:pPr>
      <w:r>
        <w:t>Look through the articles and share some top tips – you could create a display, or a book of tips you can put in your class, school or local library</w:t>
      </w:r>
    </w:p>
    <w:p w14:paraId="180761EB" w14:textId="19B373CE" w:rsidR="008835C4" w:rsidRDefault="008835C4" w:rsidP="0032509E">
      <w:pPr>
        <w:pStyle w:val="ListParagraph"/>
        <w:numPr>
          <w:ilvl w:val="0"/>
          <w:numId w:val="13"/>
        </w:numPr>
      </w:pPr>
      <w:r>
        <w:t>Ask pupils to share their own tips for other pupils – you could create a class book or display</w:t>
      </w:r>
    </w:p>
    <w:p w14:paraId="287E6BB2" w14:textId="77777777" w:rsidR="008B0F13" w:rsidRDefault="008B0F13" w:rsidP="0032509E">
      <w:pPr>
        <w:pStyle w:val="ListParagraph"/>
        <w:numPr>
          <w:ilvl w:val="0"/>
          <w:numId w:val="13"/>
        </w:numPr>
      </w:pPr>
      <w:r>
        <w:t xml:space="preserve">Ask pupils about </w:t>
      </w:r>
      <w:r>
        <w:rPr>
          <w:i/>
          <w:iCs/>
        </w:rPr>
        <w:t>how</w:t>
      </w:r>
      <w:r>
        <w:t xml:space="preserve"> they like to read – are there some changes you can make to your school environment? (e.g. more cosy reading spaces, more comfy chairs?)</w:t>
      </w:r>
    </w:p>
    <w:p w14:paraId="1057D637" w14:textId="144D227E" w:rsidR="00844390" w:rsidRDefault="00844390" w:rsidP="0032509E">
      <w:pPr>
        <w:pStyle w:val="ListParagraph"/>
        <w:numPr>
          <w:ilvl w:val="0"/>
          <w:numId w:val="13"/>
        </w:numPr>
      </w:pPr>
      <w:r>
        <w:t>Reading preferences – do they find graphic novels, magazines or comics more exciting and engaging? Do they prefer to listen to audiobooks?</w:t>
      </w:r>
    </w:p>
    <w:p w14:paraId="7D6EC597" w14:textId="77777777" w:rsidR="00C51E2A" w:rsidRDefault="00C51E2A" w:rsidP="004C1B9E"/>
    <w:p w14:paraId="1BAA941B" w14:textId="66C7998A" w:rsidR="005C1814" w:rsidRDefault="005C1814" w:rsidP="005C1814">
      <w:pPr>
        <w:pStyle w:val="Heading3"/>
      </w:pPr>
      <w:r>
        <w:t xml:space="preserve">Activity </w:t>
      </w:r>
      <w:r w:rsidR="00C14066">
        <w:t>4</w:t>
      </w:r>
      <w:r>
        <w:t>: Songs and rhymes</w:t>
      </w:r>
    </w:p>
    <w:p w14:paraId="29DC22E5" w14:textId="623780E9" w:rsidR="005C1814" w:rsidRDefault="00B80B7E" w:rsidP="005C1814">
      <w:r w:rsidRPr="00B80B7E">
        <w:t xml:space="preserve">You can use the </w:t>
      </w:r>
      <w:hyperlink r:id="rId99" w:history="1">
        <w:r w:rsidRPr="000A2F77">
          <w:rPr>
            <w:rStyle w:val="Hyperlink"/>
          </w:rPr>
          <w:t>Bookbug Song and Rhyme Library</w:t>
        </w:r>
      </w:hyperlink>
      <w:r w:rsidRPr="00B80B7E">
        <w:t xml:space="preserve"> to listen to</w:t>
      </w:r>
      <w:r w:rsidR="000A2F77">
        <w:t xml:space="preserve"> songs </w:t>
      </w:r>
      <w:r w:rsidRPr="00B80B7E">
        <w:t>that link into this year’s theme:</w:t>
      </w:r>
    </w:p>
    <w:p w14:paraId="475BF5D1" w14:textId="68F47AA5" w:rsidR="00B80B7E" w:rsidRDefault="00B80B7E" w:rsidP="0032509E">
      <w:pPr>
        <w:pStyle w:val="ListParagraph"/>
        <w:numPr>
          <w:ilvl w:val="0"/>
          <w:numId w:val="10"/>
        </w:numPr>
      </w:pPr>
      <w:hyperlink r:id="rId100" w:history="1">
        <w:r w:rsidRPr="00062BC9">
          <w:rPr>
            <w:rStyle w:val="Hyperlink"/>
          </w:rPr>
          <w:t>“If You're Happy and You Know It”</w:t>
        </w:r>
      </w:hyperlink>
      <w:r>
        <w:t xml:space="preserve">, also available in </w:t>
      </w:r>
      <w:hyperlink r:id="rId101" w:history="1">
        <w:r w:rsidRPr="000B03D2">
          <w:rPr>
            <w:rStyle w:val="Hyperlink"/>
          </w:rPr>
          <w:t>Makaton</w:t>
        </w:r>
      </w:hyperlink>
    </w:p>
    <w:p w14:paraId="7727DFBE" w14:textId="3AEF9E00" w:rsidR="00B80B7E" w:rsidRDefault="00733DAA" w:rsidP="0032509E">
      <w:pPr>
        <w:pStyle w:val="ListParagraph"/>
        <w:numPr>
          <w:ilvl w:val="0"/>
          <w:numId w:val="10"/>
        </w:numPr>
      </w:pPr>
      <w:hyperlink r:id="rId102" w:history="1">
        <w:r w:rsidRPr="00733DAA">
          <w:rPr>
            <w:rStyle w:val="Hyperlink"/>
          </w:rPr>
          <w:t>“See How I’m Bouncing”</w:t>
        </w:r>
      </w:hyperlink>
    </w:p>
    <w:p w14:paraId="60DACE1B" w14:textId="26DB6B8B" w:rsidR="00733DAA" w:rsidRDefault="001D2185" w:rsidP="0032509E">
      <w:pPr>
        <w:pStyle w:val="ListParagraph"/>
        <w:numPr>
          <w:ilvl w:val="0"/>
          <w:numId w:val="10"/>
        </w:numPr>
      </w:pPr>
      <w:hyperlink r:id="rId103" w:history="1">
        <w:r w:rsidRPr="001D2185">
          <w:rPr>
            <w:rStyle w:val="Hyperlink"/>
          </w:rPr>
          <w:t>“Five Little Ducks”</w:t>
        </w:r>
      </w:hyperlink>
    </w:p>
    <w:p w14:paraId="69CE7D83" w14:textId="7C5F6396" w:rsidR="00475A88" w:rsidRDefault="00F8634F" w:rsidP="0032509E">
      <w:pPr>
        <w:pStyle w:val="ListParagraph"/>
        <w:numPr>
          <w:ilvl w:val="0"/>
          <w:numId w:val="10"/>
        </w:numPr>
      </w:pPr>
      <w:hyperlink r:id="rId104" w:history="1">
        <w:r w:rsidRPr="008B254D">
          <w:rPr>
            <w:rStyle w:val="Hyperlink"/>
          </w:rPr>
          <w:t>“Star Light, Star Bright”</w:t>
        </w:r>
      </w:hyperlink>
    </w:p>
    <w:p w14:paraId="27AD333F" w14:textId="5BBAF5FE" w:rsidR="00AD580E" w:rsidRPr="001B04B7" w:rsidRDefault="00AD580E" w:rsidP="0032509E">
      <w:pPr>
        <w:pStyle w:val="ListParagraph"/>
        <w:numPr>
          <w:ilvl w:val="0"/>
          <w:numId w:val="10"/>
        </w:numPr>
        <w:rPr>
          <w:rStyle w:val="Hyperlink"/>
          <w:color w:val="auto"/>
          <w:u w:val="none"/>
        </w:rPr>
      </w:pPr>
      <w:hyperlink r:id="rId105" w:history="1">
        <w:r w:rsidRPr="00AD580E">
          <w:rPr>
            <w:rStyle w:val="Hyperlink"/>
          </w:rPr>
          <w:t>“The Hello Song”</w:t>
        </w:r>
      </w:hyperlink>
    </w:p>
    <w:p w14:paraId="12A3D29C" w14:textId="77777777" w:rsidR="00FA5867" w:rsidRDefault="00FA5867" w:rsidP="00FA5867"/>
    <w:p w14:paraId="795FEEE0" w14:textId="2BF1F0AF" w:rsidR="00AA2645" w:rsidRDefault="0083106A" w:rsidP="00FA5867">
      <w:r>
        <w:t xml:space="preserve">Each link will take you to the </w:t>
      </w:r>
      <w:hyperlink r:id="rId106" w:history="1">
        <w:r w:rsidRPr="000A2F77">
          <w:rPr>
            <w:rStyle w:val="Hyperlink"/>
          </w:rPr>
          <w:t>Bookbug Song and Rhyme Library</w:t>
        </w:r>
      </w:hyperlink>
      <w:r>
        <w:t xml:space="preserve"> which has ideas for how to engage with each song and rhyme.</w:t>
      </w:r>
      <w:r w:rsidR="007D0446">
        <w:t xml:space="preserve"> Some children might like to learn the songs or come up with their own actions.</w:t>
      </w:r>
      <w:r w:rsidR="009B20DF">
        <w:br/>
      </w:r>
    </w:p>
    <w:p w14:paraId="3DCDB711" w14:textId="77777777" w:rsidR="007C54EB" w:rsidRDefault="007C54EB" w:rsidP="00FA5867"/>
    <w:p w14:paraId="24FF4F71" w14:textId="77777777" w:rsidR="007C54EB" w:rsidRDefault="007C54EB" w:rsidP="00FA5867"/>
    <w:p w14:paraId="5E5A0437" w14:textId="27D999D4" w:rsidR="00FA5867" w:rsidRDefault="00FA5867" w:rsidP="00FA5867">
      <w:pPr>
        <w:pStyle w:val="Heading3"/>
      </w:pPr>
      <w:r>
        <w:lastRenderedPageBreak/>
        <w:t xml:space="preserve">Activity </w:t>
      </w:r>
      <w:r w:rsidR="00C14066">
        <w:t>5</w:t>
      </w:r>
      <w:r>
        <w:t>: Hope for a better world</w:t>
      </w:r>
    </w:p>
    <w:p w14:paraId="58ECAA03" w14:textId="5EBD5E88" w:rsidR="00543487" w:rsidRDefault="00543487" w:rsidP="00FA5867">
      <w:r>
        <w:t>Explore stories that celebrate their disabled and neurodiverse characters</w:t>
      </w:r>
      <w:r w:rsidR="00C96A65">
        <w:t xml:space="preserve">. </w:t>
      </w:r>
      <w:r>
        <w:t xml:space="preserve">Our </w:t>
      </w:r>
      <w:hyperlink r:id="rId107" w:history="1">
        <w:r w:rsidRPr="00BF74D6">
          <w:rPr>
            <w:rStyle w:val="Hyperlink"/>
            <w:i/>
            <w:iCs/>
          </w:rPr>
          <w:t>LOUD!</w:t>
        </w:r>
        <w:r w:rsidRPr="00BF74D6">
          <w:rPr>
            <w:rStyle w:val="Hyperlink"/>
          </w:rPr>
          <w:t xml:space="preserve"> sensory storytelling </w:t>
        </w:r>
        <w:r w:rsidR="00BF74D6">
          <w:rPr>
            <w:rStyle w:val="Hyperlink"/>
          </w:rPr>
          <w:t>resource</w:t>
        </w:r>
      </w:hyperlink>
      <w:r>
        <w:t xml:space="preserve"> </w:t>
      </w:r>
      <w:r w:rsidR="00B941A6">
        <w:t xml:space="preserve">uses the book </w:t>
      </w:r>
      <w:r w:rsidR="00B941A6">
        <w:rPr>
          <w:i/>
          <w:iCs/>
        </w:rPr>
        <w:t>LOUD!</w:t>
      </w:r>
      <w:r w:rsidR="00B941A6">
        <w:t xml:space="preserve"> by Rose Robbins to run a sensory storytelling session, celebrating </w:t>
      </w:r>
      <w:r w:rsidR="00BF74D6">
        <w:t>characters like Abigail who like to make a little bit of noise.</w:t>
      </w:r>
      <w:r w:rsidR="00BF74D6">
        <w:br/>
      </w:r>
    </w:p>
    <w:p w14:paraId="3F01F905" w14:textId="77777777" w:rsidR="004E300D" w:rsidRDefault="00BF74D6" w:rsidP="00FA5867">
      <w:r>
        <w:t>For older learners, o</w:t>
      </w:r>
      <w:r w:rsidR="00FA5867">
        <w:t xml:space="preserve">ur </w:t>
      </w:r>
      <w:hyperlink r:id="rId108" w:history="1">
        <w:r w:rsidR="00FA5867" w:rsidRPr="00B54CFE">
          <w:rPr>
            <w:rStyle w:val="Hyperlink"/>
          </w:rPr>
          <w:t xml:space="preserve">learning resource on </w:t>
        </w:r>
        <w:r w:rsidR="00FA5867" w:rsidRPr="00B54CFE">
          <w:rPr>
            <w:rStyle w:val="Hyperlink"/>
            <w:i/>
            <w:iCs/>
          </w:rPr>
          <w:t>A Kind of Spark</w:t>
        </w:r>
        <w:r w:rsidR="00FA5867" w:rsidRPr="00B54CFE">
          <w:rPr>
            <w:rStyle w:val="Hyperlink"/>
          </w:rPr>
          <w:t xml:space="preserve"> by Elle McNicoll</w:t>
        </w:r>
      </w:hyperlink>
      <w:r w:rsidR="00B54CFE">
        <w:t xml:space="preserve"> explores </w:t>
      </w:r>
      <w:r w:rsidR="00145557">
        <w:t>standing up for what is right. The book follows Addie, a</w:t>
      </w:r>
      <w:r w:rsidR="00B02BBD">
        <w:t>n autistic 11-year-old who campaigns for a memorial in her town in remembrance of the women killed during the Scottish witch trials.</w:t>
      </w:r>
      <w:r w:rsidR="004E300D">
        <w:t xml:space="preserve"> You can use this resource to explore what your pupils think is important, and what they would like to take a stand for.</w:t>
      </w:r>
    </w:p>
    <w:p w14:paraId="484BC7C3" w14:textId="77777777" w:rsidR="009E09B6" w:rsidRDefault="007A5920" w:rsidP="0070584B">
      <w:pPr>
        <w:pStyle w:val="Heading2"/>
      </w:pPr>
      <w:r>
        <w:br/>
      </w:r>
    </w:p>
    <w:p w14:paraId="64ED803F" w14:textId="77777777" w:rsidR="009E09B6" w:rsidRDefault="009E09B6">
      <w:pPr>
        <w:rPr>
          <w:b/>
          <w:bCs/>
          <w:sz w:val="32"/>
          <w:szCs w:val="32"/>
        </w:rPr>
      </w:pPr>
      <w:r>
        <w:br w:type="page"/>
      </w:r>
    </w:p>
    <w:p w14:paraId="0F3AAE66" w14:textId="1E3B530B" w:rsidR="0070584B" w:rsidRDefault="0070584B" w:rsidP="0070584B">
      <w:pPr>
        <w:pStyle w:val="Heading2"/>
      </w:pPr>
      <w:bookmarkStart w:id="30" w:name="_Toc179292453"/>
      <w:r>
        <w:lastRenderedPageBreak/>
        <w:t>Further resources</w:t>
      </w:r>
      <w:bookmarkEnd w:id="30"/>
    </w:p>
    <w:p w14:paraId="2AAF0576" w14:textId="7F566241" w:rsidR="00FE783E" w:rsidRDefault="00FE783E" w:rsidP="0032509E">
      <w:pPr>
        <w:pStyle w:val="ListParagraph"/>
        <w:numPr>
          <w:ilvl w:val="0"/>
          <w:numId w:val="14"/>
        </w:numPr>
      </w:pPr>
      <w:r w:rsidRPr="00FE783E">
        <w:t xml:space="preserve">Learn more about Book Week Scotland </w:t>
      </w:r>
      <w:hyperlink r:id="rId109" w:history="1">
        <w:r w:rsidRPr="00E55BA3">
          <w:rPr>
            <w:rStyle w:val="Hyperlink"/>
          </w:rPr>
          <w:t>via our website</w:t>
        </w:r>
      </w:hyperlink>
    </w:p>
    <w:p w14:paraId="7EC68A58" w14:textId="51A0FFEF" w:rsidR="00FE783E" w:rsidRDefault="00FE783E" w:rsidP="0032509E">
      <w:pPr>
        <w:pStyle w:val="ListParagraph"/>
        <w:numPr>
          <w:ilvl w:val="0"/>
          <w:numId w:val="14"/>
        </w:numPr>
      </w:pPr>
      <w:r w:rsidRPr="00FE783E">
        <w:t xml:space="preserve">Explore stories submitted from people all over Scotland on the </w:t>
      </w:r>
      <w:hyperlink r:id="rId110" w:history="1">
        <w:r w:rsidRPr="00E55BA3">
          <w:rPr>
            <w:rStyle w:val="Hyperlink"/>
          </w:rPr>
          <w:t xml:space="preserve">Book Week Scotland: Your Stories webpage </w:t>
        </w:r>
      </w:hyperlink>
      <w:r w:rsidRPr="00FE783E">
        <w:t xml:space="preserve"> </w:t>
      </w:r>
    </w:p>
    <w:p w14:paraId="50A21732" w14:textId="7E3CB739" w:rsidR="00FE783E" w:rsidRDefault="00FE783E" w:rsidP="0032509E">
      <w:pPr>
        <w:pStyle w:val="ListParagraph"/>
        <w:numPr>
          <w:ilvl w:val="0"/>
          <w:numId w:val="14"/>
        </w:numPr>
      </w:pPr>
      <w:r w:rsidRPr="00FE783E">
        <w:t xml:space="preserve">Find out about </w:t>
      </w:r>
      <w:hyperlink r:id="rId111" w:history="1">
        <w:r w:rsidRPr="00E220A6">
          <w:rPr>
            <w:rStyle w:val="Hyperlink"/>
          </w:rPr>
          <w:t>Scottish Book Trust’s Schools Programmes</w:t>
        </w:r>
      </w:hyperlink>
      <w:r w:rsidRPr="00FE783E">
        <w:t xml:space="preserve"> which you can use to support reading and a love of stories in your class or school throughout the year</w:t>
      </w:r>
    </w:p>
    <w:p w14:paraId="3E75124F" w14:textId="635831DD" w:rsidR="00FE783E" w:rsidRDefault="00FE783E" w:rsidP="0032509E">
      <w:pPr>
        <w:pStyle w:val="ListParagraph"/>
        <w:numPr>
          <w:ilvl w:val="0"/>
          <w:numId w:val="14"/>
        </w:numPr>
      </w:pPr>
      <w:r w:rsidRPr="00FE783E">
        <w:t xml:space="preserve">Find more resources for your school in the </w:t>
      </w:r>
      <w:hyperlink r:id="rId112" w:history="1">
        <w:r w:rsidRPr="00E220A6">
          <w:rPr>
            <w:rStyle w:val="Hyperlink"/>
          </w:rPr>
          <w:t xml:space="preserve">Scottish Book Trust Learning resources section of our website </w:t>
        </w:r>
      </w:hyperlink>
      <w:r w:rsidRPr="00FE783E">
        <w:t xml:space="preserve"> </w:t>
      </w:r>
    </w:p>
    <w:p w14:paraId="1575C5C9" w14:textId="781C4877" w:rsidR="00FA5867" w:rsidRPr="00FA5867" w:rsidRDefault="00FE783E" w:rsidP="0032509E">
      <w:pPr>
        <w:pStyle w:val="ListParagraph"/>
        <w:numPr>
          <w:ilvl w:val="0"/>
          <w:numId w:val="14"/>
        </w:numPr>
      </w:pPr>
      <w:r w:rsidRPr="00FE783E">
        <w:t xml:space="preserve">For more about gifting the bags, </w:t>
      </w:r>
      <w:hyperlink r:id="rId113" w:history="1">
        <w:r w:rsidR="00E220A6" w:rsidRPr="00383BF5">
          <w:rPr>
            <w:rStyle w:val="Hyperlink"/>
          </w:rPr>
          <w:t>Bookbug Primary 1 Family Bag</w:t>
        </w:r>
        <w:r w:rsidR="0032509E">
          <w:rPr>
            <w:rStyle w:val="Hyperlink"/>
          </w:rPr>
          <w:t xml:space="preserve"> webpage</w:t>
        </w:r>
      </w:hyperlink>
      <w:r w:rsidR="00E220A6">
        <w:t xml:space="preserve"> or </w:t>
      </w:r>
      <w:hyperlink r:id="rId114" w:history="1">
        <w:r w:rsidR="00E220A6" w:rsidRPr="00383BF5">
          <w:rPr>
            <w:rStyle w:val="Hyperlink"/>
          </w:rPr>
          <w:t xml:space="preserve">Read Write Count </w:t>
        </w:r>
        <w:r w:rsidR="0032509E">
          <w:rPr>
            <w:rStyle w:val="Hyperlink"/>
          </w:rPr>
          <w:t>section of our website</w:t>
        </w:r>
      </w:hyperlink>
      <w:r w:rsidR="00B02BBD">
        <w:br/>
      </w:r>
      <w:r w:rsidR="00B02BBD">
        <w:br/>
      </w:r>
      <w:r w:rsidR="00FA5867">
        <w:t xml:space="preserve"> </w:t>
      </w:r>
    </w:p>
    <w:p w14:paraId="13589285" w14:textId="0BAA9DAF" w:rsidR="001B04B7" w:rsidRPr="001B04B7" w:rsidRDefault="001A3674" w:rsidP="00595AE8">
      <w:r>
        <w:br/>
        <w:t xml:space="preserve"> </w:t>
      </w:r>
    </w:p>
    <w:sectPr w:rsidR="001B04B7" w:rsidRPr="001B04B7"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B1AEF" w14:textId="77777777" w:rsidR="00F0683E" w:rsidRDefault="00F0683E" w:rsidP="00DA087C">
      <w:r>
        <w:separator/>
      </w:r>
    </w:p>
    <w:p w14:paraId="22251A45" w14:textId="77777777" w:rsidR="00F0683E" w:rsidRDefault="00F0683E" w:rsidP="00DA087C"/>
    <w:p w14:paraId="046D7B92" w14:textId="77777777" w:rsidR="00F0683E" w:rsidRDefault="00F0683E" w:rsidP="00DA087C"/>
  </w:endnote>
  <w:endnote w:type="continuationSeparator" w:id="0">
    <w:p w14:paraId="2DDF946F" w14:textId="77777777" w:rsidR="00F0683E" w:rsidRDefault="00F0683E" w:rsidP="00DA087C">
      <w:r>
        <w:continuationSeparator/>
      </w:r>
    </w:p>
    <w:p w14:paraId="754E2FAD" w14:textId="77777777" w:rsidR="00F0683E" w:rsidRDefault="00F0683E" w:rsidP="00DA087C"/>
    <w:p w14:paraId="5387F961" w14:textId="77777777" w:rsidR="00F0683E" w:rsidRDefault="00F0683E"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241AF9D6"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39EF4AB4"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FF276" w14:textId="77777777" w:rsidR="00F0683E" w:rsidRDefault="00F0683E" w:rsidP="00DA087C">
      <w:r>
        <w:separator/>
      </w:r>
    </w:p>
    <w:p w14:paraId="71357E9E" w14:textId="77777777" w:rsidR="00F0683E" w:rsidRDefault="00F0683E" w:rsidP="00DA087C"/>
    <w:p w14:paraId="2C4766DD" w14:textId="77777777" w:rsidR="00F0683E" w:rsidRDefault="00F0683E" w:rsidP="00DA087C"/>
  </w:footnote>
  <w:footnote w:type="continuationSeparator" w:id="0">
    <w:p w14:paraId="616D913E" w14:textId="77777777" w:rsidR="00F0683E" w:rsidRDefault="00F0683E" w:rsidP="00DA087C">
      <w:r>
        <w:continuationSeparator/>
      </w:r>
    </w:p>
    <w:p w14:paraId="4369F507" w14:textId="77777777" w:rsidR="00F0683E" w:rsidRDefault="00F0683E" w:rsidP="00DA087C"/>
    <w:p w14:paraId="52E9F0E6" w14:textId="77777777" w:rsidR="00F0683E" w:rsidRDefault="00F0683E"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44952"/>
    <w:multiLevelType w:val="hybridMultilevel"/>
    <w:tmpl w:val="456A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330F4"/>
    <w:multiLevelType w:val="hybridMultilevel"/>
    <w:tmpl w:val="B114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946BC"/>
    <w:multiLevelType w:val="hybridMultilevel"/>
    <w:tmpl w:val="ADCC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D4991"/>
    <w:multiLevelType w:val="hybridMultilevel"/>
    <w:tmpl w:val="2322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341FB"/>
    <w:multiLevelType w:val="hybridMultilevel"/>
    <w:tmpl w:val="DAF4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1393B"/>
    <w:multiLevelType w:val="hybridMultilevel"/>
    <w:tmpl w:val="B15ED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E4B8A"/>
    <w:multiLevelType w:val="hybridMultilevel"/>
    <w:tmpl w:val="4320AED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9" w15:restartNumberingAfterBreak="0">
    <w:nsid w:val="4ECA7079"/>
    <w:multiLevelType w:val="hybridMultilevel"/>
    <w:tmpl w:val="2C10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25A3F"/>
    <w:multiLevelType w:val="hybridMultilevel"/>
    <w:tmpl w:val="F14C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93DA1"/>
    <w:multiLevelType w:val="hybridMultilevel"/>
    <w:tmpl w:val="F9D8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65259"/>
    <w:multiLevelType w:val="hybridMultilevel"/>
    <w:tmpl w:val="C95E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F1875"/>
    <w:multiLevelType w:val="hybridMultilevel"/>
    <w:tmpl w:val="D644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C42EC"/>
    <w:multiLevelType w:val="hybridMultilevel"/>
    <w:tmpl w:val="74B2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580744">
    <w:abstractNumId w:val="0"/>
  </w:num>
  <w:num w:numId="2" w16cid:durableId="1323582205">
    <w:abstractNumId w:val="7"/>
  </w:num>
  <w:num w:numId="3" w16cid:durableId="843862877">
    <w:abstractNumId w:val="12"/>
  </w:num>
  <w:num w:numId="4" w16cid:durableId="1639191420">
    <w:abstractNumId w:val="2"/>
  </w:num>
  <w:num w:numId="5" w16cid:durableId="388382987">
    <w:abstractNumId w:val="1"/>
  </w:num>
  <w:num w:numId="6" w16cid:durableId="1793010759">
    <w:abstractNumId w:val="9"/>
  </w:num>
  <w:num w:numId="7" w16cid:durableId="1240407548">
    <w:abstractNumId w:val="14"/>
  </w:num>
  <w:num w:numId="8" w16cid:durableId="1960643369">
    <w:abstractNumId w:val="8"/>
  </w:num>
  <w:num w:numId="9" w16cid:durableId="1248998598">
    <w:abstractNumId w:val="6"/>
  </w:num>
  <w:num w:numId="10" w16cid:durableId="238054038">
    <w:abstractNumId w:val="4"/>
  </w:num>
  <w:num w:numId="11" w16cid:durableId="1575966621">
    <w:abstractNumId w:val="13"/>
  </w:num>
  <w:num w:numId="12" w16cid:durableId="519701561">
    <w:abstractNumId w:val="5"/>
  </w:num>
  <w:num w:numId="13" w16cid:durableId="746725351">
    <w:abstractNumId w:val="3"/>
  </w:num>
  <w:num w:numId="14" w16cid:durableId="467213495">
    <w:abstractNumId w:val="10"/>
  </w:num>
  <w:num w:numId="15" w16cid:durableId="141551317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BA"/>
    <w:rsid w:val="00006C9B"/>
    <w:rsid w:val="00007DCD"/>
    <w:rsid w:val="000102FB"/>
    <w:rsid w:val="00017BC0"/>
    <w:rsid w:val="000204A3"/>
    <w:rsid w:val="00025A26"/>
    <w:rsid w:val="00025DF4"/>
    <w:rsid w:val="0002792E"/>
    <w:rsid w:val="000305F9"/>
    <w:rsid w:val="0003598C"/>
    <w:rsid w:val="0003618E"/>
    <w:rsid w:val="00036709"/>
    <w:rsid w:val="00037C3B"/>
    <w:rsid w:val="00037FCE"/>
    <w:rsid w:val="000413C6"/>
    <w:rsid w:val="000518D0"/>
    <w:rsid w:val="00062BC9"/>
    <w:rsid w:val="00065DEE"/>
    <w:rsid w:val="00066D8E"/>
    <w:rsid w:val="00073F22"/>
    <w:rsid w:val="00073F2C"/>
    <w:rsid w:val="0007632F"/>
    <w:rsid w:val="00076856"/>
    <w:rsid w:val="0008515B"/>
    <w:rsid w:val="00093D16"/>
    <w:rsid w:val="000943CE"/>
    <w:rsid w:val="000A2F77"/>
    <w:rsid w:val="000B03D2"/>
    <w:rsid w:val="000B0C29"/>
    <w:rsid w:val="000B26C7"/>
    <w:rsid w:val="000C23F6"/>
    <w:rsid w:val="000C3881"/>
    <w:rsid w:val="000C427F"/>
    <w:rsid w:val="000C79FC"/>
    <w:rsid w:val="000E0DCD"/>
    <w:rsid w:val="000E1B6E"/>
    <w:rsid w:val="000F611D"/>
    <w:rsid w:val="000F7491"/>
    <w:rsid w:val="000F77B3"/>
    <w:rsid w:val="00102B59"/>
    <w:rsid w:val="00111E61"/>
    <w:rsid w:val="00112C17"/>
    <w:rsid w:val="00113D99"/>
    <w:rsid w:val="001156FA"/>
    <w:rsid w:val="00125208"/>
    <w:rsid w:val="001264FD"/>
    <w:rsid w:val="001303A8"/>
    <w:rsid w:val="00145557"/>
    <w:rsid w:val="00147F40"/>
    <w:rsid w:val="00152218"/>
    <w:rsid w:val="00152D91"/>
    <w:rsid w:val="0017218A"/>
    <w:rsid w:val="00172299"/>
    <w:rsid w:val="00180989"/>
    <w:rsid w:val="00184628"/>
    <w:rsid w:val="001868E3"/>
    <w:rsid w:val="00192FBB"/>
    <w:rsid w:val="001933F6"/>
    <w:rsid w:val="00194D92"/>
    <w:rsid w:val="0019780B"/>
    <w:rsid w:val="001A00CA"/>
    <w:rsid w:val="001A1B6F"/>
    <w:rsid w:val="001A3674"/>
    <w:rsid w:val="001B04B7"/>
    <w:rsid w:val="001B719A"/>
    <w:rsid w:val="001C4842"/>
    <w:rsid w:val="001C6BAB"/>
    <w:rsid w:val="001D2185"/>
    <w:rsid w:val="001D263C"/>
    <w:rsid w:val="001D3C34"/>
    <w:rsid w:val="001D65C0"/>
    <w:rsid w:val="001E334A"/>
    <w:rsid w:val="00200CC9"/>
    <w:rsid w:val="00211713"/>
    <w:rsid w:val="00221099"/>
    <w:rsid w:val="0022672B"/>
    <w:rsid w:val="00243BE5"/>
    <w:rsid w:val="00246C17"/>
    <w:rsid w:val="002500A1"/>
    <w:rsid w:val="00251311"/>
    <w:rsid w:val="002605EB"/>
    <w:rsid w:val="00264E31"/>
    <w:rsid w:val="002733B4"/>
    <w:rsid w:val="0027606A"/>
    <w:rsid w:val="0028476C"/>
    <w:rsid w:val="002917F4"/>
    <w:rsid w:val="00292796"/>
    <w:rsid w:val="002A0F80"/>
    <w:rsid w:val="002A2863"/>
    <w:rsid w:val="002A531E"/>
    <w:rsid w:val="002B630D"/>
    <w:rsid w:val="002C4756"/>
    <w:rsid w:val="002D42FF"/>
    <w:rsid w:val="002E5501"/>
    <w:rsid w:val="00307D13"/>
    <w:rsid w:val="00322330"/>
    <w:rsid w:val="00322BDA"/>
    <w:rsid w:val="0032509E"/>
    <w:rsid w:val="00327976"/>
    <w:rsid w:val="003427E1"/>
    <w:rsid w:val="0036204F"/>
    <w:rsid w:val="003639A9"/>
    <w:rsid w:val="00365337"/>
    <w:rsid w:val="00365913"/>
    <w:rsid w:val="00367E17"/>
    <w:rsid w:val="00373623"/>
    <w:rsid w:val="00383BF5"/>
    <w:rsid w:val="00390681"/>
    <w:rsid w:val="00397E53"/>
    <w:rsid w:val="003A42DD"/>
    <w:rsid w:val="003B239A"/>
    <w:rsid w:val="003B3FC3"/>
    <w:rsid w:val="003B753B"/>
    <w:rsid w:val="003C1B98"/>
    <w:rsid w:val="003C2522"/>
    <w:rsid w:val="003C66AD"/>
    <w:rsid w:val="003D0DE6"/>
    <w:rsid w:val="003D1512"/>
    <w:rsid w:val="003D2716"/>
    <w:rsid w:val="003F0F29"/>
    <w:rsid w:val="00401B8D"/>
    <w:rsid w:val="00403944"/>
    <w:rsid w:val="004042BA"/>
    <w:rsid w:val="004071F4"/>
    <w:rsid w:val="00407351"/>
    <w:rsid w:val="00417437"/>
    <w:rsid w:val="00421013"/>
    <w:rsid w:val="0042165B"/>
    <w:rsid w:val="00430937"/>
    <w:rsid w:val="00432721"/>
    <w:rsid w:val="004327F3"/>
    <w:rsid w:val="00433E16"/>
    <w:rsid w:val="00446471"/>
    <w:rsid w:val="00472EA4"/>
    <w:rsid w:val="00475A88"/>
    <w:rsid w:val="00476759"/>
    <w:rsid w:val="00481CD8"/>
    <w:rsid w:val="004942A6"/>
    <w:rsid w:val="004B33C9"/>
    <w:rsid w:val="004B34ED"/>
    <w:rsid w:val="004B5F44"/>
    <w:rsid w:val="004C1B9E"/>
    <w:rsid w:val="004C27A2"/>
    <w:rsid w:val="004C43B2"/>
    <w:rsid w:val="004D16D5"/>
    <w:rsid w:val="004E070D"/>
    <w:rsid w:val="004E300D"/>
    <w:rsid w:val="004E4FF6"/>
    <w:rsid w:val="004E505B"/>
    <w:rsid w:val="004F446D"/>
    <w:rsid w:val="00504D0C"/>
    <w:rsid w:val="00512DB4"/>
    <w:rsid w:val="00520212"/>
    <w:rsid w:val="005267EB"/>
    <w:rsid w:val="00526963"/>
    <w:rsid w:val="00532F6B"/>
    <w:rsid w:val="00540017"/>
    <w:rsid w:val="00541B5B"/>
    <w:rsid w:val="00543487"/>
    <w:rsid w:val="005454AD"/>
    <w:rsid w:val="00546940"/>
    <w:rsid w:val="00571F75"/>
    <w:rsid w:val="0058090D"/>
    <w:rsid w:val="00585D08"/>
    <w:rsid w:val="0058741A"/>
    <w:rsid w:val="00595AE8"/>
    <w:rsid w:val="005B12BC"/>
    <w:rsid w:val="005C1814"/>
    <w:rsid w:val="005D2616"/>
    <w:rsid w:val="005D4976"/>
    <w:rsid w:val="005E1083"/>
    <w:rsid w:val="005E4684"/>
    <w:rsid w:val="005E67F3"/>
    <w:rsid w:val="005E6924"/>
    <w:rsid w:val="005E7D69"/>
    <w:rsid w:val="00623572"/>
    <w:rsid w:val="00625F09"/>
    <w:rsid w:val="00627FB2"/>
    <w:rsid w:val="00640876"/>
    <w:rsid w:val="00654158"/>
    <w:rsid w:val="00664DBC"/>
    <w:rsid w:val="00667258"/>
    <w:rsid w:val="0067572D"/>
    <w:rsid w:val="00675FD0"/>
    <w:rsid w:val="00676632"/>
    <w:rsid w:val="00690F93"/>
    <w:rsid w:val="006A09DA"/>
    <w:rsid w:val="006B7BDB"/>
    <w:rsid w:val="006B7C56"/>
    <w:rsid w:val="006C06CB"/>
    <w:rsid w:val="006C75C3"/>
    <w:rsid w:val="006D101B"/>
    <w:rsid w:val="006D33A9"/>
    <w:rsid w:val="006D69B4"/>
    <w:rsid w:val="006E18BE"/>
    <w:rsid w:val="006E3410"/>
    <w:rsid w:val="006E3691"/>
    <w:rsid w:val="006E7215"/>
    <w:rsid w:val="006F5773"/>
    <w:rsid w:val="0070584B"/>
    <w:rsid w:val="007111B0"/>
    <w:rsid w:val="00720558"/>
    <w:rsid w:val="00725B1F"/>
    <w:rsid w:val="0072790B"/>
    <w:rsid w:val="007279AC"/>
    <w:rsid w:val="00727F6F"/>
    <w:rsid w:val="0073000F"/>
    <w:rsid w:val="007304DB"/>
    <w:rsid w:val="00731D07"/>
    <w:rsid w:val="00733DAA"/>
    <w:rsid w:val="0073472D"/>
    <w:rsid w:val="00742EC4"/>
    <w:rsid w:val="0074499E"/>
    <w:rsid w:val="007452B4"/>
    <w:rsid w:val="00753241"/>
    <w:rsid w:val="007571D4"/>
    <w:rsid w:val="00765776"/>
    <w:rsid w:val="007659BA"/>
    <w:rsid w:val="00782C49"/>
    <w:rsid w:val="00793D12"/>
    <w:rsid w:val="00795738"/>
    <w:rsid w:val="0079693B"/>
    <w:rsid w:val="00797B85"/>
    <w:rsid w:val="00797FF2"/>
    <w:rsid w:val="007A4B8E"/>
    <w:rsid w:val="007A5920"/>
    <w:rsid w:val="007A73CF"/>
    <w:rsid w:val="007B060F"/>
    <w:rsid w:val="007B4AC7"/>
    <w:rsid w:val="007C3D9A"/>
    <w:rsid w:val="007C54EB"/>
    <w:rsid w:val="007D02B4"/>
    <w:rsid w:val="007D0446"/>
    <w:rsid w:val="007D09A3"/>
    <w:rsid w:val="007D22CA"/>
    <w:rsid w:val="007E0EE5"/>
    <w:rsid w:val="007E1881"/>
    <w:rsid w:val="00804ACE"/>
    <w:rsid w:val="00816B95"/>
    <w:rsid w:val="00822DDD"/>
    <w:rsid w:val="00824622"/>
    <w:rsid w:val="0083106A"/>
    <w:rsid w:val="00831342"/>
    <w:rsid w:val="0083414C"/>
    <w:rsid w:val="00841EAB"/>
    <w:rsid w:val="00844390"/>
    <w:rsid w:val="00850607"/>
    <w:rsid w:val="00850C6D"/>
    <w:rsid w:val="00854F77"/>
    <w:rsid w:val="00863807"/>
    <w:rsid w:val="008718D4"/>
    <w:rsid w:val="00873B1F"/>
    <w:rsid w:val="00873E1F"/>
    <w:rsid w:val="008835C4"/>
    <w:rsid w:val="008905AE"/>
    <w:rsid w:val="00891668"/>
    <w:rsid w:val="00892DBA"/>
    <w:rsid w:val="0089321C"/>
    <w:rsid w:val="008A2A29"/>
    <w:rsid w:val="008A3FEF"/>
    <w:rsid w:val="008A70D4"/>
    <w:rsid w:val="008A781F"/>
    <w:rsid w:val="008B0F13"/>
    <w:rsid w:val="008B1FC9"/>
    <w:rsid w:val="008B254D"/>
    <w:rsid w:val="008B400C"/>
    <w:rsid w:val="008B57BE"/>
    <w:rsid w:val="008C0AD5"/>
    <w:rsid w:val="008C0B01"/>
    <w:rsid w:val="008C1108"/>
    <w:rsid w:val="008C7CF5"/>
    <w:rsid w:val="008D5368"/>
    <w:rsid w:val="008E3D90"/>
    <w:rsid w:val="008E7700"/>
    <w:rsid w:val="009003D0"/>
    <w:rsid w:val="00901921"/>
    <w:rsid w:val="0093059C"/>
    <w:rsid w:val="009370E6"/>
    <w:rsid w:val="00944AB9"/>
    <w:rsid w:val="00950A10"/>
    <w:rsid w:val="00952D58"/>
    <w:rsid w:val="00954329"/>
    <w:rsid w:val="00954D67"/>
    <w:rsid w:val="00963A25"/>
    <w:rsid w:val="009767FF"/>
    <w:rsid w:val="00985D35"/>
    <w:rsid w:val="00992CA2"/>
    <w:rsid w:val="00997294"/>
    <w:rsid w:val="0099743E"/>
    <w:rsid w:val="009A708D"/>
    <w:rsid w:val="009A771C"/>
    <w:rsid w:val="009B070D"/>
    <w:rsid w:val="009B20DF"/>
    <w:rsid w:val="009B32C7"/>
    <w:rsid w:val="009D0EDB"/>
    <w:rsid w:val="009D45A3"/>
    <w:rsid w:val="009E09B6"/>
    <w:rsid w:val="009E25CE"/>
    <w:rsid w:val="009E6442"/>
    <w:rsid w:val="009F0F61"/>
    <w:rsid w:val="00A112A0"/>
    <w:rsid w:val="00A11A77"/>
    <w:rsid w:val="00A12493"/>
    <w:rsid w:val="00A35E25"/>
    <w:rsid w:val="00A42385"/>
    <w:rsid w:val="00A4250D"/>
    <w:rsid w:val="00A5115F"/>
    <w:rsid w:val="00A63CAE"/>
    <w:rsid w:val="00A65ABA"/>
    <w:rsid w:val="00A83F74"/>
    <w:rsid w:val="00A9237D"/>
    <w:rsid w:val="00A92599"/>
    <w:rsid w:val="00A92EB0"/>
    <w:rsid w:val="00AA2645"/>
    <w:rsid w:val="00AA326C"/>
    <w:rsid w:val="00AC390F"/>
    <w:rsid w:val="00AC4E98"/>
    <w:rsid w:val="00AD580E"/>
    <w:rsid w:val="00AD5811"/>
    <w:rsid w:val="00AD75FE"/>
    <w:rsid w:val="00AD76EA"/>
    <w:rsid w:val="00AE0193"/>
    <w:rsid w:val="00B02BBD"/>
    <w:rsid w:val="00B04C66"/>
    <w:rsid w:val="00B068AC"/>
    <w:rsid w:val="00B129E4"/>
    <w:rsid w:val="00B20134"/>
    <w:rsid w:val="00B3376A"/>
    <w:rsid w:val="00B54CFE"/>
    <w:rsid w:val="00B5746B"/>
    <w:rsid w:val="00B80B7E"/>
    <w:rsid w:val="00B84FBA"/>
    <w:rsid w:val="00B851F2"/>
    <w:rsid w:val="00B8746A"/>
    <w:rsid w:val="00B941A6"/>
    <w:rsid w:val="00BB47D4"/>
    <w:rsid w:val="00BC3F42"/>
    <w:rsid w:val="00BC7E8D"/>
    <w:rsid w:val="00BD60E0"/>
    <w:rsid w:val="00BD62A4"/>
    <w:rsid w:val="00BD7981"/>
    <w:rsid w:val="00BE0E7D"/>
    <w:rsid w:val="00BE3A88"/>
    <w:rsid w:val="00BF74D6"/>
    <w:rsid w:val="00C0660F"/>
    <w:rsid w:val="00C14066"/>
    <w:rsid w:val="00C14871"/>
    <w:rsid w:val="00C15FA5"/>
    <w:rsid w:val="00C16317"/>
    <w:rsid w:val="00C227A7"/>
    <w:rsid w:val="00C24025"/>
    <w:rsid w:val="00C3217A"/>
    <w:rsid w:val="00C32662"/>
    <w:rsid w:val="00C41E71"/>
    <w:rsid w:val="00C50229"/>
    <w:rsid w:val="00C51E2A"/>
    <w:rsid w:val="00C5703E"/>
    <w:rsid w:val="00C62867"/>
    <w:rsid w:val="00C66C6B"/>
    <w:rsid w:val="00C703C7"/>
    <w:rsid w:val="00C706BA"/>
    <w:rsid w:val="00C70F66"/>
    <w:rsid w:val="00C7134D"/>
    <w:rsid w:val="00C720AB"/>
    <w:rsid w:val="00C75AD0"/>
    <w:rsid w:val="00C809AC"/>
    <w:rsid w:val="00C80BAF"/>
    <w:rsid w:val="00C81E80"/>
    <w:rsid w:val="00C84DF2"/>
    <w:rsid w:val="00C93488"/>
    <w:rsid w:val="00C934D3"/>
    <w:rsid w:val="00C96A65"/>
    <w:rsid w:val="00CA2002"/>
    <w:rsid w:val="00CA22ED"/>
    <w:rsid w:val="00CA2FEB"/>
    <w:rsid w:val="00CA4301"/>
    <w:rsid w:val="00CB10ED"/>
    <w:rsid w:val="00CC2122"/>
    <w:rsid w:val="00CC2913"/>
    <w:rsid w:val="00CC54BB"/>
    <w:rsid w:val="00CE1946"/>
    <w:rsid w:val="00CF2588"/>
    <w:rsid w:val="00CF551D"/>
    <w:rsid w:val="00D005B8"/>
    <w:rsid w:val="00D02426"/>
    <w:rsid w:val="00D041FE"/>
    <w:rsid w:val="00D0449C"/>
    <w:rsid w:val="00D066AB"/>
    <w:rsid w:val="00D179A0"/>
    <w:rsid w:val="00D2029B"/>
    <w:rsid w:val="00D26579"/>
    <w:rsid w:val="00D35BD4"/>
    <w:rsid w:val="00D37DD1"/>
    <w:rsid w:val="00D41F46"/>
    <w:rsid w:val="00D4268C"/>
    <w:rsid w:val="00D44399"/>
    <w:rsid w:val="00D46877"/>
    <w:rsid w:val="00D67486"/>
    <w:rsid w:val="00D81B78"/>
    <w:rsid w:val="00D86C12"/>
    <w:rsid w:val="00DA087C"/>
    <w:rsid w:val="00DA2FEF"/>
    <w:rsid w:val="00DA4943"/>
    <w:rsid w:val="00DC5F66"/>
    <w:rsid w:val="00DC76AE"/>
    <w:rsid w:val="00DD5B69"/>
    <w:rsid w:val="00DE7587"/>
    <w:rsid w:val="00E00455"/>
    <w:rsid w:val="00E220A6"/>
    <w:rsid w:val="00E34109"/>
    <w:rsid w:val="00E407DD"/>
    <w:rsid w:val="00E55BA3"/>
    <w:rsid w:val="00E5640A"/>
    <w:rsid w:val="00E61841"/>
    <w:rsid w:val="00E9006C"/>
    <w:rsid w:val="00EA1C4B"/>
    <w:rsid w:val="00EB7E89"/>
    <w:rsid w:val="00EC5FCF"/>
    <w:rsid w:val="00ED568A"/>
    <w:rsid w:val="00ED7D76"/>
    <w:rsid w:val="00EE019F"/>
    <w:rsid w:val="00EE0DD4"/>
    <w:rsid w:val="00EE2F19"/>
    <w:rsid w:val="00EE48FE"/>
    <w:rsid w:val="00EE5184"/>
    <w:rsid w:val="00EF4616"/>
    <w:rsid w:val="00F0683E"/>
    <w:rsid w:val="00F21E2C"/>
    <w:rsid w:val="00F26361"/>
    <w:rsid w:val="00F26DB8"/>
    <w:rsid w:val="00F34EAD"/>
    <w:rsid w:val="00F45462"/>
    <w:rsid w:val="00F46ADF"/>
    <w:rsid w:val="00F7358A"/>
    <w:rsid w:val="00F779EA"/>
    <w:rsid w:val="00F77F56"/>
    <w:rsid w:val="00F8634F"/>
    <w:rsid w:val="00F906A0"/>
    <w:rsid w:val="00F90F9E"/>
    <w:rsid w:val="00F912F9"/>
    <w:rsid w:val="00F9499F"/>
    <w:rsid w:val="00FA415D"/>
    <w:rsid w:val="00FA5867"/>
    <w:rsid w:val="00FB194A"/>
    <w:rsid w:val="00FB530D"/>
    <w:rsid w:val="00FB6395"/>
    <w:rsid w:val="00FD7623"/>
    <w:rsid w:val="00FE09E1"/>
    <w:rsid w:val="00FE13CE"/>
    <w:rsid w:val="00FE217A"/>
    <w:rsid w:val="00FE50CB"/>
    <w:rsid w:val="00FE783E"/>
    <w:rsid w:val="00FF2414"/>
    <w:rsid w:val="00FF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8739A"/>
  <w15:chartTrackingRefBased/>
  <w15:docId w15:val="{34CD44A9-FE65-4CCF-BF9E-8A9D6279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27F"/>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0C427F"/>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unhideWhenUsed/>
    <w:rsid w:val="000C427F"/>
    <w:rPr>
      <w:color w:val="C31C70"/>
      <w:u w:val="single"/>
    </w:rPr>
  </w:style>
  <w:style w:type="character" w:styleId="UnresolvedMention">
    <w:name w:val="Unresolved Mention"/>
    <w:basedOn w:val="DefaultParagraphFont"/>
    <w:uiPriority w:val="99"/>
    <w:semiHidden/>
    <w:unhideWhenUsed/>
    <w:rsid w:val="0036204F"/>
    <w:rPr>
      <w:color w:val="605E5C"/>
      <w:shd w:val="clear" w:color="auto" w:fill="E1DFDD"/>
    </w:rPr>
  </w:style>
  <w:style w:type="paragraph" w:styleId="NoSpacing">
    <w:name w:val="No Spacing"/>
    <w:uiPriority w:val="1"/>
    <w:qFormat/>
    <w:rsid w:val="00FE13CE"/>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ttishbooktrust.com/authors-live-on-demand/kwame-alexander" TargetMode="External"/><Relationship Id="rId21" Type="http://schemas.openxmlformats.org/officeDocument/2006/relationships/hyperlink" Target="https://www.scottishbooktrust.com/authors-live-on-demand/joseph-coelho-poetry-is-for-everyone" TargetMode="External"/><Relationship Id="rId42" Type="http://schemas.openxmlformats.org/officeDocument/2006/relationships/hyperlink" Target="https://www.scottishbooktrust.com/learning-resources/using-bookzilla-in-your-school" TargetMode="External"/><Relationship Id="rId47" Type="http://schemas.openxmlformats.org/officeDocument/2006/relationships/hyperlink" Target="https://www.scottishbooktrust.com/reading-and-stories/the-bookbug-primary-1-family-bag" TargetMode="External"/><Relationship Id="rId63" Type="http://schemas.openxmlformats.org/officeDocument/2006/relationships/hyperlink" Target="https://www.scottishbooktrust.com/scotlands-stories/hope-2024/how-will-you-live-now" TargetMode="External"/><Relationship Id="rId68" Type="http://schemas.openxmlformats.org/officeDocument/2006/relationships/hyperlink" Target="https://www.scottishbooktrust.com/scotlands-stories/hope-2024/a-walk-in-winter" TargetMode="External"/><Relationship Id="rId84" Type="http://schemas.openxmlformats.org/officeDocument/2006/relationships/hyperlink" Target="https://www.bbc.co.uk/bitesize/guides/zhv8t39/revision/2" TargetMode="External"/><Relationship Id="rId89" Type="http://schemas.openxmlformats.org/officeDocument/2006/relationships/hyperlink" Target="https://www.scottishbooktrust.com/learning-resources/p1-family-bag-symbol-resources-2024" TargetMode="External"/><Relationship Id="rId112" Type="http://schemas.openxmlformats.org/officeDocument/2006/relationships/hyperlink" Target="https://www.scottishbooktrust.com/learning-resources" TargetMode="External"/><Relationship Id="rId16" Type="http://schemas.openxmlformats.org/officeDocument/2006/relationships/hyperlink" Target="https://www.readingschools.scot/resources/national-events-and-celebrations" TargetMode="External"/><Relationship Id="rId107" Type="http://schemas.openxmlformats.org/officeDocument/2006/relationships/hyperlink" Target="https://www.scottishbooktrust.com/learning-resources/loud-sensory-storytelling" TargetMode="External"/><Relationship Id="rId11" Type="http://schemas.openxmlformats.org/officeDocument/2006/relationships/image" Target="media/image4.png"/><Relationship Id="rId32" Type="http://schemas.openxmlformats.org/officeDocument/2006/relationships/hyperlink" Target="https://www.scottishbooktrust.com/reading-and-stories/read-write-count" TargetMode="External"/><Relationship Id="rId37" Type="http://schemas.openxmlformats.org/officeDocument/2006/relationships/hyperlink" Target="https://www.scottishbooktrust.com/learning-and-resources/authors-live/axel-scheffler" TargetMode="External"/><Relationship Id="rId53" Type="http://schemas.openxmlformats.org/officeDocument/2006/relationships/hyperlink" Target="https://www.scottishbooktrust.com/authors-live-on-demand/fiona-lumbers-illustrating-the-luna-loves-series" TargetMode="External"/><Relationship Id="rId58" Type="http://schemas.openxmlformats.org/officeDocument/2006/relationships/hyperlink" Target="https://www.scottishbooktrust.com/authors-live-on-demand/benji-davies" TargetMode="External"/><Relationship Id="rId74" Type="http://schemas.openxmlformats.org/officeDocument/2006/relationships/hyperlink" Target="https://www.theredcard.org/" TargetMode="External"/><Relationship Id="rId79" Type="http://schemas.openxmlformats.org/officeDocument/2006/relationships/hyperlink" Target="https://www.scottishbooktrust.com/book-week-scotland/pitch-it-2024" TargetMode="External"/><Relationship Id="rId102" Type="http://schemas.openxmlformats.org/officeDocument/2006/relationships/hyperlink" Target="https://www.scottishbooktrust.com/songs-and-rhymes/see-how-i-m-bouncing" TargetMode="External"/><Relationship Id="rId5" Type="http://schemas.openxmlformats.org/officeDocument/2006/relationships/webSettings" Target="webSettings.xml"/><Relationship Id="rId90" Type="http://schemas.openxmlformats.org/officeDocument/2006/relationships/hyperlink" Target="https://www.scottishbooktrust.com/learning-resources/read-write-count-for-p2" TargetMode="External"/><Relationship Id="rId95" Type="http://schemas.openxmlformats.org/officeDocument/2006/relationships/hyperlink" Target="https://starcatchers.org.uk/work/wee-inspirations/sensory-wow/" TargetMode="External"/><Relationship Id="rId22" Type="http://schemas.openxmlformats.org/officeDocument/2006/relationships/hyperlink" Target="https://www.scottishbooktrust.com/authors-live-on-demand/fiona-lumbers-illustrating-the-luna-loves-series" TargetMode="External"/><Relationship Id="rId27" Type="http://schemas.openxmlformats.org/officeDocument/2006/relationships/hyperlink" Target="https://www.scottishbooktrust.com/reading-and-stories/the-bookbug-primary-1-family-bag" TargetMode="External"/><Relationship Id="rId43" Type="http://schemas.openxmlformats.org/officeDocument/2006/relationships/hyperlink" Target="https://www.readingschools.scot/resources/discovering-my-reading-identity-resources" TargetMode="External"/><Relationship Id="rId48" Type="http://schemas.openxmlformats.org/officeDocument/2006/relationships/hyperlink" Target="https://www.scottishbooktrust.com/reading-and-stories/read-write-count" TargetMode="External"/><Relationship Id="rId64" Type="http://schemas.openxmlformats.org/officeDocument/2006/relationships/hyperlink" Target="https://www.scottishbooktrust.com/scotlands-stories/hope-2024/winter-washing" TargetMode="External"/><Relationship Id="rId69" Type="http://schemas.openxmlformats.org/officeDocument/2006/relationships/hyperlink" Target="https://www.scottishbooktrust.com/learning-and-resources/creative-writing-for-schools" TargetMode="External"/><Relationship Id="rId113" Type="http://schemas.openxmlformats.org/officeDocument/2006/relationships/hyperlink" Target="https://www.scottishbooktrust.com/reading-and-stories/the-bookbug-primary-1-family-bag" TargetMode="External"/><Relationship Id="rId80" Type="http://schemas.openxmlformats.org/officeDocument/2006/relationships/hyperlink" Target="https://www.bbc.co.uk/teach/school-radio/articles/zf468xs" TargetMode="External"/><Relationship Id="rId85" Type="http://schemas.openxmlformats.org/officeDocument/2006/relationships/hyperlink" Target="https://www.scottishbooktrust.com/learning-resources/writing-poetry-in-scots" TargetMode="External"/><Relationship Id="rId12" Type="http://schemas.openxmlformats.org/officeDocument/2006/relationships/footer" Target="footer1.xml"/><Relationship Id="rId17" Type="http://schemas.openxmlformats.org/officeDocument/2006/relationships/hyperlink" Target="https://www.readingschools.scot/resources/regular-opportunities-to-read-for-pleasure" TargetMode="External"/><Relationship Id="rId33" Type="http://schemas.openxmlformats.org/officeDocument/2006/relationships/hyperlink" Target="https://www.scottishbooktrust.com/learning-resources/p1-family-bag-symbol-resources-2024" TargetMode="External"/><Relationship Id="rId38" Type="http://schemas.openxmlformats.org/officeDocument/2006/relationships/hyperlink" Target="https://www.scottishbooktrust.com/learning-resources/make-the-most-of-authors-live" TargetMode="External"/><Relationship Id="rId59" Type="http://schemas.openxmlformats.org/officeDocument/2006/relationships/hyperlink" Target="https://www.scottishbooktrust.com/learning-resources/keeping-your-library-up-to-date" TargetMode="External"/><Relationship Id="rId103" Type="http://schemas.openxmlformats.org/officeDocument/2006/relationships/hyperlink" Target="https://www.scottishbooktrust.com/songs-and-rhymes/five-little-ducks" TargetMode="External"/><Relationship Id="rId108" Type="http://schemas.openxmlformats.org/officeDocument/2006/relationships/hyperlink" Target="https://www.scottishbooktrust.com/learning-resources/a-kind-of-spark" TargetMode="External"/><Relationship Id="rId54" Type="http://schemas.openxmlformats.org/officeDocument/2006/relationships/hyperlink" Target="https://www.scottishbooktrust.com/authors-live-on-demand/mark-bradley" TargetMode="External"/><Relationship Id="rId70" Type="http://schemas.openxmlformats.org/officeDocument/2006/relationships/hyperlink" Target="https://www.scottishbooktrust.com/book-lists/climate-fiction-for-future-world-changers" TargetMode="External"/><Relationship Id="rId75" Type="http://schemas.openxmlformats.org/officeDocument/2006/relationships/hyperlink" Target="https://www.scottishbooktrust.com/learning-resources/understanding-and-challenging-sexism-in-school" TargetMode="External"/><Relationship Id="rId91" Type="http://schemas.openxmlformats.org/officeDocument/2006/relationships/hyperlink" Target="https://www.scottishbooktrust.com/learning-resources/read-write-count-for-p3" TargetMode="External"/><Relationship Id="rId96" Type="http://schemas.openxmlformats.org/officeDocument/2006/relationships/hyperlink" Target="https://www.scottishbooktrust.com/articles/reading-and-being-autisti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adingschools.scot/resources/school-environment" TargetMode="External"/><Relationship Id="rId23" Type="http://schemas.openxmlformats.org/officeDocument/2006/relationships/hyperlink" Target="https://www.scottishbooktrust.com/authors-live-on-demand/rachel-bright-and-jim-field" TargetMode="External"/><Relationship Id="rId28" Type="http://schemas.openxmlformats.org/officeDocument/2006/relationships/hyperlink" Target="https://www.scottishbooktrust.com/reading-and-stories/read-write-count" TargetMode="External"/><Relationship Id="rId36" Type="http://schemas.openxmlformats.org/officeDocument/2006/relationships/hyperlink" Target="https://www.scottishbooktrust.com/learning-and-resources/authors-live/axel-scheffler" TargetMode="External"/><Relationship Id="rId49" Type="http://schemas.openxmlformats.org/officeDocument/2006/relationships/hyperlink" Target="https://www.scottishbooktrust.com/learning-resources/read-woke-learning-resources" TargetMode="External"/><Relationship Id="rId57" Type="http://schemas.openxmlformats.org/officeDocument/2006/relationships/hyperlink" Target="https://www.scottishbooktrust.com/authors-live-on-demand/catherine-rayner" TargetMode="External"/><Relationship Id="rId106" Type="http://schemas.openxmlformats.org/officeDocument/2006/relationships/hyperlink" Target="https://www.scottishbooktrust.com/songs-and-rhymes/" TargetMode="External"/><Relationship Id="rId114" Type="http://schemas.openxmlformats.org/officeDocument/2006/relationships/hyperlink" Target="https://www.scottishbooktrust.com/reading-and-stories/read-write-count" TargetMode="External"/><Relationship Id="rId10" Type="http://schemas.openxmlformats.org/officeDocument/2006/relationships/image" Target="media/image3.jpeg"/><Relationship Id="rId31" Type="http://schemas.openxmlformats.org/officeDocument/2006/relationships/hyperlink" Target="https://www.scottishbooktrust.com/topics/bookbug-bags" TargetMode="External"/><Relationship Id="rId44" Type="http://schemas.openxmlformats.org/officeDocument/2006/relationships/hyperlink" Target="https://www.scottishbooktrust.com/learning-resources/introducing-poetry-in-the-classroom" TargetMode="External"/><Relationship Id="rId52" Type="http://schemas.openxmlformats.org/officeDocument/2006/relationships/hyperlink" Target="https://www.scottishbooktrust.com/authors-live-on-demand" TargetMode="External"/><Relationship Id="rId60" Type="http://schemas.openxmlformats.org/officeDocument/2006/relationships/hyperlink" Target="https://www.poetryfoundation.org/poems/42889/hope-is-the-thing-with-feathers-314" TargetMode="External"/><Relationship Id="rId65" Type="http://schemas.openxmlformats.org/officeDocument/2006/relationships/hyperlink" Target="https://www.scottishbooktrust.com/scotlands-stories/hope-2024/ba1472" TargetMode="External"/><Relationship Id="rId73" Type="http://schemas.openxmlformats.org/officeDocument/2006/relationships/hyperlink" Target="https://www.scottishbooktrust.com/learning-resources/challenging-racism-in-school" TargetMode="External"/><Relationship Id="rId78" Type="http://schemas.openxmlformats.org/officeDocument/2006/relationships/hyperlink" Target="https://www.readingschools.scot/resources/discovering-my-reading-identity-resources" TargetMode="External"/><Relationship Id="rId81" Type="http://schemas.openxmlformats.org/officeDocument/2006/relationships/hyperlink" Target="https://www.scottishbooktrust.com/learning-resources/performance-poetry-learning-activities" TargetMode="External"/><Relationship Id="rId86" Type="http://schemas.openxmlformats.org/officeDocument/2006/relationships/hyperlink" Target="https://www.scottishbooktrust.com/learning-resources/using-scots-in-the-classroom" TargetMode="External"/><Relationship Id="rId94" Type="http://schemas.openxmlformats.org/officeDocument/2006/relationships/hyperlink" Target="https://www.scottishbooktrust.com/learning-resources/make-your-own-sensory-story" TargetMode="External"/><Relationship Id="rId99" Type="http://schemas.openxmlformats.org/officeDocument/2006/relationships/hyperlink" Target="https://www.scottishbooktrust.com/songs-and-rhymes/" TargetMode="External"/><Relationship Id="rId101" Type="http://schemas.openxmlformats.org/officeDocument/2006/relationships/hyperlink" Target="https://www.scottishbooktrust.com/songs-and-rhymes/if-youre-happy-and-you-know-it-makaton"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www.scottishbooktrust.com/book-week-scotland" TargetMode="External"/><Relationship Id="rId18" Type="http://schemas.openxmlformats.org/officeDocument/2006/relationships/hyperlink" Target="https://www.readingschools.scot/resources/interdisciplinary-book-projects" TargetMode="External"/><Relationship Id="rId39" Type="http://schemas.openxmlformats.org/officeDocument/2006/relationships/hyperlink" Target="https://www.scottishbooktrust.com/learning-resources/creating-a-picture-book-in-class" TargetMode="External"/><Relationship Id="rId109" Type="http://schemas.openxmlformats.org/officeDocument/2006/relationships/hyperlink" Target="https://www.scottishbooktrust.com/book-week-scotland" TargetMode="External"/><Relationship Id="rId34" Type="http://schemas.openxmlformats.org/officeDocument/2006/relationships/hyperlink" Target="https://www.scottishbooktrust.com/learning-resources/read-write-count-for-p2" TargetMode="External"/><Relationship Id="rId50" Type="http://schemas.openxmlformats.org/officeDocument/2006/relationships/hyperlink" Target="https://www.scottishbooktrust.com/book-week-scotland/pitch-it-2024" TargetMode="External"/><Relationship Id="rId55" Type="http://schemas.openxmlformats.org/officeDocument/2006/relationships/hyperlink" Target="https://www.scottishbooktrust.com/authors-live-on-demand/tom-percival" TargetMode="External"/><Relationship Id="rId76" Type="http://schemas.openxmlformats.org/officeDocument/2006/relationships/hyperlink" Target="https://www.scottishbooktrust.com/learning-resources/lgbtq-resources" TargetMode="External"/><Relationship Id="rId97" Type="http://schemas.openxmlformats.org/officeDocument/2006/relationships/hyperlink" Target="https://www.scottishbooktrust.com/articles/reading-with-dyslexia" TargetMode="External"/><Relationship Id="rId104" Type="http://schemas.openxmlformats.org/officeDocument/2006/relationships/hyperlink" Target="https://www.scottishbooktrust.com/songs-and-rhymes/starlight-starbright" TargetMode="External"/><Relationship Id="rId7" Type="http://schemas.openxmlformats.org/officeDocument/2006/relationships/endnotes" Target="endnotes.xml"/><Relationship Id="rId71" Type="http://schemas.openxmlformats.org/officeDocument/2006/relationships/hyperlink" Target="https://www.scottishbooktrust.com/book-lists/books-for-young-people-who-want-to-change-the-world" TargetMode="External"/><Relationship Id="rId92" Type="http://schemas.openxmlformats.org/officeDocument/2006/relationships/hyperlink" Target="https://www.scottishbooktrust.com/learning-resources/turning-picture-books-into-sensory-stories" TargetMode="External"/><Relationship Id="rId2" Type="http://schemas.openxmlformats.org/officeDocument/2006/relationships/numbering" Target="numbering.xml"/><Relationship Id="rId29" Type="http://schemas.openxmlformats.org/officeDocument/2006/relationships/hyperlink" Target="https://www.scottishbooktrust.com/learning-resources/primary-1-3-bag-gifting" TargetMode="External"/><Relationship Id="rId24" Type="http://schemas.openxmlformats.org/officeDocument/2006/relationships/hyperlink" Target="https://www.scottishbooktrust.com/authors-live-on-demand/sarah-crossan" TargetMode="External"/><Relationship Id="rId40" Type="http://schemas.openxmlformats.org/officeDocument/2006/relationships/hyperlink" Target="https://www.scottishbooktrust.com/learning-resources/how-to-make-a-book" TargetMode="External"/><Relationship Id="rId45" Type="http://schemas.openxmlformats.org/officeDocument/2006/relationships/hyperlink" Target="https://x.com/scottishbktrust" TargetMode="External"/><Relationship Id="rId66" Type="http://schemas.openxmlformats.org/officeDocument/2006/relationships/hyperlink" Target="https://www.scottishbooktrust.com/scotlands-stories/hope-2024/hope-is-a-second-fudge-doughnut" TargetMode="External"/><Relationship Id="rId87" Type="http://schemas.openxmlformats.org/officeDocument/2006/relationships/hyperlink" Target="https://www.amnesty.org.uk/resources/resource-human-rights-through-poetry" TargetMode="External"/><Relationship Id="rId110" Type="http://schemas.openxmlformats.org/officeDocument/2006/relationships/hyperlink" Target="https://scottishbooktrust.com/reading-and-stories/about-scotlands-stories" TargetMode="External"/><Relationship Id="rId115" Type="http://schemas.openxmlformats.org/officeDocument/2006/relationships/fontTable" Target="fontTable.xml"/><Relationship Id="rId61" Type="http://schemas.openxmlformats.org/officeDocument/2006/relationships/hyperlink" Target="https://www.scottishbooktrust.com/scotlands-stories/hope-2024/blue" TargetMode="External"/><Relationship Id="rId82" Type="http://schemas.openxmlformats.org/officeDocument/2006/relationships/hyperlink" Target="https://www.scottishbooktrust.com/learning-resources/create-your-own-stop-motion-animation" TargetMode="External"/><Relationship Id="rId19" Type="http://schemas.openxmlformats.org/officeDocument/2006/relationships/hyperlink" Target="https://www.readingschools.scot/resources/access-to-authors" TargetMode="External"/><Relationship Id="rId14" Type="http://schemas.openxmlformats.org/officeDocument/2006/relationships/hyperlink" Target="https://www.scottishbooktrust.com/learning-and-resources/our-schools-guide" TargetMode="External"/><Relationship Id="rId30" Type="http://schemas.openxmlformats.org/officeDocument/2006/relationships/hyperlink" Target="https://www.scottishbooktrust.com/learning-resources/primary-1-3-bag-gifting" TargetMode="External"/><Relationship Id="rId35" Type="http://schemas.openxmlformats.org/officeDocument/2006/relationships/hyperlink" Target="https://www.scottishbooktrust.com/learning-resources/read-write-count-for-p3" TargetMode="External"/><Relationship Id="rId56" Type="http://schemas.openxmlformats.org/officeDocument/2006/relationships/hyperlink" Target="https://www.scottishbooktrust.com/authors-live-on-demand/sav-akyuz" TargetMode="External"/><Relationship Id="rId77" Type="http://schemas.openxmlformats.org/officeDocument/2006/relationships/hyperlink" Target="https://www.scottishbooktrust.com/learning-resources/book-reviews-and-trailers-on-film" TargetMode="External"/><Relationship Id="rId100" Type="http://schemas.openxmlformats.org/officeDocument/2006/relationships/hyperlink" Target="https://www.scottishbooktrust.com/songs-and-rhymes/if-youre-happy-and-you-know-it" TargetMode="External"/><Relationship Id="rId105" Type="http://schemas.openxmlformats.org/officeDocument/2006/relationships/hyperlink" Target="https://www.scottishbooktrust.com/songs-and-rhymes/the-hello-song-sensory" TargetMode="External"/><Relationship Id="rId8" Type="http://schemas.openxmlformats.org/officeDocument/2006/relationships/image" Target="media/image1.png"/><Relationship Id="rId51" Type="http://schemas.openxmlformats.org/officeDocument/2006/relationships/hyperlink" Target="https://www.scottishbooktrust.com/learning-resources/10-expressive-arts-activities-for-any-book" TargetMode="External"/><Relationship Id="rId72" Type="http://schemas.openxmlformats.org/officeDocument/2006/relationships/hyperlink" Target="https://www.scottishbooktrust.com/learning-resources/read-woke-learning-resources" TargetMode="External"/><Relationship Id="rId93" Type="http://schemas.openxmlformats.org/officeDocument/2006/relationships/hyperlink" Target="https://www.scottishbooktrust.com/learning-resources/getting-started-with-sensory-stories" TargetMode="External"/><Relationship Id="rId98" Type="http://schemas.openxmlformats.org/officeDocument/2006/relationships/hyperlink" Target="https://www.scottishbooktrust.com/articles/reading-and-adhd" TargetMode="External"/><Relationship Id="rId3" Type="http://schemas.openxmlformats.org/officeDocument/2006/relationships/styles" Target="styles.xml"/><Relationship Id="rId25" Type="http://schemas.openxmlformats.org/officeDocument/2006/relationships/hyperlink" Target="https://www.scottishbooktrust.com/authors-live-on-demand/brian-conaghan" TargetMode="External"/><Relationship Id="rId46" Type="http://schemas.openxmlformats.org/officeDocument/2006/relationships/hyperlink" Target="https://www.scottishbooktrust.com/learning-resources/paired-reading-toolkit" TargetMode="External"/><Relationship Id="rId67" Type="http://schemas.openxmlformats.org/officeDocument/2006/relationships/hyperlink" Target="https://www.scottishbooktrust.com/scotlands-stories/hope-2024/a-wee-pocket-of-joy" TargetMode="External"/><Relationship Id="rId116" Type="http://schemas.openxmlformats.org/officeDocument/2006/relationships/theme" Target="theme/theme1.xml"/><Relationship Id="rId20" Type="http://schemas.openxmlformats.org/officeDocument/2006/relationships/hyperlink" Target="https://www.scottishbooktrust.com/book-week-scotland/reading-map-of-scotland" TargetMode="External"/><Relationship Id="rId41" Type="http://schemas.openxmlformats.org/officeDocument/2006/relationships/hyperlink" Target="https://www.scottishbooktrust.com/reading-and-stories/bookzilla" TargetMode="External"/><Relationship Id="rId62" Type="http://schemas.openxmlformats.org/officeDocument/2006/relationships/hyperlink" Target="https://www.scottishbooktrust.com/scotlands-stories/hope-2024/hope-1-and-2" TargetMode="External"/><Relationship Id="rId83" Type="http://schemas.openxmlformats.org/officeDocument/2006/relationships/hyperlink" Target="https://www.bbc.co.uk/bitesize/topics/zw4dmnb" TargetMode="External"/><Relationship Id="rId88" Type="http://schemas.openxmlformats.org/officeDocument/2006/relationships/hyperlink" Target="https://www.scottishbooktrust.com/reading-and-stories/read-write-count" TargetMode="External"/><Relationship Id="rId111" Type="http://schemas.openxmlformats.org/officeDocument/2006/relationships/hyperlink" Target="https://www.scottishbooktrust.com/learning-and-resources/our-schools-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4</TotalTime>
  <Pages>17</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Celebrating Book Week Scotland in your school 2024</vt:lpstr>
    </vt:vector>
  </TitlesOfParts>
  <Company>Microsoft</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Book Week Scotland in your school 2024</dc:title>
  <dc:subject/>
  <dc:creator>Catherine Wilson Garry</dc:creator>
  <cp:keywords/>
  <dc:description/>
  <cp:lastModifiedBy>Katie Cutforth</cp:lastModifiedBy>
  <cp:revision>2</cp:revision>
  <dcterms:created xsi:type="dcterms:W3CDTF">2024-10-15T11:34:00Z</dcterms:created>
  <dcterms:modified xsi:type="dcterms:W3CDTF">2024-10-15T11:34:00Z</dcterms:modified>
</cp:coreProperties>
</file>