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32B8E"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AB45B5F" wp14:editId="142210A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1DAD362" w14:textId="77777777" w:rsidR="00CC54BB" w:rsidRDefault="006F5773" w:rsidP="00DA087C">
      <w:r>
        <w:rPr>
          <w:noProof/>
          <w:lang w:eastAsia="en-GB"/>
        </w:rPr>
        <w:drawing>
          <wp:anchor distT="0" distB="0" distL="114300" distR="114300" simplePos="0" relativeHeight="251658240" behindDoc="1" locked="1" layoutInCell="1" allowOverlap="1" wp14:anchorId="79E6630F" wp14:editId="15DF443A">
            <wp:simplePos x="0" y="0"/>
            <wp:positionH relativeFrom="page">
              <wp:posOffset>-50800</wp:posOffset>
            </wp:positionH>
            <wp:positionV relativeFrom="page">
              <wp:posOffset>-58420</wp:posOffset>
            </wp:positionV>
            <wp:extent cx="7696200" cy="54336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696200" cy="5433695"/>
                    </a:xfrm>
                    <a:prstGeom prst="rect">
                      <a:avLst/>
                    </a:prstGeom>
                  </pic:spPr>
                </pic:pic>
              </a:graphicData>
            </a:graphic>
            <wp14:sizeRelH relativeFrom="page">
              <wp14:pctWidth>0</wp14:pctWidth>
            </wp14:sizeRelH>
            <wp14:sizeRelV relativeFrom="page">
              <wp14:pctHeight>0</wp14:pctHeight>
            </wp14:sizeRelV>
          </wp:anchor>
        </w:drawing>
      </w:r>
    </w:p>
    <w:p w14:paraId="32EC268D" w14:textId="77777777" w:rsidR="00CC54BB" w:rsidRPr="00CC54BB" w:rsidRDefault="00CC54BB" w:rsidP="00DA087C"/>
    <w:p w14:paraId="288FC1CC" w14:textId="77777777" w:rsidR="00CC54BB" w:rsidRPr="00CC54BB" w:rsidRDefault="00CC54BB" w:rsidP="00DA087C"/>
    <w:p w14:paraId="2E0A6908" w14:textId="77777777" w:rsidR="00CC54BB" w:rsidRPr="00CC54BB" w:rsidRDefault="00CC54BB" w:rsidP="00DA087C"/>
    <w:p w14:paraId="606C1B0A" w14:textId="77777777" w:rsidR="00CC54BB" w:rsidRPr="00CC54BB" w:rsidRDefault="00CC54BB" w:rsidP="00DA087C"/>
    <w:p w14:paraId="2E56453F" w14:textId="77777777" w:rsidR="00CC54BB" w:rsidRPr="00CC54BB" w:rsidRDefault="00CC54BB" w:rsidP="00DA087C"/>
    <w:p w14:paraId="3EAB49F8" w14:textId="77777777" w:rsidR="00CC54BB" w:rsidRPr="00CC54BB" w:rsidRDefault="00CC54BB" w:rsidP="00DA087C"/>
    <w:p w14:paraId="4C417EE4" w14:textId="77777777" w:rsidR="00CC54BB" w:rsidRPr="00CC54BB" w:rsidRDefault="00CC54BB" w:rsidP="00DA087C"/>
    <w:p w14:paraId="07ADDBD4" w14:textId="77777777" w:rsidR="00CC54BB" w:rsidRPr="00CC54BB" w:rsidRDefault="00CC54BB" w:rsidP="00DA087C"/>
    <w:p w14:paraId="33D7162E" w14:textId="77777777" w:rsidR="00CC54BB" w:rsidRPr="00180989" w:rsidRDefault="00CC54BB" w:rsidP="00DA087C"/>
    <w:p w14:paraId="5D7AA519" w14:textId="77777777" w:rsidR="00DA087C" w:rsidRDefault="00DA087C" w:rsidP="00DA087C"/>
    <w:p w14:paraId="451C8760" w14:textId="77777777" w:rsidR="00DA087C" w:rsidRDefault="00DA087C" w:rsidP="00DA087C"/>
    <w:p w14:paraId="728238CD" w14:textId="7D59712E" w:rsidR="00CC54BB" w:rsidRPr="00CC54BB" w:rsidRDefault="009C0148" w:rsidP="00D41F46">
      <w:pPr>
        <w:pStyle w:val="Heading1"/>
        <w:spacing w:line="276" w:lineRule="auto"/>
      </w:pPr>
      <w:bookmarkStart w:id="0" w:name="_Toc175572626"/>
      <w:bookmarkStart w:id="1" w:name="_Toc179896837"/>
      <w:r>
        <w:t>Teen book discussion guides</w:t>
      </w:r>
      <w:bookmarkEnd w:id="0"/>
      <w:r w:rsidR="006B4282">
        <w:t xml:space="preserve"> 2024</w:t>
      </w:r>
      <w:bookmarkEnd w:id="1"/>
    </w:p>
    <w:p w14:paraId="08CA02E4" w14:textId="26064A6F" w:rsidR="00D41F46" w:rsidRPr="006D101B" w:rsidRDefault="009C0148" w:rsidP="00D41F46">
      <w:pPr>
        <w:spacing w:line="276" w:lineRule="auto"/>
      </w:pPr>
      <w:r>
        <w:t>Discussion questions and creative writing prompts for running your own book group</w:t>
      </w:r>
    </w:p>
    <w:p w14:paraId="48DDA664" w14:textId="77777777" w:rsidR="00DA087C" w:rsidRDefault="00DA087C" w:rsidP="00D41F46"/>
    <w:p w14:paraId="7A4521B1" w14:textId="5A1BA8DC" w:rsidR="00DA087C" w:rsidRPr="00DA087C" w:rsidRDefault="009C0148" w:rsidP="00D41F46">
      <w:pPr>
        <w:pStyle w:val="Heading2"/>
        <w:spacing w:line="276" w:lineRule="auto"/>
      </w:pPr>
      <w:bookmarkStart w:id="2" w:name="_Toc175572627"/>
      <w:bookmarkStart w:id="3" w:name="_Toc179896838"/>
      <w:r>
        <w:t>Age: 1</w:t>
      </w:r>
      <w:r w:rsidR="00345659">
        <w:t>0</w:t>
      </w:r>
      <w:r>
        <w:t>+</w:t>
      </w:r>
      <w:bookmarkEnd w:id="2"/>
      <w:bookmarkEnd w:id="3"/>
    </w:p>
    <w:p w14:paraId="492A7B8F" w14:textId="04C57D18" w:rsidR="00DA087C" w:rsidRDefault="009C0148" w:rsidP="00D41F46">
      <w:pPr>
        <w:pStyle w:val="Heading2"/>
        <w:spacing w:line="276" w:lineRule="auto"/>
      </w:pPr>
      <w:bookmarkStart w:id="4" w:name="_Toc175572628"/>
      <w:bookmarkStart w:id="5" w:name="_Toc179896839"/>
      <w:r>
        <w:t>For use in classrooms, libraries or book groups</w:t>
      </w:r>
      <w:bookmarkEnd w:id="4"/>
      <w:bookmarkEnd w:id="5"/>
    </w:p>
    <w:p w14:paraId="7DD30B51" w14:textId="54FF745C" w:rsidR="00DA087C" w:rsidRDefault="00DA087C" w:rsidP="00D41F46">
      <w:pPr>
        <w:pStyle w:val="Heading2"/>
        <w:spacing w:line="276" w:lineRule="auto"/>
      </w:pPr>
      <w:bookmarkStart w:id="6" w:name="_Toc175572629"/>
      <w:bookmarkStart w:id="7" w:name="_Toc179896840"/>
      <w:r w:rsidRPr="006D101B">
        <w:t>R</w:t>
      </w:r>
      <w:r>
        <w:t>e</w:t>
      </w:r>
      <w:r w:rsidR="009C0148">
        <w:t>source</w:t>
      </w:r>
      <w:r w:rsidRPr="006D101B">
        <w:t xml:space="preserve"> created by</w:t>
      </w:r>
      <w:r w:rsidRPr="006D101B">
        <w:rPr>
          <w:sz w:val="40"/>
        </w:rPr>
        <w:t xml:space="preserve"> </w:t>
      </w:r>
      <w:r w:rsidRPr="006D101B">
        <w:rPr>
          <w:szCs w:val="24"/>
        </w:rPr>
        <w:t>Scottish Book Trust</w:t>
      </w:r>
      <w:bookmarkEnd w:id="6"/>
      <w:bookmarkEnd w:id="7"/>
      <w:r>
        <w:rPr>
          <w:szCs w:val="24"/>
        </w:rPr>
        <w:t xml:space="preserve"> </w:t>
      </w:r>
    </w:p>
    <w:p w14:paraId="2466119F" w14:textId="671FE395" w:rsidR="000B26C7" w:rsidRDefault="009C0148" w:rsidP="00D41F46">
      <w:pPr>
        <w:spacing w:line="276" w:lineRule="auto"/>
      </w:pPr>
      <w:r w:rsidRPr="00954D67">
        <w:rPr>
          <w:noProof/>
          <w:lang w:eastAsia="en-GB"/>
        </w:rPr>
        <w:drawing>
          <wp:anchor distT="0" distB="0" distL="114300" distR="114300" simplePos="0" relativeHeight="251685888" behindDoc="1" locked="0" layoutInCell="1" allowOverlap="1" wp14:anchorId="5AEDCE78" wp14:editId="75C1A40E">
            <wp:simplePos x="0" y="0"/>
            <wp:positionH relativeFrom="page">
              <wp:posOffset>3364260</wp:posOffset>
            </wp:positionH>
            <wp:positionV relativeFrom="paragraph">
              <wp:posOffset>142791</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EC984" w14:textId="77777777" w:rsidR="00D41F46" w:rsidRDefault="00D41F46" w:rsidP="00D41F46">
      <w:pPr>
        <w:spacing w:line="276" w:lineRule="auto"/>
        <w:rPr>
          <w:rFonts w:ascii="Altis ScotBook Bold" w:hAnsi="Altis ScotBook Bold"/>
          <w:sz w:val="36"/>
        </w:rPr>
      </w:pPr>
    </w:p>
    <w:p w14:paraId="0445B51C"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14192DF" w14:textId="77777777" w:rsidR="000B26C7" w:rsidRDefault="00DA087C" w:rsidP="00D41F46">
      <w:pPr>
        <w:spacing w:line="276" w:lineRule="auto"/>
      </w:pPr>
      <w:r w:rsidRPr="00EB7E89">
        <w:rPr>
          <w:noProof/>
          <w:lang w:eastAsia="en-GB"/>
        </w:rPr>
        <w:drawing>
          <wp:inline distT="0" distB="0" distL="0" distR="0" wp14:anchorId="3198E90A" wp14:editId="5230F3A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BAC221E" w14:textId="77777777" w:rsidR="000B26C7" w:rsidRDefault="000B26C7" w:rsidP="00D41F46">
      <w:pPr>
        <w:pStyle w:val="Subtitle"/>
        <w:spacing w:line="276" w:lineRule="auto"/>
      </w:pPr>
      <w:r w:rsidRPr="000B26C7">
        <w:t>Scottish Book Trust is a registered company (SC184248)</w:t>
      </w:r>
    </w:p>
    <w:p w14:paraId="25A5C014" w14:textId="77777777" w:rsidR="00854F77" w:rsidRDefault="000B26C7" w:rsidP="00D41F46">
      <w:pPr>
        <w:pStyle w:val="Subtitle"/>
        <w:spacing w:line="276" w:lineRule="auto"/>
      </w:pPr>
      <w:r w:rsidRPr="000B26C7">
        <w:t>and a Scottish charity (SC027669).</w:t>
      </w:r>
    </w:p>
    <w:p w14:paraId="62C682C6"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493D904" w14:textId="77777777" w:rsidR="00111E61" w:rsidRDefault="00111E61" w:rsidP="00111E61">
      <w:pPr>
        <w:pStyle w:val="Heading2"/>
      </w:pPr>
      <w:bookmarkStart w:id="8" w:name="_Toc82071283"/>
      <w:bookmarkStart w:id="9" w:name="_Toc82071415"/>
      <w:bookmarkStart w:id="10" w:name="_Toc175572630"/>
      <w:bookmarkStart w:id="11" w:name="_Toc179896841"/>
      <w:r>
        <w:lastRenderedPageBreak/>
        <w:t>Contents</w:t>
      </w:r>
      <w:bookmarkEnd w:id="8"/>
      <w:bookmarkEnd w:id="9"/>
      <w:bookmarkEnd w:id="10"/>
      <w:bookmarkEnd w:id="11"/>
    </w:p>
    <w:p w14:paraId="42547201" w14:textId="6682146E" w:rsidR="005E1B79" w:rsidRDefault="008D3B95" w:rsidP="005E1B79">
      <w:pPr>
        <w:pStyle w:val="TOC1"/>
        <w:tabs>
          <w:tab w:val="right" w:leader="dot" w:pos="9016"/>
        </w:tabs>
        <w:rPr>
          <w:rFonts w:asciiTheme="minorHAnsi" w:eastAsiaTheme="minorEastAsia" w:hAnsiTheme="minorHAnsi" w:cstheme="minorBidi"/>
          <w:noProof/>
          <w:kern w:val="2"/>
          <w:lang w:eastAsia="en-GB"/>
          <w14:ligatures w14:val="standardContextual"/>
        </w:rPr>
      </w:pPr>
      <w:r w:rsidRPr="009C6CF0">
        <w:rPr>
          <w:highlight w:val="yellow"/>
        </w:rPr>
        <w:fldChar w:fldCharType="begin"/>
      </w:r>
      <w:r w:rsidRPr="009C6CF0">
        <w:rPr>
          <w:highlight w:val="yellow"/>
        </w:rPr>
        <w:instrText xml:space="preserve"> TOC \o "1-2" \h \z \u </w:instrText>
      </w:r>
      <w:r w:rsidRPr="009C6CF0">
        <w:rPr>
          <w:highlight w:val="yellow"/>
        </w:rPr>
        <w:fldChar w:fldCharType="separate"/>
      </w:r>
      <w:hyperlink w:anchor="_Toc179896842" w:history="1">
        <w:r w:rsidR="005E1B79" w:rsidRPr="000C276E">
          <w:rPr>
            <w:rStyle w:val="Hyperlink"/>
            <w:noProof/>
          </w:rPr>
          <w:t>About this resource</w:t>
        </w:r>
        <w:r w:rsidR="005E1B79">
          <w:rPr>
            <w:noProof/>
            <w:webHidden/>
          </w:rPr>
          <w:tab/>
        </w:r>
        <w:r w:rsidR="005E1B79">
          <w:rPr>
            <w:noProof/>
            <w:webHidden/>
          </w:rPr>
          <w:fldChar w:fldCharType="begin"/>
        </w:r>
        <w:r w:rsidR="005E1B79">
          <w:rPr>
            <w:noProof/>
            <w:webHidden/>
          </w:rPr>
          <w:instrText xml:space="preserve"> PAGEREF _Toc179896842 \h </w:instrText>
        </w:r>
        <w:r w:rsidR="005E1B79">
          <w:rPr>
            <w:noProof/>
            <w:webHidden/>
          </w:rPr>
        </w:r>
        <w:r w:rsidR="005E1B79">
          <w:rPr>
            <w:noProof/>
            <w:webHidden/>
          </w:rPr>
          <w:fldChar w:fldCharType="separate"/>
        </w:r>
        <w:r w:rsidR="008C4E65">
          <w:rPr>
            <w:noProof/>
            <w:webHidden/>
          </w:rPr>
          <w:t>2</w:t>
        </w:r>
        <w:r w:rsidR="005E1B79">
          <w:rPr>
            <w:noProof/>
            <w:webHidden/>
          </w:rPr>
          <w:fldChar w:fldCharType="end"/>
        </w:r>
      </w:hyperlink>
    </w:p>
    <w:p w14:paraId="3CA65958" w14:textId="7FFFD145"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3" w:history="1">
        <w:r w:rsidRPr="000C276E">
          <w:rPr>
            <w:rStyle w:val="Hyperlink"/>
            <w:noProof/>
          </w:rPr>
          <w:t>Content notes</w:t>
        </w:r>
        <w:r>
          <w:rPr>
            <w:noProof/>
            <w:webHidden/>
          </w:rPr>
          <w:tab/>
        </w:r>
        <w:r>
          <w:rPr>
            <w:noProof/>
            <w:webHidden/>
          </w:rPr>
          <w:fldChar w:fldCharType="begin"/>
        </w:r>
        <w:r>
          <w:rPr>
            <w:noProof/>
            <w:webHidden/>
          </w:rPr>
          <w:instrText xml:space="preserve"> PAGEREF _Toc179896843 \h </w:instrText>
        </w:r>
        <w:r>
          <w:rPr>
            <w:noProof/>
            <w:webHidden/>
          </w:rPr>
        </w:r>
        <w:r>
          <w:rPr>
            <w:noProof/>
            <w:webHidden/>
          </w:rPr>
          <w:fldChar w:fldCharType="separate"/>
        </w:r>
        <w:r w:rsidR="008C4E65">
          <w:rPr>
            <w:noProof/>
            <w:webHidden/>
          </w:rPr>
          <w:t>3</w:t>
        </w:r>
        <w:r>
          <w:rPr>
            <w:noProof/>
            <w:webHidden/>
          </w:rPr>
          <w:fldChar w:fldCharType="end"/>
        </w:r>
      </w:hyperlink>
    </w:p>
    <w:p w14:paraId="54BE5BA9" w14:textId="35DA7A6F"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4" w:history="1">
        <w:r w:rsidRPr="000C276E">
          <w:rPr>
            <w:rStyle w:val="Hyperlink"/>
            <w:noProof/>
          </w:rPr>
          <w:t>Book synopses</w:t>
        </w:r>
        <w:r>
          <w:rPr>
            <w:noProof/>
            <w:webHidden/>
          </w:rPr>
          <w:tab/>
        </w:r>
        <w:r>
          <w:rPr>
            <w:noProof/>
            <w:webHidden/>
          </w:rPr>
          <w:fldChar w:fldCharType="begin"/>
        </w:r>
        <w:r>
          <w:rPr>
            <w:noProof/>
            <w:webHidden/>
          </w:rPr>
          <w:instrText xml:space="preserve"> PAGEREF _Toc179896844 \h </w:instrText>
        </w:r>
        <w:r>
          <w:rPr>
            <w:noProof/>
            <w:webHidden/>
          </w:rPr>
        </w:r>
        <w:r>
          <w:rPr>
            <w:noProof/>
            <w:webHidden/>
          </w:rPr>
          <w:fldChar w:fldCharType="separate"/>
        </w:r>
        <w:r w:rsidR="008C4E65">
          <w:rPr>
            <w:noProof/>
            <w:webHidden/>
          </w:rPr>
          <w:t>4</w:t>
        </w:r>
        <w:r>
          <w:rPr>
            <w:noProof/>
            <w:webHidden/>
          </w:rPr>
          <w:fldChar w:fldCharType="end"/>
        </w:r>
      </w:hyperlink>
    </w:p>
    <w:p w14:paraId="25CF424E" w14:textId="6BD64094"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5" w:history="1">
        <w:r w:rsidRPr="000C276E">
          <w:rPr>
            <w:rStyle w:val="Hyperlink"/>
            <w:i/>
            <w:iCs/>
            <w:noProof/>
          </w:rPr>
          <w:t>Keedie</w:t>
        </w:r>
        <w:r w:rsidRPr="000C276E">
          <w:rPr>
            <w:rStyle w:val="Hyperlink"/>
            <w:noProof/>
          </w:rPr>
          <w:t xml:space="preserve"> by Elle McNicoll</w:t>
        </w:r>
        <w:r>
          <w:rPr>
            <w:noProof/>
            <w:webHidden/>
          </w:rPr>
          <w:tab/>
        </w:r>
        <w:r>
          <w:rPr>
            <w:noProof/>
            <w:webHidden/>
          </w:rPr>
          <w:fldChar w:fldCharType="begin"/>
        </w:r>
        <w:r>
          <w:rPr>
            <w:noProof/>
            <w:webHidden/>
          </w:rPr>
          <w:instrText xml:space="preserve"> PAGEREF _Toc179896845 \h </w:instrText>
        </w:r>
        <w:r>
          <w:rPr>
            <w:noProof/>
            <w:webHidden/>
          </w:rPr>
        </w:r>
        <w:r>
          <w:rPr>
            <w:noProof/>
            <w:webHidden/>
          </w:rPr>
          <w:fldChar w:fldCharType="separate"/>
        </w:r>
        <w:r w:rsidR="008C4E65">
          <w:rPr>
            <w:noProof/>
            <w:webHidden/>
          </w:rPr>
          <w:t>7</w:t>
        </w:r>
        <w:r>
          <w:rPr>
            <w:noProof/>
            <w:webHidden/>
          </w:rPr>
          <w:fldChar w:fldCharType="end"/>
        </w:r>
      </w:hyperlink>
    </w:p>
    <w:p w14:paraId="1B2F70FF" w14:textId="47987AD8"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6" w:history="1">
        <w:r w:rsidRPr="000C276E">
          <w:rPr>
            <w:rStyle w:val="Hyperlink"/>
            <w:i/>
            <w:iCs/>
            <w:noProof/>
          </w:rPr>
          <w:t>The Hidden Story of Estie Noor</w:t>
        </w:r>
        <w:r w:rsidRPr="000C276E">
          <w:rPr>
            <w:rStyle w:val="Hyperlink"/>
            <w:noProof/>
          </w:rPr>
          <w:t xml:space="preserve"> by Nadine Aisha Jassat</w:t>
        </w:r>
        <w:r>
          <w:rPr>
            <w:noProof/>
            <w:webHidden/>
          </w:rPr>
          <w:tab/>
        </w:r>
        <w:r>
          <w:rPr>
            <w:noProof/>
            <w:webHidden/>
          </w:rPr>
          <w:fldChar w:fldCharType="begin"/>
        </w:r>
        <w:r>
          <w:rPr>
            <w:noProof/>
            <w:webHidden/>
          </w:rPr>
          <w:instrText xml:space="preserve"> PAGEREF _Toc179896846 \h </w:instrText>
        </w:r>
        <w:r>
          <w:rPr>
            <w:noProof/>
            <w:webHidden/>
          </w:rPr>
        </w:r>
        <w:r>
          <w:rPr>
            <w:noProof/>
            <w:webHidden/>
          </w:rPr>
          <w:fldChar w:fldCharType="separate"/>
        </w:r>
        <w:r w:rsidR="008C4E65">
          <w:rPr>
            <w:noProof/>
            <w:webHidden/>
          </w:rPr>
          <w:t>10</w:t>
        </w:r>
        <w:r>
          <w:rPr>
            <w:noProof/>
            <w:webHidden/>
          </w:rPr>
          <w:fldChar w:fldCharType="end"/>
        </w:r>
      </w:hyperlink>
    </w:p>
    <w:p w14:paraId="060EA521" w14:textId="7FD667E9"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7" w:history="1">
        <w:r w:rsidRPr="000C276E">
          <w:rPr>
            <w:rStyle w:val="Hyperlink"/>
            <w:i/>
            <w:iCs/>
            <w:noProof/>
          </w:rPr>
          <w:t>The Den</w:t>
        </w:r>
        <w:r w:rsidRPr="000C276E">
          <w:rPr>
            <w:rStyle w:val="Hyperlink"/>
            <w:noProof/>
          </w:rPr>
          <w:t xml:space="preserve"> by Keith Gray</w:t>
        </w:r>
        <w:r>
          <w:rPr>
            <w:noProof/>
            <w:webHidden/>
          </w:rPr>
          <w:tab/>
        </w:r>
        <w:r>
          <w:rPr>
            <w:noProof/>
            <w:webHidden/>
          </w:rPr>
          <w:fldChar w:fldCharType="begin"/>
        </w:r>
        <w:r>
          <w:rPr>
            <w:noProof/>
            <w:webHidden/>
          </w:rPr>
          <w:instrText xml:space="preserve"> PAGEREF _Toc179896847 \h </w:instrText>
        </w:r>
        <w:r>
          <w:rPr>
            <w:noProof/>
            <w:webHidden/>
          </w:rPr>
        </w:r>
        <w:r>
          <w:rPr>
            <w:noProof/>
            <w:webHidden/>
          </w:rPr>
          <w:fldChar w:fldCharType="separate"/>
        </w:r>
        <w:r w:rsidR="008C4E65">
          <w:rPr>
            <w:noProof/>
            <w:webHidden/>
          </w:rPr>
          <w:t>13</w:t>
        </w:r>
        <w:r>
          <w:rPr>
            <w:noProof/>
            <w:webHidden/>
          </w:rPr>
          <w:fldChar w:fldCharType="end"/>
        </w:r>
      </w:hyperlink>
    </w:p>
    <w:p w14:paraId="7AE1A931" w14:textId="1A659B00"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8" w:history="1">
        <w:r w:rsidRPr="000C276E">
          <w:rPr>
            <w:rStyle w:val="Hyperlink"/>
            <w:i/>
            <w:iCs/>
            <w:noProof/>
          </w:rPr>
          <w:t>Saffiyah’s War</w:t>
        </w:r>
        <w:r w:rsidRPr="000C276E">
          <w:rPr>
            <w:rStyle w:val="Hyperlink"/>
            <w:noProof/>
          </w:rPr>
          <w:t xml:space="preserve"> by Hiba Noor Khan</w:t>
        </w:r>
        <w:r>
          <w:rPr>
            <w:noProof/>
            <w:webHidden/>
          </w:rPr>
          <w:tab/>
        </w:r>
        <w:r>
          <w:rPr>
            <w:noProof/>
            <w:webHidden/>
          </w:rPr>
          <w:fldChar w:fldCharType="begin"/>
        </w:r>
        <w:r>
          <w:rPr>
            <w:noProof/>
            <w:webHidden/>
          </w:rPr>
          <w:instrText xml:space="preserve"> PAGEREF _Toc179896848 \h </w:instrText>
        </w:r>
        <w:r>
          <w:rPr>
            <w:noProof/>
            <w:webHidden/>
          </w:rPr>
        </w:r>
        <w:r>
          <w:rPr>
            <w:noProof/>
            <w:webHidden/>
          </w:rPr>
          <w:fldChar w:fldCharType="separate"/>
        </w:r>
        <w:r w:rsidR="008C4E65">
          <w:rPr>
            <w:noProof/>
            <w:webHidden/>
          </w:rPr>
          <w:t>16</w:t>
        </w:r>
        <w:r>
          <w:rPr>
            <w:noProof/>
            <w:webHidden/>
          </w:rPr>
          <w:fldChar w:fldCharType="end"/>
        </w:r>
      </w:hyperlink>
    </w:p>
    <w:p w14:paraId="3E24C492" w14:textId="32DFFB5D"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49" w:history="1">
        <w:r w:rsidRPr="000C276E">
          <w:rPr>
            <w:rStyle w:val="Hyperlink"/>
            <w:i/>
            <w:iCs/>
            <w:noProof/>
          </w:rPr>
          <w:t>Musical Truth</w:t>
        </w:r>
        <w:r w:rsidRPr="000C276E">
          <w:rPr>
            <w:rStyle w:val="Hyperlink"/>
            <w:noProof/>
          </w:rPr>
          <w:t xml:space="preserve"> by Jeffrey Boakye and Ngadi Smart</w:t>
        </w:r>
        <w:r>
          <w:rPr>
            <w:noProof/>
            <w:webHidden/>
          </w:rPr>
          <w:tab/>
        </w:r>
        <w:r>
          <w:rPr>
            <w:noProof/>
            <w:webHidden/>
          </w:rPr>
          <w:fldChar w:fldCharType="begin"/>
        </w:r>
        <w:r>
          <w:rPr>
            <w:noProof/>
            <w:webHidden/>
          </w:rPr>
          <w:instrText xml:space="preserve"> PAGEREF _Toc179896849 \h </w:instrText>
        </w:r>
        <w:r>
          <w:rPr>
            <w:noProof/>
            <w:webHidden/>
          </w:rPr>
        </w:r>
        <w:r>
          <w:rPr>
            <w:noProof/>
            <w:webHidden/>
          </w:rPr>
          <w:fldChar w:fldCharType="separate"/>
        </w:r>
        <w:r w:rsidR="008C4E65">
          <w:rPr>
            <w:noProof/>
            <w:webHidden/>
          </w:rPr>
          <w:t>19</w:t>
        </w:r>
        <w:r>
          <w:rPr>
            <w:noProof/>
            <w:webHidden/>
          </w:rPr>
          <w:fldChar w:fldCharType="end"/>
        </w:r>
      </w:hyperlink>
    </w:p>
    <w:p w14:paraId="2395F3FA" w14:textId="0184BC6E"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0" w:history="1">
        <w:r w:rsidRPr="000C276E">
          <w:rPr>
            <w:rStyle w:val="Hyperlink"/>
            <w:i/>
            <w:iCs/>
            <w:noProof/>
          </w:rPr>
          <w:t>In Real Life</w:t>
        </w:r>
        <w:r w:rsidRPr="000C276E">
          <w:rPr>
            <w:rStyle w:val="Hyperlink"/>
            <w:noProof/>
          </w:rPr>
          <w:t xml:space="preserve"> by Cory Doctorow and Jen Wang</w:t>
        </w:r>
        <w:r>
          <w:rPr>
            <w:noProof/>
            <w:webHidden/>
          </w:rPr>
          <w:tab/>
        </w:r>
        <w:r>
          <w:rPr>
            <w:noProof/>
            <w:webHidden/>
          </w:rPr>
          <w:fldChar w:fldCharType="begin"/>
        </w:r>
        <w:r>
          <w:rPr>
            <w:noProof/>
            <w:webHidden/>
          </w:rPr>
          <w:instrText xml:space="preserve"> PAGEREF _Toc179896850 \h </w:instrText>
        </w:r>
        <w:r>
          <w:rPr>
            <w:noProof/>
            <w:webHidden/>
          </w:rPr>
        </w:r>
        <w:r>
          <w:rPr>
            <w:noProof/>
            <w:webHidden/>
          </w:rPr>
          <w:fldChar w:fldCharType="separate"/>
        </w:r>
        <w:r w:rsidR="008C4E65">
          <w:rPr>
            <w:noProof/>
            <w:webHidden/>
          </w:rPr>
          <w:t>22</w:t>
        </w:r>
        <w:r>
          <w:rPr>
            <w:noProof/>
            <w:webHidden/>
          </w:rPr>
          <w:fldChar w:fldCharType="end"/>
        </w:r>
      </w:hyperlink>
    </w:p>
    <w:p w14:paraId="4ABD769E" w14:textId="3CEEF249"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1" w:history="1">
        <w:r w:rsidRPr="000C276E">
          <w:rPr>
            <w:rStyle w:val="Hyperlink"/>
            <w:i/>
            <w:iCs/>
            <w:noProof/>
          </w:rPr>
          <w:t>Needle</w:t>
        </w:r>
        <w:r w:rsidRPr="000C276E">
          <w:rPr>
            <w:rStyle w:val="Hyperlink"/>
            <w:noProof/>
          </w:rPr>
          <w:t xml:space="preserve"> by Patrice Lawrence</w:t>
        </w:r>
        <w:r>
          <w:rPr>
            <w:noProof/>
            <w:webHidden/>
          </w:rPr>
          <w:tab/>
        </w:r>
        <w:r>
          <w:rPr>
            <w:noProof/>
            <w:webHidden/>
          </w:rPr>
          <w:fldChar w:fldCharType="begin"/>
        </w:r>
        <w:r>
          <w:rPr>
            <w:noProof/>
            <w:webHidden/>
          </w:rPr>
          <w:instrText xml:space="preserve"> PAGEREF _Toc179896851 \h </w:instrText>
        </w:r>
        <w:r>
          <w:rPr>
            <w:noProof/>
            <w:webHidden/>
          </w:rPr>
        </w:r>
        <w:r>
          <w:rPr>
            <w:noProof/>
            <w:webHidden/>
          </w:rPr>
          <w:fldChar w:fldCharType="separate"/>
        </w:r>
        <w:r w:rsidR="008C4E65">
          <w:rPr>
            <w:noProof/>
            <w:webHidden/>
          </w:rPr>
          <w:t>25</w:t>
        </w:r>
        <w:r>
          <w:rPr>
            <w:noProof/>
            <w:webHidden/>
          </w:rPr>
          <w:fldChar w:fldCharType="end"/>
        </w:r>
      </w:hyperlink>
    </w:p>
    <w:p w14:paraId="617C5919" w14:textId="47465303"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2" w:history="1">
        <w:r w:rsidRPr="000C276E">
          <w:rPr>
            <w:rStyle w:val="Hyperlink"/>
            <w:i/>
            <w:iCs/>
            <w:noProof/>
          </w:rPr>
          <w:t>Glasgow Boys</w:t>
        </w:r>
        <w:r w:rsidRPr="000C276E">
          <w:rPr>
            <w:rStyle w:val="Hyperlink"/>
            <w:noProof/>
          </w:rPr>
          <w:t xml:space="preserve"> by Margaret McDonald</w:t>
        </w:r>
        <w:r>
          <w:rPr>
            <w:noProof/>
            <w:webHidden/>
          </w:rPr>
          <w:tab/>
        </w:r>
        <w:r>
          <w:rPr>
            <w:noProof/>
            <w:webHidden/>
          </w:rPr>
          <w:fldChar w:fldCharType="begin"/>
        </w:r>
        <w:r>
          <w:rPr>
            <w:noProof/>
            <w:webHidden/>
          </w:rPr>
          <w:instrText xml:space="preserve"> PAGEREF _Toc179896852 \h </w:instrText>
        </w:r>
        <w:r>
          <w:rPr>
            <w:noProof/>
            <w:webHidden/>
          </w:rPr>
        </w:r>
        <w:r>
          <w:rPr>
            <w:noProof/>
            <w:webHidden/>
          </w:rPr>
          <w:fldChar w:fldCharType="separate"/>
        </w:r>
        <w:r w:rsidR="008C4E65">
          <w:rPr>
            <w:noProof/>
            <w:webHidden/>
          </w:rPr>
          <w:t>27</w:t>
        </w:r>
        <w:r>
          <w:rPr>
            <w:noProof/>
            <w:webHidden/>
          </w:rPr>
          <w:fldChar w:fldCharType="end"/>
        </w:r>
      </w:hyperlink>
    </w:p>
    <w:p w14:paraId="7A72FBC8" w14:textId="3419622C"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3" w:history="1">
        <w:r w:rsidRPr="000C276E">
          <w:rPr>
            <w:rStyle w:val="Hyperlink"/>
            <w:i/>
            <w:iCs/>
            <w:noProof/>
          </w:rPr>
          <w:t xml:space="preserve">If My Words Had Wings </w:t>
        </w:r>
        <w:r w:rsidRPr="000C276E">
          <w:rPr>
            <w:rStyle w:val="Hyperlink"/>
            <w:noProof/>
          </w:rPr>
          <w:t>by Daniella Jawando</w:t>
        </w:r>
        <w:r>
          <w:rPr>
            <w:noProof/>
            <w:webHidden/>
          </w:rPr>
          <w:tab/>
        </w:r>
        <w:r>
          <w:rPr>
            <w:noProof/>
            <w:webHidden/>
          </w:rPr>
          <w:fldChar w:fldCharType="begin"/>
        </w:r>
        <w:r>
          <w:rPr>
            <w:noProof/>
            <w:webHidden/>
          </w:rPr>
          <w:instrText xml:space="preserve"> PAGEREF _Toc179896853 \h </w:instrText>
        </w:r>
        <w:r>
          <w:rPr>
            <w:noProof/>
            <w:webHidden/>
          </w:rPr>
        </w:r>
        <w:r>
          <w:rPr>
            <w:noProof/>
            <w:webHidden/>
          </w:rPr>
          <w:fldChar w:fldCharType="separate"/>
        </w:r>
        <w:r w:rsidR="008C4E65">
          <w:rPr>
            <w:noProof/>
            <w:webHidden/>
          </w:rPr>
          <w:t>29</w:t>
        </w:r>
        <w:r>
          <w:rPr>
            <w:noProof/>
            <w:webHidden/>
          </w:rPr>
          <w:fldChar w:fldCharType="end"/>
        </w:r>
      </w:hyperlink>
    </w:p>
    <w:p w14:paraId="2832107C" w14:textId="15FCFE54"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4" w:history="1">
        <w:r w:rsidRPr="000C276E">
          <w:rPr>
            <w:rStyle w:val="Hyperlink"/>
            <w:i/>
            <w:iCs/>
            <w:noProof/>
          </w:rPr>
          <w:t>Treacle Town</w:t>
        </w:r>
        <w:r w:rsidRPr="000C276E">
          <w:rPr>
            <w:rStyle w:val="Hyperlink"/>
            <w:noProof/>
          </w:rPr>
          <w:t xml:space="preserve"> by Brian Conaghan</w:t>
        </w:r>
        <w:r>
          <w:rPr>
            <w:noProof/>
            <w:webHidden/>
          </w:rPr>
          <w:tab/>
        </w:r>
        <w:r>
          <w:rPr>
            <w:noProof/>
            <w:webHidden/>
          </w:rPr>
          <w:fldChar w:fldCharType="begin"/>
        </w:r>
        <w:r>
          <w:rPr>
            <w:noProof/>
            <w:webHidden/>
          </w:rPr>
          <w:instrText xml:space="preserve"> PAGEREF _Toc179896854 \h </w:instrText>
        </w:r>
        <w:r>
          <w:rPr>
            <w:noProof/>
            <w:webHidden/>
          </w:rPr>
        </w:r>
        <w:r>
          <w:rPr>
            <w:noProof/>
            <w:webHidden/>
          </w:rPr>
          <w:fldChar w:fldCharType="separate"/>
        </w:r>
        <w:r w:rsidR="008C4E65">
          <w:rPr>
            <w:noProof/>
            <w:webHidden/>
          </w:rPr>
          <w:t>31</w:t>
        </w:r>
        <w:r>
          <w:rPr>
            <w:noProof/>
            <w:webHidden/>
          </w:rPr>
          <w:fldChar w:fldCharType="end"/>
        </w:r>
      </w:hyperlink>
    </w:p>
    <w:p w14:paraId="23AF1D05" w14:textId="43F6F733"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5" w:history="1">
        <w:r w:rsidRPr="000C276E">
          <w:rPr>
            <w:rStyle w:val="Hyperlink"/>
            <w:noProof/>
          </w:rPr>
          <w:t>Book group ideas</w:t>
        </w:r>
        <w:r>
          <w:rPr>
            <w:noProof/>
            <w:webHidden/>
          </w:rPr>
          <w:tab/>
        </w:r>
        <w:r>
          <w:rPr>
            <w:noProof/>
            <w:webHidden/>
          </w:rPr>
          <w:fldChar w:fldCharType="begin"/>
        </w:r>
        <w:r>
          <w:rPr>
            <w:noProof/>
            <w:webHidden/>
          </w:rPr>
          <w:instrText xml:space="preserve"> PAGEREF _Toc179896855 \h </w:instrText>
        </w:r>
        <w:r>
          <w:rPr>
            <w:noProof/>
            <w:webHidden/>
          </w:rPr>
        </w:r>
        <w:r>
          <w:rPr>
            <w:noProof/>
            <w:webHidden/>
          </w:rPr>
          <w:fldChar w:fldCharType="separate"/>
        </w:r>
        <w:r w:rsidR="008C4E65">
          <w:rPr>
            <w:noProof/>
            <w:webHidden/>
          </w:rPr>
          <w:t>35</w:t>
        </w:r>
        <w:r>
          <w:rPr>
            <w:noProof/>
            <w:webHidden/>
          </w:rPr>
          <w:fldChar w:fldCharType="end"/>
        </w:r>
      </w:hyperlink>
    </w:p>
    <w:p w14:paraId="0FF91698" w14:textId="78218A32" w:rsidR="005E1B79" w:rsidRDefault="005E1B79" w:rsidP="005E1B79">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9896856" w:history="1">
        <w:r w:rsidRPr="000C276E">
          <w:rPr>
            <w:rStyle w:val="Hyperlink"/>
            <w:noProof/>
          </w:rPr>
          <w:t>Further resources</w:t>
        </w:r>
        <w:r>
          <w:rPr>
            <w:noProof/>
            <w:webHidden/>
          </w:rPr>
          <w:tab/>
        </w:r>
        <w:r>
          <w:rPr>
            <w:noProof/>
            <w:webHidden/>
          </w:rPr>
          <w:fldChar w:fldCharType="begin"/>
        </w:r>
        <w:r>
          <w:rPr>
            <w:noProof/>
            <w:webHidden/>
          </w:rPr>
          <w:instrText xml:space="preserve"> PAGEREF _Toc179896856 \h </w:instrText>
        </w:r>
        <w:r>
          <w:rPr>
            <w:noProof/>
            <w:webHidden/>
          </w:rPr>
        </w:r>
        <w:r>
          <w:rPr>
            <w:noProof/>
            <w:webHidden/>
          </w:rPr>
          <w:fldChar w:fldCharType="separate"/>
        </w:r>
        <w:r w:rsidR="008C4E65">
          <w:rPr>
            <w:noProof/>
            <w:webHidden/>
          </w:rPr>
          <w:t>35</w:t>
        </w:r>
        <w:r>
          <w:rPr>
            <w:noProof/>
            <w:webHidden/>
          </w:rPr>
          <w:fldChar w:fldCharType="end"/>
        </w:r>
      </w:hyperlink>
    </w:p>
    <w:p w14:paraId="79C98E0E" w14:textId="61E48D86" w:rsidR="00AD76EA" w:rsidRDefault="008D3B95" w:rsidP="00373623">
      <w:r w:rsidRPr="009C6CF0">
        <w:rPr>
          <w:highlight w:val="yellow"/>
        </w:rPr>
        <w:fldChar w:fldCharType="end"/>
      </w:r>
    </w:p>
    <w:p w14:paraId="445B9DE8" w14:textId="77777777" w:rsidR="00571F75" w:rsidRDefault="00571F75" w:rsidP="00571F75">
      <w:pPr>
        <w:pStyle w:val="Heading2"/>
      </w:pPr>
      <w:bookmarkStart w:id="12" w:name="_Toc179896842"/>
      <w:r>
        <w:t>About this resource</w:t>
      </w:r>
      <w:bookmarkEnd w:id="12"/>
    </w:p>
    <w:p w14:paraId="3649880B" w14:textId="77777777" w:rsidR="009C0148" w:rsidRDefault="009C0148" w:rsidP="009C0148">
      <w:r w:rsidRPr="00092A3A">
        <w:t>This guide has been created to help you run a book club with pupils or teenagers in your library. We advise looking at the titles with the young people you work with and asking them which ones they’d like to read!</w:t>
      </w:r>
      <w:r w:rsidRPr="00092A3A">
        <w:br/>
      </w:r>
      <w:r w:rsidRPr="00092A3A">
        <w:br/>
        <w:t>Each discussion guide contains some discussion and creative writing prompts. We have made both printable versions and plain text versions.</w:t>
      </w:r>
      <w:r>
        <w:br/>
      </w:r>
      <w:r>
        <w:br/>
        <w:t>For more book recommendations, please see:</w:t>
      </w:r>
    </w:p>
    <w:p w14:paraId="3DF4F1BA" w14:textId="77777777" w:rsidR="009C0148" w:rsidRDefault="009C0148" w:rsidP="009C6CF0">
      <w:pPr>
        <w:pStyle w:val="ListParagraph"/>
        <w:numPr>
          <w:ilvl w:val="0"/>
          <w:numId w:val="4"/>
        </w:numPr>
      </w:pPr>
      <w:r>
        <w:t xml:space="preserve">Our </w:t>
      </w:r>
      <w:hyperlink r:id="rId13" w:history="1">
        <w:r w:rsidRPr="008B7AF9">
          <w:rPr>
            <w:rStyle w:val="Hyperlink"/>
          </w:rPr>
          <w:t>Book Discovery Guides</w:t>
        </w:r>
      </w:hyperlink>
    </w:p>
    <w:p w14:paraId="78EA3D57" w14:textId="77777777" w:rsidR="009C0148" w:rsidRDefault="009C0148" w:rsidP="009C6CF0">
      <w:pPr>
        <w:pStyle w:val="ListParagraph"/>
        <w:numPr>
          <w:ilvl w:val="0"/>
          <w:numId w:val="4"/>
        </w:numPr>
      </w:pPr>
      <w:r>
        <w:t xml:space="preserve">Our </w:t>
      </w:r>
      <w:hyperlink r:id="rId14" w:history="1">
        <w:r w:rsidRPr="008B7AF9">
          <w:rPr>
            <w:rStyle w:val="Hyperlink"/>
          </w:rPr>
          <w:t>Book Discovery CLPL sessions for teachers and librarians</w:t>
        </w:r>
      </w:hyperlink>
    </w:p>
    <w:p w14:paraId="4D402B77" w14:textId="77777777" w:rsidR="009C0148" w:rsidRDefault="009C0148" w:rsidP="009C6CF0">
      <w:pPr>
        <w:pStyle w:val="ListParagraph"/>
        <w:numPr>
          <w:ilvl w:val="0"/>
          <w:numId w:val="4"/>
        </w:numPr>
      </w:pPr>
      <w:r>
        <w:lastRenderedPageBreak/>
        <w:t xml:space="preserve">Our </w:t>
      </w:r>
      <w:hyperlink r:id="rId15" w:history="1">
        <w:r w:rsidRPr="008B7AF9">
          <w:rPr>
            <w:rStyle w:val="Hyperlink"/>
          </w:rPr>
          <w:t>book lists</w:t>
        </w:r>
      </w:hyperlink>
    </w:p>
    <w:p w14:paraId="7CA3B935" w14:textId="77777777" w:rsidR="00571F75" w:rsidRDefault="00571F75" w:rsidP="00571F75">
      <w:pPr>
        <w:spacing w:line="259" w:lineRule="auto"/>
      </w:pPr>
    </w:p>
    <w:p w14:paraId="39E5A538" w14:textId="049136B6" w:rsidR="009C0148" w:rsidRDefault="009C0148" w:rsidP="009C0148">
      <w:r w:rsidRPr="009C0148">
        <w:t xml:space="preserve">If you are taking part in </w:t>
      </w:r>
      <w:hyperlink r:id="rId16" w:history="1">
        <w:r w:rsidRPr="00B67CA3">
          <w:rPr>
            <w:rStyle w:val="Hyperlink"/>
          </w:rPr>
          <w:t>Reading Schools</w:t>
        </w:r>
      </w:hyperlink>
      <w:r w:rsidRPr="009C0148">
        <w:t xml:space="preserve">, the activities in this resource could support delivery of Key Area: </w:t>
      </w:r>
    </w:p>
    <w:p w14:paraId="6AF88B3D" w14:textId="2E73EB3D" w:rsidR="009C0148" w:rsidRDefault="009C0148" w:rsidP="009C6CF0">
      <w:pPr>
        <w:pStyle w:val="ListParagraph"/>
        <w:numPr>
          <w:ilvl w:val="0"/>
          <w:numId w:val="5"/>
        </w:numPr>
      </w:pPr>
      <w:hyperlink r:id="rId17" w:history="1">
        <w:r w:rsidRPr="0003664C">
          <w:rPr>
            <w:rStyle w:val="Hyperlink"/>
          </w:rPr>
          <w:t>1.2.5: Staff knowledge of contemporary children’s literature</w:t>
        </w:r>
      </w:hyperlink>
      <w:r w:rsidRPr="009C0148">
        <w:t xml:space="preserve"> </w:t>
      </w:r>
    </w:p>
    <w:p w14:paraId="652A6AFD" w14:textId="63B4D6B9" w:rsidR="009C0148" w:rsidRDefault="009C0148" w:rsidP="009C6CF0">
      <w:pPr>
        <w:pStyle w:val="ListParagraph"/>
        <w:numPr>
          <w:ilvl w:val="0"/>
          <w:numId w:val="5"/>
        </w:numPr>
      </w:pPr>
      <w:hyperlink r:id="rId18" w:history="1">
        <w:r w:rsidRPr="0003664C">
          <w:rPr>
            <w:rStyle w:val="Hyperlink"/>
          </w:rPr>
          <w:t>1.5.1: Access to high-quality books</w:t>
        </w:r>
      </w:hyperlink>
      <w:r w:rsidRPr="009C0148">
        <w:t xml:space="preserve"> </w:t>
      </w:r>
    </w:p>
    <w:p w14:paraId="2C86DD50" w14:textId="275B1AC1" w:rsidR="009C0148" w:rsidRDefault="009C0148" w:rsidP="009C6CF0">
      <w:pPr>
        <w:pStyle w:val="ListParagraph"/>
        <w:numPr>
          <w:ilvl w:val="0"/>
          <w:numId w:val="5"/>
        </w:numPr>
      </w:pPr>
      <w:hyperlink r:id="rId19" w:history="1">
        <w:r w:rsidRPr="00684426">
          <w:rPr>
            <w:rStyle w:val="Hyperlink"/>
          </w:rPr>
          <w:t>2.3.2: Staff meaningful conversations around books</w:t>
        </w:r>
      </w:hyperlink>
      <w:r w:rsidRPr="009C0148">
        <w:t xml:space="preserve"> </w:t>
      </w:r>
    </w:p>
    <w:p w14:paraId="00937D25" w14:textId="4840CF84" w:rsidR="009C0148" w:rsidRDefault="009C0148" w:rsidP="009C6CF0">
      <w:pPr>
        <w:pStyle w:val="ListParagraph"/>
        <w:numPr>
          <w:ilvl w:val="0"/>
          <w:numId w:val="5"/>
        </w:numPr>
      </w:pPr>
      <w:hyperlink r:id="rId20" w:history="1">
        <w:r w:rsidRPr="00684426">
          <w:rPr>
            <w:rStyle w:val="Hyperlink"/>
          </w:rPr>
          <w:t>2.3.3: Creating learner social networks</w:t>
        </w:r>
      </w:hyperlink>
      <w:r w:rsidRPr="009C0148">
        <w:t xml:space="preserve"> </w:t>
      </w:r>
    </w:p>
    <w:p w14:paraId="4AAEB790" w14:textId="52C21D36" w:rsidR="009C0148" w:rsidRDefault="009C0148" w:rsidP="009C6CF0">
      <w:pPr>
        <w:pStyle w:val="ListParagraph"/>
        <w:numPr>
          <w:ilvl w:val="0"/>
          <w:numId w:val="5"/>
        </w:numPr>
      </w:pPr>
      <w:hyperlink r:id="rId21" w:history="1">
        <w:r w:rsidRPr="00684426">
          <w:rPr>
            <w:rStyle w:val="Hyperlink"/>
          </w:rPr>
          <w:t>2.3.4: Opportunities for learners to respond to what they’re reading</w:t>
        </w:r>
      </w:hyperlink>
    </w:p>
    <w:p w14:paraId="3DD4FBF5" w14:textId="77777777" w:rsidR="009C0148" w:rsidRDefault="009C0148" w:rsidP="00571F75">
      <w:pPr>
        <w:spacing w:line="259" w:lineRule="auto"/>
      </w:pPr>
    </w:p>
    <w:p w14:paraId="300532E5" w14:textId="7CA88451" w:rsidR="002A2863" w:rsidRDefault="009C0148" w:rsidP="002A2863">
      <w:pPr>
        <w:pStyle w:val="Heading2"/>
      </w:pPr>
      <w:bookmarkStart w:id="13" w:name="_Toc179896843"/>
      <w:r>
        <w:t>Content notes</w:t>
      </w:r>
      <w:bookmarkEnd w:id="13"/>
    </w:p>
    <w:p w14:paraId="5903C564" w14:textId="7C9CCF8B" w:rsidR="009C0148" w:rsidRDefault="009C0148" w:rsidP="009C0148">
      <w:r w:rsidRPr="00066644">
        <w:t xml:space="preserve">With all our resources, we highly recommend that you </w:t>
      </w:r>
      <w:r w:rsidRPr="00410429">
        <w:rPr>
          <w:b/>
          <w:bCs/>
        </w:rPr>
        <w:t xml:space="preserve">read the book before using it </w:t>
      </w:r>
      <w:r w:rsidRPr="00066644">
        <w:t xml:space="preserve">and use your best judgement on whether teaching about this topic is appropriate for the </w:t>
      </w:r>
      <w:r w:rsidR="00410429">
        <w:t>pupils you work with</w:t>
      </w:r>
      <w:r w:rsidRPr="00066644">
        <w:t xml:space="preserve">. </w:t>
      </w:r>
      <w:r w:rsidR="00410429">
        <w:br/>
      </w:r>
      <w:r w:rsidR="00410429">
        <w:br/>
      </w:r>
      <w:r>
        <w:t>Some of the books in this content guide include depictions of:</w:t>
      </w:r>
    </w:p>
    <w:p w14:paraId="0BAFC066" w14:textId="09A183FA" w:rsidR="00DE4DDD" w:rsidRDefault="00DE4DDD" w:rsidP="00DE4DDD">
      <w:pPr>
        <w:pStyle w:val="ListParagraph"/>
        <w:numPr>
          <w:ilvl w:val="0"/>
          <w:numId w:val="3"/>
        </w:numPr>
      </w:pPr>
      <w:r w:rsidRPr="005E6A50">
        <w:rPr>
          <w:b/>
          <w:bCs/>
        </w:rPr>
        <w:t>Bullying</w:t>
      </w:r>
      <w:r>
        <w:t xml:space="preserve">: </w:t>
      </w:r>
      <w:r>
        <w:rPr>
          <w:i/>
          <w:iCs/>
        </w:rPr>
        <w:t>Keedie</w:t>
      </w:r>
    </w:p>
    <w:p w14:paraId="1D8E8013" w14:textId="77777777" w:rsidR="00337A27" w:rsidRPr="00337A27" w:rsidRDefault="00B57A1D" w:rsidP="00337A27">
      <w:pPr>
        <w:pStyle w:val="ListParagraph"/>
        <w:numPr>
          <w:ilvl w:val="0"/>
          <w:numId w:val="3"/>
        </w:numPr>
        <w:rPr>
          <w:b/>
          <w:bCs/>
        </w:rPr>
      </w:pPr>
      <w:r w:rsidRPr="005E6A50">
        <w:rPr>
          <w:b/>
          <w:bCs/>
        </w:rPr>
        <w:t>V</w:t>
      </w:r>
      <w:r w:rsidR="009C0148" w:rsidRPr="005E6A50">
        <w:rPr>
          <w:b/>
          <w:bCs/>
        </w:rPr>
        <w:t>iolence</w:t>
      </w:r>
      <w:r w:rsidR="00A80519" w:rsidRPr="005E6A50">
        <w:rPr>
          <w:b/>
          <w:bCs/>
        </w:rPr>
        <w:t xml:space="preserve"> </w:t>
      </w:r>
      <w:r w:rsidR="00337A27" w:rsidRPr="00337A27">
        <w:rPr>
          <w:b/>
          <w:bCs/>
        </w:rPr>
        <w:t>(m</w:t>
      </w:r>
      <w:r w:rsidRPr="00337A27">
        <w:rPr>
          <w:b/>
          <w:bCs/>
        </w:rPr>
        <w:t>ild</w:t>
      </w:r>
      <w:r w:rsidR="00337A27" w:rsidRPr="00337A27">
        <w:rPr>
          <w:b/>
          <w:bCs/>
        </w:rPr>
        <w:t>)</w:t>
      </w:r>
      <w:r w:rsidRPr="00337A27">
        <w:t>:</w:t>
      </w:r>
      <w:r w:rsidRPr="00337A27">
        <w:rPr>
          <w:b/>
          <w:bCs/>
        </w:rPr>
        <w:t xml:space="preserve"> </w:t>
      </w:r>
      <w:r w:rsidRPr="00337A27">
        <w:rPr>
          <w:i/>
          <w:iCs/>
        </w:rPr>
        <w:t>The Den</w:t>
      </w:r>
      <w:r>
        <w:t xml:space="preserve">, </w:t>
      </w:r>
      <w:r w:rsidR="00A80519" w:rsidRPr="00337A27">
        <w:rPr>
          <w:i/>
          <w:iCs/>
        </w:rPr>
        <w:t>Needle</w:t>
      </w:r>
    </w:p>
    <w:p w14:paraId="00B87808" w14:textId="10227D27" w:rsidR="009C0148" w:rsidRPr="00337A27" w:rsidRDefault="00337A27" w:rsidP="00337A27">
      <w:pPr>
        <w:pStyle w:val="ListParagraph"/>
        <w:numPr>
          <w:ilvl w:val="0"/>
          <w:numId w:val="3"/>
        </w:numPr>
        <w:rPr>
          <w:b/>
          <w:bCs/>
        </w:rPr>
      </w:pPr>
      <w:r>
        <w:rPr>
          <w:b/>
          <w:bCs/>
        </w:rPr>
        <w:t>Violence (</w:t>
      </w:r>
      <w:r w:rsidRPr="00337A27">
        <w:rPr>
          <w:b/>
          <w:bCs/>
        </w:rPr>
        <w:t>e</w:t>
      </w:r>
      <w:r w:rsidR="00B57A1D" w:rsidRPr="00337A27">
        <w:rPr>
          <w:b/>
          <w:bCs/>
        </w:rPr>
        <w:t>xplicit</w:t>
      </w:r>
      <w:r w:rsidRPr="00337A27">
        <w:rPr>
          <w:b/>
          <w:bCs/>
        </w:rPr>
        <w:t>)</w:t>
      </w:r>
      <w:r w:rsidR="00B57A1D">
        <w:t xml:space="preserve">: </w:t>
      </w:r>
      <w:r w:rsidR="00A80519" w:rsidRPr="00337A27">
        <w:rPr>
          <w:i/>
          <w:iCs/>
        </w:rPr>
        <w:t>Treacle Town</w:t>
      </w:r>
      <w:r w:rsidR="00A80519">
        <w:t xml:space="preserve">, </w:t>
      </w:r>
      <w:r w:rsidR="00A80519" w:rsidRPr="00337A27">
        <w:rPr>
          <w:i/>
          <w:iCs/>
        </w:rPr>
        <w:t>If My Words Had Wings</w:t>
      </w:r>
    </w:p>
    <w:p w14:paraId="3FE17132" w14:textId="06D59BAF" w:rsidR="009C0148" w:rsidRPr="003351CA" w:rsidRDefault="009C0148" w:rsidP="009C6CF0">
      <w:pPr>
        <w:pStyle w:val="ListParagraph"/>
        <w:numPr>
          <w:ilvl w:val="0"/>
          <w:numId w:val="3"/>
        </w:numPr>
      </w:pPr>
      <w:r w:rsidRPr="005E6A50">
        <w:rPr>
          <w:b/>
          <w:bCs/>
        </w:rPr>
        <w:t>Drug</w:t>
      </w:r>
      <w:r w:rsidR="001878B6" w:rsidRPr="005E6A50">
        <w:rPr>
          <w:b/>
          <w:bCs/>
        </w:rPr>
        <w:t>/</w:t>
      </w:r>
      <w:r w:rsidRPr="005E6A50">
        <w:rPr>
          <w:b/>
          <w:bCs/>
        </w:rPr>
        <w:t>alcohol use</w:t>
      </w:r>
      <w:r w:rsidR="00182A10">
        <w:t xml:space="preserve">: </w:t>
      </w:r>
      <w:r w:rsidR="00A80519">
        <w:rPr>
          <w:i/>
          <w:iCs/>
        </w:rPr>
        <w:t>Treacle Town</w:t>
      </w:r>
      <w:r w:rsidR="001878B6">
        <w:rPr>
          <w:i/>
          <w:iCs/>
        </w:rPr>
        <w:t>, If My Words Had Wings</w:t>
      </w:r>
    </w:p>
    <w:p w14:paraId="78F0D5DD" w14:textId="65338558" w:rsidR="003351CA" w:rsidRPr="008B7AF9" w:rsidRDefault="003351CA" w:rsidP="003351CA">
      <w:pPr>
        <w:pStyle w:val="ListParagraph"/>
        <w:numPr>
          <w:ilvl w:val="0"/>
          <w:numId w:val="3"/>
        </w:numPr>
      </w:pPr>
      <w:r w:rsidRPr="005E6A50">
        <w:rPr>
          <w:b/>
          <w:bCs/>
        </w:rPr>
        <w:t>Examinations of racism</w:t>
      </w:r>
      <w:r>
        <w:t xml:space="preserve">: </w:t>
      </w:r>
      <w:r w:rsidR="00930219">
        <w:rPr>
          <w:i/>
          <w:iCs/>
        </w:rPr>
        <w:t>The Hidden Story of Estie</w:t>
      </w:r>
      <w:r w:rsidR="00930219" w:rsidRPr="00930219">
        <w:rPr>
          <w:i/>
          <w:iCs/>
        </w:rPr>
        <w:t xml:space="preserve"> Noor</w:t>
      </w:r>
      <w:r w:rsidR="00930219">
        <w:t xml:space="preserve">, </w:t>
      </w:r>
      <w:r w:rsidRPr="00930219">
        <w:rPr>
          <w:i/>
          <w:iCs/>
        </w:rPr>
        <w:t>Saffiyah’s</w:t>
      </w:r>
      <w:r w:rsidRPr="0046726F">
        <w:rPr>
          <w:i/>
          <w:iCs/>
        </w:rPr>
        <w:t xml:space="preserve"> War</w:t>
      </w:r>
      <w:r>
        <w:t xml:space="preserve">, </w:t>
      </w:r>
      <w:r w:rsidRPr="0046726F">
        <w:rPr>
          <w:i/>
          <w:iCs/>
        </w:rPr>
        <w:t xml:space="preserve">Musical </w:t>
      </w:r>
      <w:r w:rsidRPr="003351CA">
        <w:rPr>
          <w:i/>
          <w:iCs/>
        </w:rPr>
        <w:t>Truth</w:t>
      </w:r>
      <w:r>
        <w:t xml:space="preserve">, </w:t>
      </w:r>
      <w:r w:rsidRPr="0046726F">
        <w:rPr>
          <w:i/>
          <w:iCs/>
        </w:rPr>
        <w:t>In Real Life</w:t>
      </w:r>
      <w:r>
        <w:t xml:space="preserve">, </w:t>
      </w:r>
      <w:r w:rsidRPr="0046726F">
        <w:rPr>
          <w:i/>
          <w:iCs/>
        </w:rPr>
        <w:t>Needle</w:t>
      </w:r>
      <w:r>
        <w:t xml:space="preserve">, </w:t>
      </w:r>
      <w:r w:rsidRPr="0046726F">
        <w:rPr>
          <w:i/>
          <w:iCs/>
        </w:rPr>
        <w:t>If My Words Had Wings</w:t>
      </w:r>
    </w:p>
    <w:p w14:paraId="63C071B1" w14:textId="32972263" w:rsidR="00A80519" w:rsidRDefault="00A80519" w:rsidP="009C6CF0">
      <w:pPr>
        <w:pStyle w:val="ListParagraph"/>
        <w:numPr>
          <w:ilvl w:val="0"/>
          <w:numId w:val="3"/>
        </w:numPr>
      </w:pPr>
      <w:r w:rsidRPr="005E6A50">
        <w:rPr>
          <w:b/>
          <w:bCs/>
        </w:rPr>
        <w:t>Suicide and self-harm</w:t>
      </w:r>
      <w:r w:rsidR="00182A10">
        <w:t xml:space="preserve">: </w:t>
      </w:r>
      <w:r>
        <w:rPr>
          <w:i/>
          <w:iCs/>
        </w:rPr>
        <w:t>If My Words Had Wings</w:t>
      </w:r>
      <w:r>
        <w:t xml:space="preserve"> </w:t>
      </w:r>
    </w:p>
    <w:p w14:paraId="5B11952D" w14:textId="77777777" w:rsidR="00ED7C08" w:rsidRDefault="00ED7C08" w:rsidP="00ED7C08"/>
    <w:p w14:paraId="5961B639" w14:textId="78A2964F" w:rsidR="00ED7C08" w:rsidRDefault="00ED7C08" w:rsidP="00ED7C08">
      <w:r>
        <w:t xml:space="preserve">Each guide also contains recommended books that readers may enjoy if they liked the book. </w:t>
      </w:r>
      <w:r w:rsidR="008164EB">
        <w:t>As with the discussion guide</w:t>
      </w:r>
      <w:r w:rsidR="00410429">
        <w:t xml:space="preserve"> titles</w:t>
      </w:r>
      <w:r w:rsidR="008164EB">
        <w:t>, we encourage you to use your best judgement if these are suitable for individual readers.</w:t>
      </w:r>
    </w:p>
    <w:p w14:paraId="4FDE03CD" w14:textId="77777777" w:rsidR="00C0389B" w:rsidRDefault="00C0389B"/>
    <w:p w14:paraId="162789F9" w14:textId="2FA7DC20" w:rsidR="006B5667" w:rsidRDefault="00C0389B" w:rsidP="006B5667">
      <w:pPr>
        <w:pStyle w:val="Heading2"/>
      </w:pPr>
      <w:bookmarkStart w:id="14" w:name="_Toc179896844"/>
      <w:r>
        <w:lastRenderedPageBreak/>
        <w:t xml:space="preserve">Book </w:t>
      </w:r>
      <w:r w:rsidR="00200129">
        <w:t>synopses</w:t>
      </w:r>
      <w:bookmarkEnd w:id="14"/>
    </w:p>
    <w:p w14:paraId="4C694478" w14:textId="77777777" w:rsidR="00BC0887" w:rsidRPr="00BC0887" w:rsidRDefault="00BC0887" w:rsidP="00BC0887">
      <w:pPr>
        <w:pStyle w:val="Heading3"/>
      </w:pPr>
      <w:r>
        <w:rPr>
          <w:i/>
          <w:iCs/>
        </w:rPr>
        <w:t>Keedie</w:t>
      </w:r>
      <w:r>
        <w:t xml:space="preserve"> by Elle McNicoll</w:t>
      </w:r>
    </w:p>
    <w:p w14:paraId="750D955E" w14:textId="77777777" w:rsidR="00E013EF" w:rsidRPr="00A93C71" w:rsidRDefault="00057F4D" w:rsidP="00E013EF">
      <w:pPr>
        <w:pStyle w:val="ListParagraph"/>
        <w:numPr>
          <w:ilvl w:val="0"/>
          <w:numId w:val="34"/>
        </w:numPr>
        <w:rPr>
          <w:b/>
          <w:bCs/>
        </w:rPr>
      </w:pPr>
      <w:r w:rsidRPr="00A93C71">
        <w:rPr>
          <w:b/>
          <w:bCs/>
        </w:rPr>
        <w:t>Lower secondary</w:t>
      </w:r>
      <w:r w:rsidR="00075D47" w:rsidRPr="00A93C71">
        <w:rPr>
          <w:b/>
          <w:bCs/>
        </w:rPr>
        <w:t xml:space="preserve"> (</w:t>
      </w:r>
      <w:r w:rsidR="00BC0887" w:rsidRPr="00A93C71">
        <w:rPr>
          <w:b/>
          <w:bCs/>
        </w:rPr>
        <w:t>Age</w:t>
      </w:r>
      <w:r w:rsidR="00075D47" w:rsidRPr="00A93C71">
        <w:rPr>
          <w:b/>
          <w:bCs/>
        </w:rPr>
        <w:t xml:space="preserve"> </w:t>
      </w:r>
      <w:r w:rsidR="00BC0887" w:rsidRPr="00A93C71">
        <w:rPr>
          <w:b/>
          <w:bCs/>
        </w:rPr>
        <w:t>10+</w:t>
      </w:r>
      <w:r w:rsidR="00075D47" w:rsidRPr="00A93C71">
        <w:rPr>
          <w:b/>
          <w:bCs/>
        </w:rPr>
        <w:t>)</w:t>
      </w:r>
    </w:p>
    <w:p w14:paraId="3E0834ED" w14:textId="06C8D39C" w:rsidR="00E013EF" w:rsidRPr="00E013EF" w:rsidRDefault="00D46B61" w:rsidP="00E013EF">
      <w:pPr>
        <w:pStyle w:val="ListParagraph"/>
        <w:numPr>
          <w:ilvl w:val="0"/>
          <w:numId w:val="34"/>
        </w:numPr>
      </w:pPr>
      <w:r w:rsidRPr="00A93C71">
        <w:rPr>
          <w:b/>
          <w:bCs/>
        </w:rPr>
        <w:t>Themes: bullying, neurodiversity, family, coming of ag</w:t>
      </w:r>
      <w:r w:rsidR="00E013EF" w:rsidRPr="00A93C71">
        <w:rPr>
          <w:b/>
          <w:bCs/>
        </w:rPr>
        <w:t>e</w:t>
      </w:r>
    </w:p>
    <w:p w14:paraId="46F50167" w14:textId="34E7DCA3" w:rsidR="00BC0887" w:rsidRDefault="00BC0887" w:rsidP="00E013EF">
      <w:r>
        <w:t xml:space="preserve">Keedie </w:t>
      </w:r>
      <w:r w:rsidR="00361D8A">
        <w:t>and Nina are approaching their fourteenth birthday, but now, more than ever, they feel drawn apart. Keedie is struggling with bullies at school who make fun of her and her other autistic friends</w:t>
      </w:r>
      <w:r w:rsidR="00DD0CB6">
        <w:t xml:space="preserve">, whilst also trying to protect her younger sister Addie. </w:t>
      </w:r>
      <w:r w:rsidR="00C639B4">
        <w:t xml:space="preserve">This prequel to </w:t>
      </w:r>
      <w:r w:rsidR="00C639B4" w:rsidRPr="00E013EF">
        <w:rPr>
          <w:i/>
          <w:iCs/>
        </w:rPr>
        <w:t>A Kind of Spark</w:t>
      </w:r>
      <w:r w:rsidR="00C639B4">
        <w:t xml:space="preserve"> also s</w:t>
      </w:r>
      <w:r w:rsidR="00C0371A">
        <w:t>hines</w:t>
      </w:r>
      <w:r w:rsidR="00C639B4">
        <w:t xml:space="preserve"> as a standalone novel about navigating friendship, bullying and adversity.</w:t>
      </w:r>
      <w:r w:rsidR="00962786">
        <w:t xml:space="preserve"> </w:t>
      </w:r>
    </w:p>
    <w:p w14:paraId="463B9A1B" w14:textId="77777777" w:rsidR="002D3A9C" w:rsidRDefault="002D3A9C" w:rsidP="00BC0887"/>
    <w:p w14:paraId="582D6A75" w14:textId="0E5CCBC2" w:rsidR="00846055" w:rsidRDefault="00846055" w:rsidP="006B5667">
      <w:pPr>
        <w:pStyle w:val="Heading3"/>
      </w:pPr>
      <w:r>
        <w:rPr>
          <w:i/>
          <w:iCs/>
        </w:rPr>
        <w:t>The Hidden Story of Estie Noor</w:t>
      </w:r>
      <w:r>
        <w:t xml:space="preserve"> by Nadine Aisha </w:t>
      </w:r>
      <w:proofErr w:type="spellStart"/>
      <w:r>
        <w:t>Jassat</w:t>
      </w:r>
      <w:proofErr w:type="spellEnd"/>
    </w:p>
    <w:p w14:paraId="194919FF" w14:textId="77777777" w:rsidR="00E013EF" w:rsidRPr="00A93C71" w:rsidRDefault="00057F4D" w:rsidP="00E013EF">
      <w:pPr>
        <w:pStyle w:val="ListParagraph"/>
        <w:numPr>
          <w:ilvl w:val="0"/>
          <w:numId w:val="35"/>
        </w:numPr>
        <w:rPr>
          <w:b/>
          <w:bCs/>
        </w:rPr>
      </w:pPr>
      <w:r w:rsidRPr="00A93C71">
        <w:rPr>
          <w:b/>
          <w:bCs/>
        </w:rPr>
        <w:t xml:space="preserve">Lower secondary </w:t>
      </w:r>
      <w:r w:rsidR="00EE3576" w:rsidRPr="00A93C71">
        <w:rPr>
          <w:b/>
          <w:bCs/>
        </w:rPr>
        <w:t>(</w:t>
      </w:r>
      <w:r w:rsidR="00846055" w:rsidRPr="00A93C71">
        <w:rPr>
          <w:b/>
          <w:bCs/>
        </w:rPr>
        <w:t>Age</w:t>
      </w:r>
      <w:r w:rsidR="00EE3576" w:rsidRPr="00A93C71">
        <w:rPr>
          <w:b/>
          <w:bCs/>
        </w:rPr>
        <w:t xml:space="preserve"> </w:t>
      </w:r>
      <w:r w:rsidR="00846055" w:rsidRPr="00A93C71">
        <w:rPr>
          <w:b/>
          <w:bCs/>
        </w:rPr>
        <w:t>10+</w:t>
      </w:r>
      <w:r w:rsidR="00EE3576" w:rsidRPr="00A93C71">
        <w:rPr>
          <w:b/>
          <w:bCs/>
        </w:rPr>
        <w:t>)</w:t>
      </w:r>
    </w:p>
    <w:p w14:paraId="79AACB2F" w14:textId="77777777" w:rsidR="00546F4C" w:rsidRPr="00546F4C" w:rsidRDefault="00CF210D" w:rsidP="00E013EF">
      <w:pPr>
        <w:pStyle w:val="ListParagraph"/>
        <w:numPr>
          <w:ilvl w:val="0"/>
          <w:numId w:val="35"/>
        </w:numPr>
        <w:rPr>
          <w:b/>
          <w:bCs/>
        </w:rPr>
      </w:pPr>
      <w:r w:rsidRPr="00A93C71">
        <w:rPr>
          <w:b/>
          <w:bCs/>
        </w:rPr>
        <w:t>Themes: identity, family, friendship, mystery, secrets</w:t>
      </w:r>
    </w:p>
    <w:p w14:paraId="6C41E032" w14:textId="64B472F3" w:rsidR="00846055" w:rsidRPr="00546F4C" w:rsidRDefault="00846055" w:rsidP="00546F4C">
      <w:pPr>
        <w:rPr>
          <w:b/>
          <w:bCs/>
        </w:rPr>
      </w:pPr>
      <w:r>
        <w:t xml:space="preserve">This novel in verse follows </w:t>
      </w:r>
      <w:r w:rsidR="00DB3C14">
        <w:t>Estie, a young girl expelled from school and sent away to stay with her aunt</w:t>
      </w:r>
      <w:r w:rsidR="00C0371A">
        <w:t xml:space="preserve"> in Scotland</w:t>
      </w:r>
      <w:r w:rsidR="00DB3C14">
        <w:t xml:space="preserve">. There she finds a secret hidden message </w:t>
      </w:r>
      <w:r w:rsidR="00904185">
        <w:t xml:space="preserve">and, with the help of her new best friend Idris, is determined to unravel the mystery of an </w:t>
      </w:r>
      <w:r w:rsidR="0047520F">
        <w:t>unbelieved</w:t>
      </w:r>
      <w:r w:rsidR="00904185">
        <w:t xml:space="preserve"> </w:t>
      </w:r>
      <w:r w:rsidR="0047520F">
        <w:t>story</w:t>
      </w:r>
      <w:r w:rsidR="00904185">
        <w:t>.</w:t>
      </w:r>
    </w:p>
    <w:p w14:paraId="529F3E5C" w14:textId="77777777" w:rsidR="00846055" w:rsidRDefault="00846055" w:rsidP="006B5667">
      <w:pPr>
        <w:pStyle w:val="Heading3"/>
        <w:rPr>
          <w:i/>
          <w:iCs/>
        </w:rPr>
      </w:pPr>
    </w:p>
    <w:p w14:paraId="1193F9E7" w14:textId="6159F1D4" w:rsidR="006B5667" w:rsidRDefault="006B5667" w:rsidP="006B5667">
      <w:pPr>
        <w:pStyle w:val="Heading3"/>
      </w:pPr>
      <w:r>
        <w:rPr>
          <w:i/>
          <w:iCs/>
        </w:rPr>
        <w:t>The Den</w:t>
      </w:r>
      <w:r>
        <w:t xml:space="preserve"> by Keith Gray</w:t>
      </w:r>
    </w:p>
    <w:p w14:paraId="61BC23C9" w14:textId="7843BC15" w:rsidR="00A93C71" w:rsidRPr="00A93C71" w:rsidRDefault="00057F4D" w:rsidP="00A93C71">
      <w:pPr>
        <w:pStyle w:val="ListParagraph"/>
        <w:numPr>
          <w:ilvl w:val="0"/>
          <w:numId w:val="36"/>
        </w:numPr>
        <w:rPr>
          <w:b/>
          <w:bCs/>
        </w:rPr>
      </w:pPr>
      <w:r w:rsidRPr="00A93C71">
        <w:rPr>
          <w:b/>
          <w:bCs/>
        </w:rPr>
        <w:t xml:space="preserve">Lower secondary </w:t>
      </w:r>
      <w:r w:rsidR="00075D47" w:rsidRPr="00A93C71">
        <w:rPr>
          <w:b/>
          <w:bCs/>
        </w:rPr>
        <w:t>(</w:t>
      </w:r>
      <w:r w:rsidR="006B5667" w:rsidRPr="00A93C71">
        <w:rPr>
          <w:b/>
          <w:bCs/>
        </w:rPr>
        <w:t>Age 11+</w:t>
      </w:r>
      <w:r w:rsidR="00075D47" w:rsidRPr="00A93C71">
        <w:rPr>
          <w:b/>
          <w:bCs/>
        </w:rPr>
        <w:t>)</w:t>
      </w:r>
    </w:p>
    <w:p w14:paraId="2044D1D4" w14:textId="77777777" w:rsidR="00546F4C" w:rsidRPr="00546F4C" w:rsidRDefault="00D8301D" w:rsidP="006B5667">
      <w:pPr>
        <w:pStyle w:val="ListParagraph"/>
        <w:numPr>
          <w:ilvl w:val="0"/>
          <w:numId w:val="36"/>
        </w:numPr>
        <w:rPr>
          <w:b/>
          <w:bCs/>
        </w:rPr>
      </w:pPr>
      <w:r w:rsidRPr="00A93C71">
        <w:rPr>
          <w:b/>
          <w:bCs/>
        </w:rPr>
        <w:t xml:space="preserve">Themes: friendship, social pressure, coming of age </w:t>
      </w:r>
    </w:p>
    <w:p w14:paraId="369E17BF" w14:textId="1AC4AF09" w:rsidR="006B5667" w:rsidRPr="00546F4C" w:rsidRDefault="006B5667" w:rsidP="00546F4C">
      <w:pPr>
        <w:rPr>
          <w:b/>
          <w:bCs/>
        </w:rPr>
      </w:pPr>
      <w:r>
        <w:t>This highly readable book from Barrington Stoke follows Marshall</w:t>
      </w:r>
      <w:r w:rsidR="00C0371A">
        <w:t>, a 13-year-old</w:t>
      </w:r>
      <w:r>
        <w:t xml:space="preserve"> who is dreading a summer spend entirely with his dad. Together with his best friend Rory, he discovers an underground den – a haven and a safe space for </w:t>
      </w:r>
      <w:r w:rsidR="00D46B61">
        <w:t>them</w:t>
      </w:r>
      <w:r w:rsidR="00007C8B">
        <w:t xml:space="preserve"> both</w:t>
      </w:r>
      <w:r>
        <w:t xml:space="preserve">. </w:t>
      </w:r>
      <w:r w:rsidR="00007C8B">
        <w:t>However, things soon turn w</w:t>
      </w:r>
      <w:r>
        <w:t>hen Marshall and Rory disagree about what the den means</w:t>
      </w:r>
      <w:r w:rsidR="00007C8B">
        <w:t xml:space="preserve"> to them</w:t>
      </w:r>
      <w:r>
        <w:t xml:space="preserve"> and </w:t>
      </w:r>
      <w:r w:rsidR="004459E0">
        <w:t>how they should use it.</w:t>
      </w:r>
      <w:r>
        <w:br/>
      </w:r>
    </w:p>
    <w:p w14:paraId="76799934" w14:textId="77777777" w:rsidR="00F479CE" w:rsidRDefault="00F479CE" w:rsidP="00F479CE">
      <w:pPr>
        <w:rPr>
          <w:b/>
          <w:bCs/>
        </w:rPr>
      </w:pPr>
    </w:p>
    <w:p w14:paraId="07EFDCBC" w14:textId="77777777" w:rsidR="00F479CE" w:rsidRDefault="00F479CE" w:rsidP="00F479CE">
      <w:pPr>
        <w:rPr>
          <w:b/>
          <w:bCs/>
        </w:rPr>
      </w:pPr>
    </w:p>
    <w:p w14:paraId="387B8F8F" w14:textId="645A5DD9" w:rsidR="008164EB" w:rsidRDefault="008164EB" w:rsidP="008164EB">
      <w:pPr>
        <w:pStyle w:val="Heading3"/>
      </w:pPr>
      <w:r>
        <w:rPr>
          <w:i/>
          <w:iCs/>
        </w:rPr>
        <w:lastRenderedPageBreak/>
        <w:t>Safiyyah’s War</w:t>
      </w:r>
      <w:r>
        <w:t xml:space="preserve"> by Hiba Noor Khan</w:t>
      </w:r>
    </w:p>
    <w:p w14:paraId="7F80CE7D" w14:textId="65869D0C" w:rsidR="00131FBC" w:rsidRDefault="00057F4D" w:rsidP="00131FBC">
      <w:pPr>
        <w:pStyle w:val="ListParagraph"/>
        <w:numPr>
          <w:ilvl w:val="0"/>
          <w:numId w:val="37"/>
        </w:numPr>
        <w:rPr>
          <w:b/>
          <w:bCs/>
        </w:rPr>
      </w:pPr>
      <w:r w:rsidRPr="00131FBC">
        <w:rPr>
          <w:b/>
          <w:bCs/>
        </w:rPr>
        <w:t xml:space="preserve">Lower secondary </w:t>
      </w:r>
      <w:r w:rsidR="00075D47" w:rsidRPr="00131FBC">
        <w:rPr>
          <w:b/>
          <w:bCs/>
        </w:rPr>
        <w:t>(</w:t>
      </w:r>
      <w:r w:rsidR="008C6246" w:rsidRPr="00131FBC">
        <w:rPr>
          <w:b/>
          <w:bCs/>
        </w:rPr>
        <w:t>Age 11</w:t>
      </w:r>
      <w:r w:rsidR="003F241F" w:rsidRPr="00131FBC">
        <w:rPr>
          <w:b/>
          <w:bCs/>
        </w:rPr>
        <w:t>+</w:t>
      </w:r>
      <w:r w:rsidR="00075D47" w:rsidRPr="00131FBC">
        <w:rPr>
          <w:b/>
          <w:bCs/>
        </w:rPr>
        <w:t>)</w:t>
      </w:r>
    </w:p>
    <w:p w14:paraId="3595E354" w14:textId="77777777" w:rsidR="00F479CE" w:rsidRPr="00F479CE" w:rsidRDefault="00131FBC" w:rsidP="00131FBC">
      <w:pPr>
        <w:pStyle w:val="ListParagraph"/>
        <w:numPr>
          <w:ilvl w:val="0"/>
          <w:numId w:val="37"/>
        </w:numPr>
        <w:rPr>
          <w:b/>
          <w:bCs/>
        </w:rPr>
      </w:pPr>
      <w:r w:rsidRPr="00131FBC">
        <w:rPr>
          <w:b/>
          <w:bCs/>
        </w:rPr>
        <w:t>Themes: World War II, religion, friendship, adversity, courage</w:t>
      </w:r>
    </w:p>
    <w:p w14:paraId="039ECA5C" w14:textId="15FD6845" w:rsidR="008164EB" w:rsidRPr="00F479CE" w:rsidRDefault="008C6246" w:rsidP="00F479CE">
      <w:pPr>
        <w:rPr>
          <w:b/>
          <w:bCs/>
        </w:rPr>
      </w:pPr>
      <w:r>
        <w:t xml:space="preserve">Set </w:t>
      </w:r>
      <w:r w:rsidR="003F241F">
        <w:t xml:space="preserve">in Paris </w:t>
      </w:r>
      <w:r>
        <w:t>during the Second World War, Safiyyah</w:t>
      </w:r>
      <w:r w:rsidR="00C41298">
        <w:t xml:space="preserve">’s father has been arrested by Nazis. Now, it’s up to her to venture into the bombed city to run errands for her family. When </w:t>
      </w:r>
      <w:r w:rsidR="00193049">
        <w:t>Jews seek safety at her mosque, Safiyyah comes up with a plan to use the catacombs to protect them.</w:t>
      </w:r>
    </w:p>
    <w:p w14:paraId="4D9741E2" w14:textId="77777777" w:rsidR="008164EB" w:rsidRPr="006B5667" w:rsidRDefault="008164EB" w:rsidP="006B5667"/>
    <w:p w14:paraId="2A744563" w14:textId="05E4D3CD" w:rsidR="00833E44" w:rsidRDefault="00833E44" w:rsidP="00833E44">
      <w:pPr>
        <w:pStyle w:val="Heading3"/>
      </w:pPr>
      <w:r>
        <w:rPr>
          <w:i/>
          <w:iCs/>
        </w:rPr>
        <w:t>Musical Truth</w:t>
      </w:r>
      <w:r>
        <w:t xml:space="preserve"> by Jeffrey Boakye and Ngadi Smart</w:t>
      </w:r>
    </w:p>
    <w:p w14:paraId="572517C5" w14:textId="77777777" w:rsidR="00EC7756" w:rsidRDefault="00057F4D" w:rsidP="00EC7756">
      <w:pPr>
        <w:pStyle w:val="ListParagraph"/>
        <w:numPr>
          <w:ilvl w:val="0"/>
          <w:numId w:val="38"/>
        </w:numPr>
      </w:pPr>
      <w:r w:rsidRPr="00EC7756">
        <w:rPr>
          <w:b/>
          <w:bCs/>
        </w:rPr>
        <w:t xml:space="preserve">Mid to upper secondary </w:t>
      </w:r>
      <w:r w:rsidR="00075D47" w:rsidRPr="00EC7756">
        <w:rPr>
          <w:b/>
          <w:bCs/>
        </w:rPr>
        <w:t>(</w:t>
      </w:r>
      <w:r w:rsidR="00833E44" w:rsidRPr="00EC7756">
        <w:rPr>
          <w:b/>
          <w:bCs/>
        </w:rPr>
        <w:t>Age: 12+</w:t>
      </w:r>
      <w:r w:rsidR="00075D47" w:rsidRPr="00EC7756">
        <w:rPr>
          <w:b/>
          <w:bCs/>
        </w:rPr>
        <w:t>)</w:t>
      </w:r>
    </w:p>
    <w:p w14:paraId="166AC274" w14:textId="77777777" w:rsidR="00EC7756" w:rsidRDefault="00EC7756" w:rsidP="00EC7756">
      <w:pPr>
        <w:pStyle w:val="ListParagraph"/>
        <w:numPr>
          <w:ilvl w:val="0"/>
          <w:numId w:val="38"/>
        </w:numPr>
      </w:pPr>
      <w:r w:rsidRPr="00EC7756">
        <w:rPr>
          <w:b/>
          <w:bCs/>
        </w:rPr>
        <w:t>Themes: music, history and Black history, politics, justice</w:t>
      </w:r>
    </w:p>
    <w:p w14:paraId="3896B677" w14:textId="316AA696" w:rsidR="00DE4DDD" w:rsidRDefault="00833E44" w:rsidP="00EC7756">
      <w:r>
        <w:t>This illustrated non-fiction book looks at the history of Black music through 28 songs. From Lord Kitchener to Stormzy, each song dives into the power and importance of music, whilst also examining the history of colonialism and the British Empire.</w:t>
      </w:r>
      <w:r w:rsidR="003351CA">
        <w:br/>
      </w:r>
    </w:p>
    <w:p w14:paraId="0B554021" w14:textId="0B1A527D" w:rsidR="006D1545" w:rsidRDefault="006D1545" w:rsidP="006D1545">
      <w:pPr>
        <w:pStyle w:val="Heading3"/>
      </w:pPr>
      <w:r>
        <w:rPr>
          <w:i/>
          <w:iCs/>
        </w:rPr>
        <w:t>In Real Life</w:t>
      </w:r>
      <w:r>
        <w:t xml:space="preserve"> by Cory Doctorow and Jen Wang</w:t>
      </w:r>
    </w:p>
    <w:p w14:paraId="1FF6D68F" w14:textId="77777777" w:rsidR="00C64CB7" w:rsidRDefault="00057F4D" w:rsidP="00C64CB7">
      <w:pPr>
        <w:pStyle w:val="ListParagraph"/>
        <w:numPr>
          <w:ilvl w:val="0"/>
          <w:numId w:val="39"/>
        </w:numPr>
        <w:rPr>
          <w:b/>
          <w:bCs/>
        </w:rPr>
      </w:pPr>
      <w:r w:rsidRPr="00C64CB7">
        <w:rPr>
          <w:b/>
          <w:bCs/>
        </w:rPr>
        <w:t>Mid secondary</w:t>
      </w:r>
      <w:r w:rsidR="00075D47" w:rsidRPr="00C64CB7">
        <w:rPr>
          <w:b/>
          <w:bCs/>
        </w:rPr>
        <w:t xml:space="preserve"> (</w:t>
      </w:r>
      <w:r w:rsidR="006D1545" w:rsidRPr="00C64CB7">
        <w:rPr>
          <w:b/>
          <w:bCs/>
        </w:rPr>
        <w:t>Age: 12+</w:t>
      </w:r>
      <w:r w:rsidR="00075D47" w:rsidRPr="00C64CB7">
        <w:rPr>
          <w:b/>
          <w:bCs/>
        </w:rPr>
        <w:t>)</w:t>
      </w:r>
    </w:p>
    <w:p w14:paraId="6F5C3399" w14:textId="6F2600BA" w:rsidR="00C64CB7" w:rsidRPr="00C64CB7" w:rsidRDefault="00C64CB7" w:rsidP="00C64CB7">
      <w:pPr>
        <w:pStyle w:val="ListParagraph"/>
        <w:numPr>
          <w:ilvl w:val="0"/>
          <w:numId w:val="39"/>
        </w:numPr>
        <w:rPr>
          <w:b/>
          <w:bCs/>
        </w:rPr>
      </w:pPr>
      <w:r w:rsidRPr="00C64CB7">
        <w:rPr>
          <w:b/>
          <w:bCs/>
        </w:rPr>
        <w:t>Themes: video games, consumerism, exploitation, protest</w:t>
      </w:r>
    </w:p>
    <w:p w14:paraId="2A9AB9CF" w14:textId="187A573D" w:rsidR="009B7420" w:rsidRDefault="00233C98" w:rsidP="00E558B2">
      <w:r>
        <w:t xml:space="preserve">Andra adores Coarsegold Online: an RPG to which she can escape and play with people from across the world. One day, she </w:t>
      </w:r>
      <w:r w:rsidR="00C26553">
        <w:t>meets</w:t>
      </w:r>
      <w:r w:rsidR="00DF2790">
        <w:t xml:space="preserve"> another user</w:t>
      </w:r>
      <w:r w:rsidR="00C26553">
        <w:t xml:space="preserve"> Raymond, a poor Chinese </w:t>
      </w:r>
      <w:r w:rsidR="00DF2790">
        <w:t>worker</w:t>
      </w:r>
      <w:r w:rsidR="00C26553">
        <w:t xml:space="preserve"> who</w:t>
      </w:r>
      <w:r w:rsidR="00DF2790">
        <w:t>se job is to spend</w:t>
      </w:r>
      <w:r w:rsidR="00C26553">
        <w:t xml:space="preserve"> hours mining gold in the game</w:t>
      </w:r>
      <w:r w:rsidR="00FA0834">
        <w:t>.</w:t>
      </w:r>
      <w:r w:rsidR="006D1545">
        <w:t xml:space="preserve"> </w:t>
      </w:r>
      <w:r w:rsidR="00611728">
        <w:t xml:space="preserve">This graphic novel is a multi-layered look at video gaming </w:t>
      </w:r>
      <w:r w:rsidR="009B7420">
        <w:t>its real-life impact</w:t>
      </w:r>
      <w:r w:rsidR="00611728">
        <w:t>.</w:t>
      </w:r>
      <w:r w:rsidR="000C1B21">
        <w:br/>
      </w:r>
    </w:p>
    <w:p w14:paraId="6BEE2CF6" w14:textId="77777777" w:rsidR="00287E13" w:rsidRDefault="00287E13" w:rsidP="00287E13">
      <w:pPr>
        <w:pStyle w:val="Heading3"/>
      </w:pPr>
      <w:r>
        <w:rPr>
          <w:i/>
          <w:iCs/>
        </w:rPr>
        <w:t>Needle</w:t>
      </w:r>
      <w:r>
        <w:t xml:space="preserve"> by Patrice Lawrence</w:t>
      </w:r>
    </w:p>
    <w:p w14:paraId="030D90DD" w14:textId="77777777" w:rsidR="009B7420" w:rsidRPr="009B7420" w:rsidRDefault="00057F4D" w:rsidP="009B7420">
      <w:pPr>
        <w:pStyle w:val="ListParagraph"/>
        <w:numPr>
          <w:ilvl w:val="0"/>
          <w:numId w:val="40"/>
        </w:numPr>
      </w:pPr>
      <w:r w:rsidRPr="009B7420">
        <w:rPr>
          <w:b/>
          <w:bCs/>
        </w:rPr>
        <w:t>Mid to upper secondary (</w:t>
      </w:r>
      <w:r w:rsidR="00287E13" w:rsidRPr="009B7420">
        <w:rPr>
          <w:b/>
          <w:bCs/>
        </w:rPr>
        <w:t>Age</w:t>
      </w:r>
      <w:r w:rsidRPr="009B7420">
        <w:rPr>
          <w:b/>
          <w:bCs/>
        </w:rPr>
        <w:t xml:space="preserve"> </w:t>
      </w:r>
      <w:r w:rsidR="00287E13" w:rsidRPr="009B7420">
        <w:rPr>
          <w:b/>
          <w:bCs/>
        </w:rPr>
        <w:t>13+</w:t>
      </w:r>
      <w:r w:rsidRPr="009B7420">
        <w:rPr>
          <w:b/>
          <w:bCs/>
        </w:rPr>
        <w:t>)</w:t>
      </w:r>
    </w:p>
    <w:p w14:paraId="312E808F" w14:textId="65A05524" w:rsidR="009B7420" w:rsidRPr="009B7420" w:rsidRDefault="009B7420" w:rsidP="00F479CE">
      <w:pPr>
        <w:pStyle w:val="ListParagraph"/>
        <w:numPr>
          <w:ilvl w:val="0"/>
          <w:numId w:val="40"/>
        </w:numPr>
      </w:pPr>
      <w:r>
        <w:rPr>
          <w:b/>
          <w:bCs/>
        </w:rPr>
        <w:t>Themes: justice, racism, care, family, knitting</w:t>
      </w:r>
    </w:p>
    <w:p w14:paraId="3D1A3634" w14:textId="68F80724" w:rsidR="00287E13" w:rsidRDefault="00287E13" w:rsidP="009B7420">
      <w:r>
        <w:t xml:space="preserve">This highly readable book is published by Barrington Stoke and follows one day in the life of Charlene, a Black teen growing up in foster care. When her foster brother </w:t>
      </w:r>
      <w:r>
        <w:lastRenderedPageBreak/>
        <w:t xml:space="preserve">destroys her </w:t>
      </w:r>
      <w:r w:rsidR="00515DC7">
        <w:t>latest knitting creation she stabs him with a knitting needle. On the run, Charlene is torn between a</w:t>
      </w:r>
      <w:r w:rsidR="00FD0572">
        <w:t xml:space="preserve"> racist </w:t>
      </w:r>
      <w:r w:rsidR="00515DC7">
        <w:t>justice system and her family.</w:t>
      </w:r>
    </w:p>
    <w:p w14:paraId="2095D25F" w14:textId="77777777" w:rsidR="00057F4D" w:rsidRDefault="00057F4D" w:rsidP="00287E13"/>
    <w:p w14:paraId="4EA98C0D" w14:textId="77777777" w:rsidR="00057F4D" w:rsidRDefault="00057F4D" w:rsidP="00057F4D">
      <w:pPr>
        <w:pStyle w:val="Heading3"/>
      </w:pPr>
      <w:r>
        <w:rPr>
          <w:i/>
          <w:iCs/>
        </w:rPr>
        <w:t>Glasgow Boys</w:t>
      </w:r>
      <w:r>
        <w:t xml:space="preserve"> by Margaret McDonald</w:t>
      </w:r>
    </w:p>
    <w:p w14:paraId="717C9464" w14:textId="77777777" w:rsidR="009D37F8" w:rsidRDefault="00057F4D" w:rsidP="009D37F8">
      <w:pPr>
        <w:pStyle w:val="ListParagraph"/>
        <w:numPr>
          <w:ilvl w:val="0"/>
          <w:numId w:val="41"/>
        </w:numPr>
        <w:rPr>
          <w:b/>
          <w:bCs/>
        </w:rPr>
      </w:pPr>
      <w:r w:rsidRPr="009D37F8">
        <w:rPr>
          <w:b/>
          <w:bCs/>
        </w:rPr>
        <w:t>Mid to upper secondary (Age 13+)</w:t>
      </w:r>
    </w:p>
    <w:p w14:paraId="7B572E27" w14:textId="15EAF318" w:rsidR="009B7420" w:rsidRPr="009D37F8" w:rsidRDefault="009D37F8" w:rsidP="009D37F8">
      <w:pPr>
        <w:pStyle w:val="ListParagraph"/>
        <w:numPr>
          <w:ilvl w:val="0"/>
          <w:numId w:val="41"/>
        </w:numPr>
        <w:rPr>
          <w:b/>
          <w:bCs/>
        </w:rPr>
      </w:pPr>
      <w:r w:rsidRPr="009D37F8">
        <w:rPr>
          <w:b/>
          <w:bCs/>
        </w:rPr>
        <w:t>Themes: Friendship, family, care, university, coming of age</w:t>
      </w:r>
    </w:p>
    <w:p w14:paraId="53B12A1D" w14:textId="5681A515" w:rsidR="00057F4D" w:rsidRDefault="00057F4D" w:rsidP="00287E13">
      <w:r>
        <w:t>This split narrative novel follows Finlay and Banjo, two boys who both grew up in the care system. Finlay is studying nursing at Glasgow university, Banjo is finding his way between school, foster parents and a job at a café. Whilst both their futures offer them hope, the</w:t>
      </w:r>
      <w:r w:rsidR="00FD0572">
        <w:t xml:space="preserve">y still </w:t>
      </w:r>
      <w:proofErr w:type="gramStart"/>
      <w:r w:rsidR="00FD0572">
        <w:t>have to</w:t>
      </w:r>
      <w:proofErr w:type="gramEnd"/>
      <w:r w:rsidR="00FD0572">
        <w:t xml:space="preserve"> </w:t>
      </w:r>
      <w:r>
        <w:t xml:space="preserve">process the </w:t>
      </w:r>
      <w:r w:rsidR="00FD0572">
        <w:t xml:space="preserve">emotional </w:t>
      </w:r>
      <w:r>
        <w:t>impact of their past.</w:t>
      </w:r>
      <w:r w:rsidR="009B7420">
        <w:br/>
      </w:r>
    </w:p>
    <w:p w14:paraId="509B134E" w14:textId="77777777" w:rsidR="007432F9" w:rsidRDefault="007432F9" w:rsidP="007432F9">
      <w:pPr>
        <w:pStyle w:val="Heading3"/>
      </w:pPr>
      <w:r>
        <w:rPr>
          <w:i/>
          <w:iCs/>
        </w:rPr>
        <w:t>If My Words Had Wings</w:t>
      </w:r>
      <w:r>
        <w:t xml:space="preserve"> by Danielle </w:t>
      </w:r>
      <w:proofErr w:type="spellStart"/>
      <w:r>
        <w:t>Jawando</w:t>
      </w:r>
      <w:proofErr w:type="spellEnd"/>
    </w:p>
    <w:p w14:paraId="55A99B9C" w14:textId="77777777" w:rsidR="00F479CE" w:rsidRPr="00F479CE" w:rsidRDefault="00057F4D" w:rsidP="00F479CE">
      <w:pPr>
        <w:pStyle w:val="ListParagraph"/>
        <w:numPr>
          <w:ilvl w:val="0"/>
          <w:numId w:val="42"/>
        </w:numPr>
      </w:pPr>
      <w:r w:rsidRPr="00F479CE">
        <w:rPr>
          <w:b/>
          <w:bCs/>
        </w:rPr>
        <w:t>Upper secondary (Age 15+)</w:t>
      </w:r>
    </w:p>
    <w:p w14:paraId="0D59794F" w14:textId="77777777" w:rsidR="00F479CE" w:rsidRPr="00F479CE" w:rsidRDefault="00F479CE" w:rsidP="00F479CE">
      <w:pPr>
        <w:pStyle w:val="ListParagraph"/>
        <w:numPr>
          <w:ilvl w:val="0"/>
          <w:numId w:val="42"/>
        </w:numPr>
      </w:pPr>
      <w:r w:rsidRPr="00F479CE">
        <w:rPr>
          <w:b/>
          <w:bCs/>
        </w:rPr>
        <w:t>Themes: Prison, redemption, racism, poetry, protest</w:t>
      </w:r>
    </w:p>
    <w:p w14:paraId="68406BC7" w14:textId="0C2D8B3C" w:rsidR="007432F9" w:rsidRDefault="007432F9" w:rsidP="00F479CE">
      <w:r>
        <w:t xml:space="preserve">Tyrell is finally leaving prison after 18 months following getting caught up in an armed robbery. In prison, he discovered writing and </w:t>
      </w:r>
      <w:r w:rsidR="00FD0572">
        <w:t>poetry and</w:t>
      </w:r>
      <w:r>
        <w:t xml:space="preserve"> was determined to turn his life around for the better. But outside, he’s stereotyped as a young Black offender and finding his way is a lot harder than it seemed.</w:t>
      </w:r>
    </w:p>
    <w:p w14:paraId="213EF1A4" w14:textId="77777777" w:rsidR="00F479CE" w:rsidRPr="00F479CE" w:rsidRDefault="00F479CE" w:rsidP="00F479CE"/>
    <w:p w14:paraId="4A2BA5ED" w14:textId="2A50E819" w:rsidR="008C13C5" w:rsidRDefault="008C13C5" w:rsidP="008C13C5">
      <w:pPr>
        <w:pStyle w:val="Heading3"/>
      </w:pPr>
      <w:r>
        <w:rPr>
          <w:i/>
          <w:iCs/>
        </w:rPr>
        <w:t>Treacle Town</w:t>
      </w:r>
      <w:r>
        <w:t xml:space="preserve"> by Brian Conaghan</w:t>
      </w:r>
    </w:p>
    <w:p w14:paraId="4629B0C3" w14:textId="77777777" w:rsidR="00F479CE" w:rsidRPr="00F479CE" w:rsidRDefault="00057F4D" w:rsidP="00F479CE">
      <w:pPr>
        <w:pStyle w:val="ListParagraph"/>
        <w:numPr>
          <w:ilvl w:val="0"/>
          <w:numId w:val="43"/>
        </w:numPr>
      </w:pPr>
      <w:r w:rsidRPr="00F479CE">
        <w:rPr>
          <w:b/>
          <w:bCs/>
        </w:rPr>
        <w:t>Upper secondary (</w:t>
      </w:r>
      <w:r w:rsidR="00833E44" w:rsidRPr="00F479CE">
        <w:rPr>
          <w:b/>
          <w:bCs/>
        </w:rPr>
        <w:t>Age</w:t>
      </w:r>
      <w:r w:rsidRPr="00F479CE">
        <w:rPr>
          <w:b/>
          <w:bCs/>
        </w:rPr>
        <w:t xml:space="preserve"> </w:t>
      </w:r>
      <w:r w:rsidR="00833E44" w:rsidRPr="00F479CE">
        <w:rPr>
          <w:b/>
          <w:bCs/>
        </w:rPr>
        <w:t>15+</w:t>
      </w:r>
      <w:r w:rsidRPr="00F479CE">
        <w:rPr>
          <w:b/>
          <w:bCs/>
        </w:rPr>
        <w:t>)</w:t>
      </w:r>
    </w:p>
    <w:p w14:paraId="3C69594A" w14:textId="702F2066" w:rsidR="00F479CE" w:rsidRPr="00F479CE" w:rsidRDefault="007B6A5D" w:rsidP="00F479CE">
      <w:pPr>
        <w:pStyle w:val="ListParagraph"/>
        <w:numPr>
          <w:ilvl w:val="0"/>
          <w:numId w:val="43"/>
        </w:numPr>
      </w:pPr>
      <w:r>
        <w:rPr>
          <w:b/>
          <w:bCs/>
        </w:rPr>
        <w:t>Themes: friendship, poetry, social pressure, coming of age</w:t>
      </w:r>
    </w:p>
    <w:p w14:paraId="6F51408C" w14:textId="14592EE9" w:rsidR="008C13C5" w:rsidRDefault="00D210D6" w:rsidP="00F479CE">
      <w:r>
        <w:t>Con can’t escape “Treacle Town” where gang violence is rife</w:t>
      </w:r>
      <w:r w:rsidR="0060412A">
        <w:t>, and he doesn’t have the money or prospects to get out. When he discovers the world of slam poetry,</w:t>
      </w:r>
      <w:r w:rsidR="000D740B">
        <w:t xml:space="preserve"> Con is offered hope of finally leaving his past behind.</w:t>
      </w:r>
    </w:p>
    <w:p w14:paraId="1F7BEFBC" w14:textId="77777777" w:rsidR="000C1B21" w:rsidRDefault="000C1B21" w:rsidP="008C13C5"/>
    <w:p w14:paraId="3ECA4BD2" w14:textId="77777777" w:rsidR="0047520F" w:rsidRDefault="0047520F" w:rsidP="008C13C5"/>
    <w:p w14:paraId="28DC188D" w14:textId="77777777" w:rsidR="0047520F" w:rsidRDefault="0047520F" w:rsidP="008C13C5"/>
    <w:p w14:paraId="59B24EE0" w14:textId="38C5A6C8" w:rsidR="00FD408E" w:rsidRPr="00AD0796" w:rsidRDefault="00F24187" w:rsidP="00606D36">
      <w:pPr>
        <w:pStyle w:val="Heading2"/>
      </w:pPr>
      <w:r>
        <w:br w:type="page"/>
      </w:r>
      <w:bookmarkStart w:id="15" w:name="_Toc179896845"/>
      <w:bookmarkStart w:id="16" w:name="_Toc175048849"/>
      <w:bookmarkStart w:id="17" w:name="_Toc175572633"/>
      <w:r w:rsidR="00FD408E">
        <w:rPr>
          <w:i/>
          <w:iCs/>
        </w:rPr>
        <w:lastRenderedPageBreak/>
        <w:t>Keedi</w:t>
      </w:r>
      <w:r w:rsidR="00FD408E" w:rsidRPr="00AD0796">
        <w:rPr>
          <w:i/>
          <w:iCs/>
        </w:rPr>
        <w:t>e</w:t>
      </w:r>
      <w:r w:rsidR="00FD408E" w:rsidRPr="00AD0796">
        <w:t xml:space="preserve"> by </w:t>
      </w:r>
      <w:r w:rsidR="00FD408E">
        <w:t>Elle McNicoll</w:t>
      </w:r>
      <w:bookmarkEnd w:id="15"/>
    </w:p>
    <w:p w14:paraId="2888D2D3" w14:textId="1670D996" w:rsidR="00FD408E" w:rsidRPr="00C15DD3" w:rsidRDefault="00FD408E" w:rsidP="00FD408E">
      <w:pPr>
        <w:rPr>
          <w:b/>
          <w:bCs/>
        </w:rPr>
      </w:pPr>
      <w:hyperlink w:anchor="_Keedie_printable_guide" w:history="1">
        <w:r w:rsidRPr="00FA5410">
          <w:rPr>
            <w:rStyle w:val="Hyperlink"/>
          </w:rPr>
          <w:t xml:space="preserve">See printable version on page </w:t>
        </w:r>
        <w:r w:rsidR="00FA5410" w:rsidRPr="00FA5410">
          <w:rPr>
            <w:rStyle w:val="Hyperlink"/>
          </w:rPr>
          <w:t>9</w:t>
        </w:r>
      </w:hyperlink>
    </w:p>
    <w:p w14:paraId="240CAE43" w14:textId="77777777" w:rsidR="00FD408E" w:rsidRDefault="00FD408E" w:rsidP="00FD408E"/>
    <w:p w14:paraId="1586105E" w14:textId="77777777" w:rsidR="00FD408E" w:rsidRDefault="00FD408E" w:rsidP="00FD408E">
      <w:pPr>
        <w:pStyle w:val="Heading3"/>
      </w:pPr>
      <w:r>
        <w:t>Discussion questions:</w:t>
      </w:r>
    </w:p>
    <w:p w14:paraId="532E9953" w14:textId="77777777" w:rsidR="00FD408E" w:rsidRPr="00212043" w:rsidRDefault="00FD408E" w:rsidP="00FD408E">
      <w:pPr>
        <w:pStyle w:val="ListParagraph"/>
        <w:numPr>
          <w:ilvl w:val="0"/>
          <w:numId w:val="17"/>
        </w:numPr>
        <w:rPr>
          <w:i/>
          <w:iCs/>
        </w:rPr>
      </w:pPr>
      <w:r w:rsidRPr="00212043">
        <w:rPr>
          <w:i/>
          <w:iCs/>
        </w:rPr>
        <w:t xml:space="preserve">Keedie </w:t>
      </w:r>
      <w:r w:rsidRPr="00212043">
        <w:t>is a prequel to</w:t>
      </w:r>
      <w:r w:rsidRPr="00212043">
        <w:rPr>
          <w:i/>
          <w:iCs/>
        </w:rPr>
        <w:t xml:space="preserve"> A Kind of Spark. </w:t>
      </w:r>
      <w:r w:rsidRPr="00212043">
        <w:t xml:space="preserve">Who has read </w:t>
      </w:r>
      <w:r w:rsidRPr="00212043">
        <w:rPr>
          <w:i/>
          <w:iCs/>
        </w:rPr>
        <w:t xml:space="preserve">A Kind of Spark? </w:t>
      </w:r>
      <w:r w:rsidRPr="00212043">
        <w:t xml:space="preserve">If so, was </w:t>
      </w:r>
      <w:r w:rsidRPr="00212043">
        <w:rPr>
          <w:i/>
          <w:iCs/>
        </w:rPr>
        <w:t xml:space="preserve">Keedie </w:t>
      </w:r>
      <w:r w:rsidRPr="00212043">
        <w:t>what you expected? If not, did it make you want to read</w:t>
      </w:r>
      <w:r w:rsidRPr="00212043">
        <w:rPr>
          <w:i/>
          <w:iCs/>
        </w:rPr>
        <w:t xml:space="preserve"> A Kind of Spark?</w:t>
      </w:r>
      <w:r>
        <w:t xml:space="preserve"> What do you anticipate Addie’s story will be like?</w:t>
      </w:r>
    </w:p>
    <w:p w14:paraId="3DBCE151" w14:textId="77777777" w:rsidR="00FD408E" w:rsidRDefault="00FD408E" w:rsidP="00FD408E">
      <w:pPr>
        <w:pStyle w:val="ListParagraph"/>
        <w:numPr>
          <w:ilvl w:val="0"/>
          <w:numId w:val="17"/>
        </w:numPr>
      </w:pPr>
      <w:r w:rsidRPr="002C7C72">
        <w:t>Do you think Keedie’s Anti-Bullying Agency was a good idea? Discuss your thoughts with someone who thinks differently from you.</w:t>
      </w:r>
    </w:p>
    <w:p w14:paraId="121CA3F0" w14:textId="77777777" w:rsidR="00FD408E" w:rsidRDefault="00FD408E" w:rsidP="00FD408E">
      <w:pPr>
        <w:pStyle w:val="ListParagraph"/>
        <w:numPr>
          <w:ilvl w:val="0"/>
          <w:numId w:val="17"/>
        </w:numPr>
      </w:pPr>
      <w:r w:rsidRPr="002C7C72">
        <w:t>How does empathy feature as a tool for change in this novel?</w:t>
      </w:r>
    </w:p>
    <w:p w14:paraId="6FC9FAE9" w14:textId="77777777" w:rsidR="00FD408E" w:rsidRPr="002C7C72" w:rsidRDefault="00FD408E" w:rsidP="00FD408E">
      <w:pPr>
        <w:pStyle w:val="ListParagraph"/>
        <w:numPr>
          <w:ilvl w:val="0"/>
          <w:numId w:val="17"/>
        </w:numPr>
      </w:pPr>
      <w:r w:rsidRPr="002C7C72">
        <w:t>Why do you think the author has set this story in the small village of Juniper?</w:t>
      </w:r>
    </w:p>
    <w:p w14:paraId="32ABBCD9" w14:textId="77777777" w:rsidR="00FD408E" w:rsidRDefault="00FD408E" w:rsidP="00FD408E"/>
    <w:p w14:paraId="0178A295" w14:textId="77777777" w:rsidR="00FD408E" w:rsidRDefault="00FD408E" w:rsidP="00FD408E">
      <w:pPr>
        <w:pStyle w:val="Heading3"/>
      </w:pPr>
      <w:r>
        <w:t>Creative writing prompts</w:t>
      </w:r>
    </w:p>
    <w:p w14:paraId="0C01E820" w14:textId="77777777" w:rsidR="00FD408E" w:rsidRDefault="00FD408E" w:rsidP="00FD408E">
      <w:pPr>
        <w:pStyle w:val="ListParagraph"/>
        <w:numPr>
          <w:ilvl w:val="0"/>
          <w:numId w:val="18"/>
        </w:numPr>
      </w:pPr>
      <w:r w:rsidRPr="00735533">
        <w:t xml:space="preserve">Write down some words you would use to describe Keedie. How would you describe her? How did she make you feel? Compare with other people and notice where you overlap, and where you had your own ideas. Now, try this again with some of the other characters in the </w:t>
      </w:r>
      <w:r>
        <w:t xml:space="preserve">book. </w:t>
      </w:r>
      <w:r w:rsidRPr="00735533">
        <w:t>You could use this to inspire creating your own character.</w:t>
      </w:r>
    </w:p>
    <w:p w14:paraId="4032DDBB" w14:textId="77777777" w:rsidR="00FD408E" w:rsidRDefault="00FD408E" w:rsidP="00FD408E">
      <w:pPr>
        <w:pStyle w:val="ListParagraph"/>
        <w:numPr>
          <w:ilvl w:val="0"/>
          <w:numId w:val="18"/>
        </w:numPr>
      </w:pPr>
      <w:r w:rsidRPr="002A682E">
        <w:t>For the next few days, carry a notebook with you. Write down any thoughts or observations you have. They might prompt a character or story!</w:t>
      </w:r>
    </w:p>
    <w:p w14:paraId="7A71268F" w14:textId="77777777" w:rsidR="00FD408E" w:rsidRDefault="00FD408E" w:rsidP="00FD408E">
      <w:pPr>
        <w:pStyle w:val="Heading3"/>
      </w:pPr>
    </w:p>
    <w:p w14:paraId="61E13961" w14:textId="77777777" w:rsidR="00FD408E" w:rsidRDefault="00FD408E" w:rsidP="00FD408E">
      <w:pPr>
        <w:pStyle w:val="Heading3"/>
      </w:pPr>
      <w:r>
        <w:t>What to read next</w:t>
      </w:r>
    </w:p>
    <w:p w14:paraId="18631AC7" w14:textId="77777777" w:rsidR="00FD408E" w:rsidRDefault="00FD408E" w:rsidP="00FD408E">
      <w:r>
        <w:rPr>
          <w:rStyle w:val="Heading4Char"/>
          <w:i/>
          <w:iCs/>
        </w:rPr>
        <w:t>A Kind of Spark</w:t>
      </w:r>
      <w:r w:rsidRPr="00644673">
        <w:rPr>
          <w:rStyle w:val="Heading4Char"/>
        </w:rPr>
        <w:t xml:space="preserve"> by </w:t>
      </w:r>
      <w:r>
        <w:rPr>
          <w:rStyle w:val="Heading4Char"/>
        </w:rPr>
        <w:t>Elle McNicoll</w:t>
      </w:r>
      <w:r>
        <w:br/>
      </w:r>
      <w:r w:rsidRPr="00763993">
        <w:t>Revisit Juniper from the point of view of Keedie’s sister!</w:t>
      </w:r>
      <w:r>
        <w:br/>
      </w:r>
    </w:p>
    <w:p w14:paraId="2D070449" w14:textId="77777777" w:rsidR="00FD408E" w:rsidRDefault="00FD408E" w:rsidP="00FD408E">
      <w:r>
        <w:rPr>
          <w:rStyle w:val="Heading4Char"/>
          <w:i/>
          <w:iCs/>
        </w:rPr>
        <w:t>Speak Up!</w:t>
      </w:r>
      <w:r>
        <w:rPr>
          <w:rStyle w:val="Heading4Char"/>
        </w:rPr>
        <w:t xml:space="preserve"> by Rebecca Burgess</w:t>
      </w:r>
      <w:r>
        <w:br/>
      </w:r>
      <w:r w:rsidRPr="0036415C">
        <w:t>Another great story about fighting back against ableist bullying.</w:t>
      </w:r>
    </w:p>
    <w:p w14:paraId="286F09F3" w14:textId="7B57D1AB" w:rsidR="00211238" w:rsidRDefault="00211238" w:rsidP="00211238">
      <w:r w:rsidRPr="00B730F1">
        <w:rPr>
          <w:b/>
          <w:bCs/>
        </w:rPr>
        <w:lastRenderedPageBreak/>
        <w:t>Top tip</w:t>
      </w:r>
      <w:r>
        <w:t xml:space="preserve">: </w:t>
      </w:r>
      <w:r w:rsidRPr="000079AC">
        <w:t xml:space="preserve">you can watch </w:t>
      </w:r>
      <w:r>
        <w:t>Elle McNicoll</w:t>
      </w:r>
      <w:r w:rsidRPr="000079AC">
        <w:t xml:space="preserve"> </w:t>
      </w:r>
      <w:hyperlink r:id="rId22" w:history="1">
        <w:r w:rsidRPr="009C0148">
          <w:rPr>
            <w:rStyle w:val="Hyperlink"/>
          </w:rPr>
          <w:t>on Authors Live on the Scottish Book Trust website</w:t>
        </w:r>
      </w:hyperlink>
      <w:r w:rsidRPr="000079AC">
        <w:t>!</w:t>
      </w:r>
      <w:r>
        <w:t xml:space="preserve"> (Please </w:t>
      </w:r>
      <w:proofErr w:type="gramStart"/>
      <w:r>
        <w:t>note:</w:t>
      </w:r>
      <w:proofErr w:type="gramEnd"/>
      <w:r>
        <w:t xml:space="preserve"> broadcast will be released week of Monday 25 November 2024)</w:t>
      </w:r>
    </w:p>
    <w:p w14:paraId="152ADD0D" w14:textId="77777777" w:rsidR="00211238" w:rsidRDefault="00211238" w:rsidP="00FD408E"/>
    <w:p w14:paraId="3434297F" w14:textId="66DC8C67" w:rsidR="00FD408E" w:rsidRDefault="00FD408E">
      <w:pPr>
        <w:rPr>
          <w:b/>
          <w:bCs/>
          <w:i/>
          <w:iCs/>
          <w:sz w:val="32"/>
          <w:szCs w:val="32"/>
        </w:rPr>
      </w:pPr>
      <w:r>
        <w:rPr>
          <w:i/>
          <w:iCs/>
        </w:rPr>
        <w:br w:type="page"/>
      </w:r>
    </w:p>
    <w:p w14:paraId="36034ACC" w14:textId="668D2D86" w:rsidR="00FD408E" w:rsidRDefault="00FA5410" w:rsidP="00FA5410">
      <w:pPr>
        <w:pStyle w:val="Heading3"/>
      </w:pPr>
      <w:bookmarkStart w:id="18" w:name="_Keedie_printable_guide"/>
      <w:bookmarkEnd w:id="18"/>
      <w:r>
        <w:rPr>
          <w:noProof/>
        </w:rPr>
        <w:lastRenderedPageBreak/>
        <w:drawing>
          <wp:anchor distT="0" distB="0" distL="114300" distR="114300" simplePos="0" relativeHeight="251687936" behindDoc="0" locked="0" layoutInCell="1" allowOverlap="1" wp14:anchorId="45CF7BB8" wp14:editId="332DAF73">
            <wp:simplePos x="0" y="0"/>
            <wp:positionH relativeFrom="column">
              <wp:posOffset>-754380</wp:posOffset>
            </wp:positionH>
            <wp:positionV relativeFrom="paragraph">
              <wp:posOffset>-777240</wp:posOffset>
            </wp:positionV>
            <wp:extent cx="7224208" cy="10218420"/>
            <wp:effectExtent l="0" t="0" r="0" b="0"/>
            <wp:wrapNone/>
            <wp:docPr id="1861070407" name="Picture 1" descr="Printable Keedi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70407" name="Picture 1" descr="Printable Keedie guide"/>
                    <pic:cNvPicPr/>
                  </pic:nvPicPr>
                  <pic:blipFill>
                    <a:blip r:embed="rId23">
                      <a:extLst>
                        <a:ext uri="{28A0092B-C50C-407E-A947-70E740481C1C}">
                          <a14:useLocalDpi xmlns:a14="http://schemas.microsoft.com/office/drawing/2010/main" val="0"/>
                        </a:ext>
                      </a:extLst>
                    </a:blip>
                    <a:stretch>
                      <a:fillRect/>
                    </a:stretch>
                  </pic:blipFill>
                  <pic:spPr>
                    <a:xfrm>
                      <a:off x="0" y="0"/>
                      <a:ext cx="7226987" cy="10222351"/>
                    </a:xfrm>
                    <a:prstGeom prst="rect">
                      <a:avLst/>
                    </a:prstGeom>
                  </pic:spPr>
                </pic:pic>
              </a:graphicData>
            </a:graphic>
            <wp14:sizeRelH relativeFrom="margin">
              <wp14:pctWidth>0</wp14:pctWidth>
            </wp14:sizeRelH>
            <wp14:sizeRelV relativeFrom="margin">
              <wp14:pctHeight>0</wp14:pctHeight>
            </wp14:sizeRelV>
          </wp:anchor>
        </w:drawing>
      </w:r>
      <w:r w:rsidR="003D2DEC">
        <w:rPr>
          <w:i/>
          <w:iCs/>
        </w:rPr>
        <w:t>Keedie</w:t>
      </w:r>
      <w:r w:rsidR="003D2DEC">
        <w:t xml:space="preserve"> printable guide</w:t>
      </w:r>
    </w:p>
    <w:p w14:paraId="6A936AFF" w14:textId="5D7C257D" w:rsidR="002255BC" w:rsidRPr="002255BC" w:rsidRDefault="002255BC" w:rsidP="002255BC"/>
    <w:p w14:paraId="456C4D41" w14:textId="73C4F8E4" w:rsidR="00FD408E" w:rsidRDefault="00FD408E">
      <w:pPr>
        <w:rPr>
          <w:b/>
          <w:bCs/>
          <w:i/>
          <w:iCs/>
          <w:sz w:val="32"/>
          <w:szCs w:val="32"/>
        </w:rPr>
      </w:pPr>
      <w:r>
        <w:rPr>
          <w:i/>
          <w:iCs/>
        </w:rPr>
        <w:br w:type="page"/>
      </w:r>
    </w:p>
    <w:p w14:paraId="5BE8A9FA" w14:textId="0EF01EBC" w:rsidR="002D3A9C" w:rsidRPr="00AD0796" w:rsidRDefault="002D3A9C" w:rsidP="002D3A9C">
      <w:pPr>
        <w:pStyle w:val="Heading2"/>
      </w:pPr>
      <w:bookmarkStart w:id="19" w:name="_Toc179896846"/>
      <w:r>
        <w:rPr>
          <w:i/>
          <w:iCs/>
        </w:rPr>
        <w:lastRenderedPageBreak/>
        <w:t>The Hidden Story of Estie Noor</w:t>
      </w:r>
      <w:r w:rsidRPr="00AD0796">
        <w:t xml:space="preserve"> by </w:t>
      </w:r>
      <w:r w:rsidR="00DE5320">
        <w:t xml:space="preserve">Nadine Aisha </w:t>
      </w:r>
      <w:proofErr w:type="spellStart"/>
      <w:r w:rsidR="00DE5320">
        <w:t>Jassat</w:t>
      </w:r>
      <w:bookmarkEnd w:id="19"/>
      <w:proofErr w:type="spellEnd"/>
      <w:r w:rsidR="00E71AD4">
        <w:t xml:space="preserve"> </w:t>
      </w:r>
      <w:r w:rsidR="00D456F8">
        <w:t>and Sandhya Prabhat</w:t>
      </w:r>
    </w:p>
    <w:p w14:paraId="07CDBF1B" w14:textId="4DAB7195" w:rsidR="002D3A9C" w:rsidRPr="00C15DD3" w:rsidRDefault="002D3A9C" w:rsidP="002D3A9C">
      <w:pPr>
        <w:rPr>
          <w:b/>
          <w:bCs/>
        </w:rPr>
      </w:pPr>
      <w:hyperlink w:anchor="_The_Hidden_Story" w:history="1">
        <w:r w:rsidRPr="00FA5410">
          <w:rPr>
            <w:rStyle w:val="Hyperlink"/>
          </w:rPr>
          <w:t xml:space="preserve">See printable version on page </w:t>
        </w:r>
        <w:r w:rsidR="00FA5410" w:rsidRPr="00FA5410">
          <w:rPr>
            <w:rStyle w:val="Hyperlink"/>
          </w:rPr>
          <w:t>12</w:t>
        </w:r>
      </w:hyperlink>
    </w:p>
    <w:p w14:paraId="008DACE8" w14:textId="040F8BA2" w:rsidR="00B060F3" w:rsidRDefault="00B060F3">
      <w:pPr>
        <w:rPr>
          <w:i/>
          <w:iCs/>
        </w:rPr>
      </w:pPr>
    </w:p>
    <w:p w14:paraId="5BA27B3B" w14:textId="77777777" w:rsidR="00B060F3" w:rsidRDefault="00B060F3" w:rsidP="00B060F3">
      <w:pPr>
        <w:pStyle w:val="Heading3"/>
      </w:pPr>
      <w:r>
        <w:t>Discussion questions</w:t>
      </w:r>
    </w:p>
    <w:p w14:paraId="212D2E13" w14:textId="29118F2E" w:rsidR="00B060F3" w:rsidRPr="006C7D82" w:rsidRDefault="006C7D82" w:rsidP="006C7D82">
      <w:pPr>
        <w:pStyle w:val="ListParagraph"/>
        <w:numPr>
          <w:ilvl w:val="0"/>
          <w:numId w:val="25"/>
        </w:numPr>
        <w:rPr>
          <w:color w:val="000000" w:themeColor="text1"/>
        </w:rPr>
      </w:pPr>
      <w:r w:rsidRPr="006C7D82">
        <w:t>Did you guess the solution to the mystery? Which clues, if any, did you pick up on?</w:t>
      </w:r>
    </w:p>
    <w:p w14:paraId="31DBF8C7" w14:textId="4A470B0B" w:rsidR="006C7D82" w:rsidRDefault="006C7D82" w:rsidP="006C7D82">
      <w:pPr>
        <w:pStyle w:val="ListParagraph"/>
        <w:numPr>
          <w:ilvl w:val="0"/>
          <w:numId w:val="25"/>
        </w:numPr>
        <w:rPr>
          <w:color w:val="000000" w:themeColor="text1"/>
        </w:rPr>
      </w:pPr>
      <w:r w:rsidRPr="006C7D82">
        <w:rPr>
          <w:color w:val="000000" w:themeColor="text1"/>
        </w:rPr>
        <w:t>Throughout the book there are images of other texts</w:t>
      </w:r>
      <w:r>
        <w:rPr>
          <w:color w:val="000000" w:themeColor="text1"/>
        </w:rPr>
        <w:t xml:space="preserve"> - including</w:t>
      </w:r>
      <w:r w:rsidRPr="006C7D82">
        <w:rPr>
          <w:color w:val="000000" w:themeColor="text1"/>
        </w:rPr>
        <w:t xml:space="preserve"> messages, newspapers and more. What did this add to the story?</w:t>
      </w:r>
    </w:p>
    <w:p w14:paraId="23A14465" w14:textId="7E337FE9" w:rsidR="00835B64" w:rsidRDefault="00835B64" w:rsidP="006C7D82">
      <w:pPr>
        <w:pStyle w:val="ListParagraph"/>
        <w:numPr>
          <w:ilvl w:val="0"/>
          <w:numId w:val="25"/>
        </w:numPr>
        <w:rPr>
          <w:color w:val="000000" w:themeColor="text1"/>
        </w:rPr>
      </w:pPr>
      <w:r w:rsidRPr="00835B64">
        <w:rPr>
          <w:color w:val="000000" w:themeColor="text1"/>
        </w:rPr>
        <w:t>The illustrator has chosen to display the book’s glossary as flags throughout the book. What do you think this could symbolise? How does it connect to other ideas in the story?</w:t>
      </w:r>
    </w:p>
    <w:p w14:paraId="24748113" w14:textId="242872D4" w:rsidR="00835B64" w:rsidRDefault="00835B64" w:rsidP="006C7D82">
      <w:pPr>
        <w:pStyle w:val="ListParagraph"/>
        <w:numPr>
          <w:ilvl w:val="0"/>
          <w:numId w:val="25"/>
        </w:numPr>
        <w:rPr>
          <w:color w:val="000000" w:themeColor="text1"/>
        </w:rPr>
      </w:pPr>
      <w:r w:rsidRPr="00835B64">
        <w:rPr>
          <w:color w:val="000000" w:themeColor="text1"/>
        </w:rPr>
        <w:t>Have you ever read any novels in verse before? How does it feel different to reading a prose novel? Did you notice any poetic techniques?</w:t>
      </w:r>
    </w:p>
    <w:p w14:paraId="5671202B" w14:textId="77777777" w:rsidR="00B85AF5" w:rsidRDefault="00B85AF5" w:rsidP="00B85AF5">
      <w:pPr>
        <w:rPr>
          <w:color w:val="000000" w:themeColor="text1"/>
        </w:rPr>
      </w:pPr>
    </w:p>
    <w:p w14:paraId="4A2D1A1B" w14:textId="0B589E02" w:rsidR="00B85AF5" w:rsidRPr="00B85AF5" w:rsidRDefault="00B85AF5" w:rsidP="00B85AF5">
      <w:pPr>
        <w:pStyle w:val="Heading3"/>
      </w:pPr>
      <w:r>
        <w:t>Creative writing prompts</w:t>
      </w:r>
    </w:p>
    <w:p w14:paraId="55D0EFD4" w14:textId="77777777" w:rsidR="00B576C5" w:rsidRDefault="00B576C5" w:rsidP="00B85AF5">
      <w:pPr>
        <w:pStyle w:val="ListParagraph"/>
        <w:numPr>
          <w:ilvl w:val="0"/>
          <w:numId w:val="27"/>
        </w:numPr>
      </w:pPr>
      <w:r w:rsidRPr="00B576C5">
        <w:t>Try and find an interesting true story (ideally in a newspaper or magazine, but you can also use one you find online). Now write a story from the perspective from one of the people involved. How do you think they feel? What details from the story are important to include?</w:t>
      </w:r>
    </w:p>
    <w:p w14:paraId="0CDE1CEA" w14:textId="58E66B8B" w:rsidR="009067FB" w:rsidRDefault="009067FB" w:rsidP="00B85AF5">
      <w:pPr>
        <w:pStyle w:val="ListParagraph"/>
        <w:numPr>
          <w:ilvl w:val="0"/>
          <w:numId w:val="27"/>
        </w:numPr>
      </w:pPr>
      <w:r w:rsidRPr="009067FB">
        <w:t xml:space="preserve">In the story, a lot of the characters have specific colours (think about Moira’s purple outfit, or Aunt Ru’s orange dressing </w:t>
      </w:r>
      <w:r w:rsidR="009113C3">
        <w:t>gown</w:t>
      </w:r>
      <w:r w:rsidRPr="009067FB">
        <w:t>). Create a character by picking a random colour and writ</w:t>
      </w:r>
      <w:r w:rsidR="009113C3">
        <w:t>ing</w:t>
      </w:r>
      <w:r w:rsidRPr="009067FB">
        <w:t xml:space="preserve"> down all the things it reminds you of. How does that colour make you feel? Green might make you think of feeling seasick or</w:t>
      </w:r>
      <w:r w:rsidR="009C6660">
        <w:t xml:space="preserve"> it might remind you</w:t>
      </w:r>
      <w:r w:rsidRPr="009067FB">
        <w:t xml:space="preserve"> the smell of cut grass. Would your green person be queasy or fresh and outdoors</w:t>
      </w:r>
      <w:r w:rsidR="009C6660">
        <w:t>y</w:t>
      </w:r>
      <w:r w:rsidRPr="009067FB">
        <w:t>?</w:t>
      </w:r>
    </w:p>
    <w:p w14:paraId="707A4179" w14:textId="77777777" w:rsidR="009067FB" w:rsidRDefault="009067FB" w:rsidP="009067FB"/>
    <w:p w14:paraId="07841D18" w14:textId="77777777" w:rsidR="009067FB" w:rsidRDefault="009067FB" w:rsidP="009067FB">
      <w:pPr>
        <w:pStyle w:val="Heading3"/>
      </w:pPr>
      <w:r>
        <w:t>What to read next</w:t>
      </w:r>
    </w:p>
    <w:p w14:paraId="2F87B3F5" w14:textId="3730D36B" w:rsidR="00B060F3" w:rsidRDefault="009067FB">
      <w:r>
        <w:rPr>
          <w:rStyle w:val="Heading4Char"/>
          <w:i/>
          <w:iCs/>
        </w:rPr>
        <w:t>The Stories Grandma Forgot (And How I Found Them)</w:t>
      </w:r>
      <w:r w:rsidRPr="00644673">
        <w:rPr>
          <w:rStyle w:val="Heading4Char"/>
        </w:rPr>
        <w:t xml:space="preserve"> by </w:t>
      </w:r>
      <w:r>
        <w:rPr>
          <w:rStyle w:val="Heading4Char"/>
        </w:rPr>
        <w:t xml:space="preserve">Nadine Aisha </w:t>
      </w:r>
      <w:proofErr w:type="spellStart"/>
      <w:r>
        <w:rPr>
          <w:rStyle w:val="Heading4Char"/>
        </w:rPr>
        <w:t>Jassat</w:t>
      </w:r>
      <w:proofErr w:type="spellEnd"/>
      <w:r>
        <w:br/>
      </w:r>
      <w:r w:rsidRPr="009067FB">
        <w:t>Another mystery in verse from the same author!</w:t>
      </w:r>
      <w:r w:rsidR="00E71AD4">
        <w:br/>
      </w:r>
      <w:r w:rsidR="00DB12A5">
        <w:rPr>
          <w:rStyle w:val="Heading4Char"/>
          <w:i/>
          <w:iCs/>
        </w:rPr>
        <w:lastRenderedPageBreak/>
        <w:t>Looking for Emily</w:t>
      </w:r>
      <w:r w:rsidR="00DB12A5" w:rsidRPr="00644673">
        <w:rPr>
          <w:rStyle w:val="Heading4Char"/>
        </w:rPr>
        <w:t xml:space="preserve"> by </w:t>
      </w:r>
      <w:r w:rsidR="00DB12A5">
        <w:rPr>
          <w:rStyle w:val="Heading4Char"/>
        </w:rPr>
        <w:t>Fiona Longmuir</w:t>
      </w:r>
      <w:r w:rsidR="00DB12A5">
        <w:br/>
      </w:r>
      <w:r w:rsidR="00E80C2C" w:rsidRPr="00E80C2C">
        <w:t>Another small town with a big mystery to solve</w:t>
      </w:r>
      <w:r w:rsidR="00E80C2C">
        <w:t>…</w:t>
      </w:r>
    </w:p>
    <w:p w14:paraId="701D1F24" w14:textId="77777777" w:rsidR="003B3F81" w:rsidRDefault="003B3F81"/>
    <w:p w14:paraId="53EEFF0B" w14:textId="3F81E94B" w:rsidR="003B3F81" w:rsidRDefault="003B3F81">
      <w:r w:rsidRPr="00092A3A">
        <w:rPr>
          <w:b/>
          <w:bCs/>
        </w:rPr>
        <w:t>Top tip</w:t>
      </w:r>
      <w:r>
        <w:t xml:space="preserve">: you can watch Nadine Aisha </w:t>
      </w:r>
      <w:proofErr w:type="spellStart"/>
      <w:r>
        <w:t>Jassat</w:t>
      </w:r>
      <w:proofErr w:type="spellEnd"/>
      <w:r>
        <w:t xml:space="preserve"> on </w:t>
      </w:r>
      <w:hyperlink r:id="rId24" w:history="1">
        <w:r w:rsidRPr="004E75CE">
          <w:rPr>
            <w:rStyle w:val="Hyperlink"/>
          </w:rPr>
          <w:t>Authors Live on the Scottish Book Trust website</w:t>
        </w:r>
      </w:hyperlink>
      <w:r>
        <w:t>!</w:t>
      </w:r>
    </w:p>
    <w:p w14:paraId="09AFC351" w14:textId="77777777" w:rsidR="00E80C2C" w:rsidRDefault="00E80C2C"/>
    <w:p w14:paraId="7F8B5618" w14:textId="3106B5BC" w:rsidR="00286550" w:rsidRDefault="00286550">
      <w:pPr>
        <w:rPr>
          <w:b/>
          <w:bCs/>
          <w:i/>
          <w:iCs/>
          <w:sz w:val="32"/>
          <w:szCs w:val="32"/>
        </w:rPr>
      </w:pPr>
    </w:p>
    <w:p w14:paraId="6976C243" w14:textId="77777777" w:rsidR="00286550" w:rsidRDefault="00286550">
      <w:pPr>
        <w:rPr>
          <w:b/>
          <w:bCs/>
          <w:i/>
          <w:iCs/>
          <w:sz w:val="32"/>
          <w:szCs w:val="32"/>
        </w:rPr>
      </w:pPr>
      <w:r>
        <w:rPr>
          <w:b/>
          <w:bCs/>
          <w:i/>
          <w:iCs/>
          <w:sz w:val="32"/>
          <w:szCs w:val="32"/>
        </w:rPr>
        <w:br w:type="page"/>
      </w:r>
    </w:p>
    <w:p w14:paraId="496E8C3C" w14:textId="17762241" w:rsidR="00E80C2C" w:rsidRPr="00FA5410" w:rsidRDefault="00FA5410" w:rsidP="00FA5410">
      <w:pPr>
        <w:pStyle w:val="Heading3"/>
      </w:pPr>
      <w:bookmarkStart w:id="20" w:name="_The_Hidden_Story"/>
      <w:bookmarkEnd w:id="20"/>
      <w:r>
        <w:rPr>
          <w:b/>
          <w:bCs w:val="0"/>
          <w:i/>
          <w:iCs/>
          <w:noProof/>
          <w:sz w:val="32"/>
          <w:szCs w:val="32"/>
        </w:rPr>
        <w:lastRenderedPageBreak/>
        <w:drawing>
          <wp:anchor distT="0" distB="0" distL="114300" distR="114300" simplePos="0" relativeHeight="251688960" behindDoc="0" locked="0" layoutInCell="1" allowOverlap="1" wp14:anchorId="58474E3C" wp14:editId="4EF6A0EE">
            <wp:simplePos x="0" y="0"/>
            <wp:positionH relativeFrom="column">
              <wp:posOffset>-596900</wp:posOffset>
            </wp:positionH>
            <wp:positionV relativeFrom="paragraph">
              <wp:posOffset>-628650</wp:posOffset>
            </wp:positionV>
            <wp:extent cx="7089527" cy="10027621"/>
            <wp:effectExtent l="0" t="0" r="0" b="0"/>
            <wp:wrapNone/>
            <wp:docPr id="437540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4052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7089527" cy="10027621"/>
                    </a:xfrm>
                    <a:prstGeom prst="rect">
                      <a:avLst/>
                    </a:prstGeom>
                  </pic:spPr>
                </pic:pic>
              </a:graphicData>
            </a:graphic>
            <wp14:sizeRelH relativeFrom="page">
              <wp14:pctWidth>0</wp14:pctWidth>
            </wp14:sizeRelH>
            <wp14:sizeRelV relativeFrom="page">
              <wp14:pctHeight>0</wp14:pctHeight>
            </wp14:sizeRelV>
          </wp:anchor>
        </w:drawing>
      </w:r>
      <w:r>
        <w:rPr>
          <w:i/>
          <w:iCs/>
        </w:rPr>
        <w:t>The Hidden Story of Estie Noor</w:t>
      </w:r>
      <w:r>
        <w:t xml:space="preserve"> printable guide</w:t>
      </w:r>
    </w:p>
    <w:p w14:paraId="07018E3A" w14:textId="35D069C3" w:rsidR="00B060F3" w:rsidRDefault="00B060F3">
      <w:pPr>
        <w:rPr>
          <w:b/>
          <w:bCs/>
          <w:i/>
          <w:iCs/>
          <w:sz w:val="32"/>
          <w:szCs w:val="32"/>
        </w:rPr>
      </w:pPr>
      <w:r>
        <w:rPr>
          <w:b/>
          <w:bCs/>
          <w:i/>
          <w:iCs/>
          <w:sz w:val="32"/>
          <w:szCs w:val="32"/>
        </w:rPr>
        <w:br w:type="page"/>
      </w:r>
    </w:p>
    <w:p w14:paraId="42260B30" w14:textId="03489A44" w:rsidR="00286550" w:rsidRDefault="00286550" w:rsidP="00286550">
      <w:pPr>
        <w:pStyle w:val="Heading2"/>
      </w:pPr>
      <w:bookmarkStart w:id="21" w:name="_Toc175048852"/>
      <w:bookmarkStart w:id="22" w:name="_Toc175572636"/>
      <w:bookmarkStart w:id="23" w:name="_Toc179896847"/>
      <w:r>
        <w:rPr>
          <w:i/>
          <w:iCs/>
        </w:rPr>
        <w:lastRenderedPageBreak/>
        <w:t>The Den</w:t>
      </w:r>
      <w:r>
        <w:t xml:space="preserve"> by Keith Gray</w:t>
      </w:r>
      <w:bookmarkEnd w:id="21"/>
      <w:bookmarkEnd w:id="22"/>
      <w:bookmarkEnd w:id="23"/>
    </w:p>
    <w:p w14:paraId="4887F7EB" w14:textId="1BE68F42" w:rsidR="00286550" w:rsidRDefault="00286550" w:rsidP="00286550">
      <w:hyperlink w:anchor="_The_Den_printable" w:history="1">
        <w:r w:rsidRPr="00753AD3">
          <w:rPr>
            <w:rStyle w:val="Hyperlink"/>
          </w:rPr>
          <w:t xml:space="preserve">See printable version on </w:t>
        </w:r>
        <w:r w:rsidR="00164F03" w:rsidRPr="00753AD3">
          <w:rPr>
            <w:rStyle w:val="Hyperlink"/>
          </w:rPr>
          <w:t>page 15</w:t>
        </w:r>
      </w:hyperlink>
    </w:p>
    <w:p w14:paraId="233ED727" w14:textId="77777777" w:rsidR="00286550" w:rsidRDefault="00286550" w:rsidP="00286550"/>
    <w:p w14:paraId="3CD0B268" w14:textId="77777777" w:rsidR="00286550" w:rsidRDefault="00286550" w:rsidP="00286550">
      <w:pPr>
        <w:pStyle w:val="Heading3"/>
      </w:pPr>
      <w:r>
        <w:t>Discussion questions</w:t>
      </w:r>
    </w:p>
    <w:p w14:paraId="2D592550" w14:textId="77777777" w:rsidR="00286550" w:rsidRDefault="00286550" w:rsidP="00286550">
      <w:pPr>
        <w:pStyle w:val="ListParagraph"/>
        <w:numPr>
          <w:ilvl w:val="0"/>
          <w:numId w:val="12"/>
        </w:numPr>
      </w:pPr>
      <w:r w:rsidRPr="00134142">
        <w:t>What did you think about how the author captured friendship in this novel? Could you relate to it with your own friendships?</w:t>
      </w:r>
    </w:p>
    <w:p w14:paraId="4FF92642" w14:textId="77777777" w:rsidR="00286550" w:rsidRDefault="00286550" w:rsidP="00286550">
      <w:pPr>
        <w:pStyle w:val="ListParagraph"/>
        <w:numPr>
          <w:ilvl w:val="0"/>
          <w:numId w:val="12"/>
        </w:numPr>
      </w:pPr>
      <w:r w:rsidRPr="00134142">
        <w:t>What did the den mean to Marshall and Rory? Why do you think Marshall needed the den more than Rory?</w:t>
      </w:r>
    </w:p>
    <w:p w14:paraId="243D94A9" w14:textId="77777777" w:rsidR="00286550" w:rsidRDefault="00286550" w:rsidP="00286550">
      <w:pPr>
        <w:pStyle w:val="ListParagraph"/>
        <w:numPr>
          <w:ilvl w:val="0"/>
          <w:numId w:val="12"/>
        </w:numPr>
      </w:pPr>
      <w:r w:rsidRPr="00134142">
        <w:t xml:space="preserve">How did Marshall and </w:t>
      </w:r>
      <w:proofErr w:type="spellStart"/>
      <w:r w:rsidRPr="00134142">
        <w:t>Rorys</w:t>
      </w:r>
      <w:proofErr w:type="spellEnd"/>
      <w:r w:rsidRPr="00134142">
        <w:t>’ lives at home impact their relationship with each other?</w:t>
      </w:r>
    </w:p>
    <w:p w14:paraId="697CD356" w14:textId="77777777" w:rsidR="00286550" w:rsidRDefault="00286550" w:rsidP="00286550">
      <w:pPr>
        <w:pStyle w:val="ListParagraph"/>
        <w:numPr>
          <w:ilvl w:val="0"/>
          <w:numId w:val="12"/>
        </w:numPr>
      </w:pPr>
      <w:r w:rsidRPr="00134142">
        <w:t>How did the author capture the importance of what the characters didn’t say, as much as what they did say? Could you relate to the idea of something you feel you can’t talk about?</w:t>
      </w:r>
    </w:p>
    <w:p w14:paraId="74C47011" w14:textId="77777777" w:rsidR="00286550" w:rsidRDefault="00286550" w:rsidP="00286550"/>
    <w:p w14:paraId="2F0C369C" w14:textId="77777777" w:rsidR="00286550" w:rsidRDefault="00286550" w:rsidP="00286550">
      <w:pPr>
        <w:pStyle w:val="Heading3"/>
      </w:pPr>
      <w:r>
        <w:t>Creative writing prompts</w:t>
      </w:r>
    </w:p>
    <w:p w14:paraId="0297D106" w14:textId="77777777" w:rsidR="00286550" w:rsidRDefault="00286550" w:rsidP="00286550">
      <w:pPr>
        <w:pStyle w:val="ListParagraph"/>
        <w:numPr>
          <w:ilvl w:val="0"/>
          <w:numId w:val="13"/>
        </w:numPr>
      </w:pPr>
      <w:r w:rsidRPr="00147BF5">
        <w:t>Re-read how the author introduces the den. What details does he focus on? Write a paragraph introducing a setting. Think about what you need to describe in terms of how it looks, smells, feels, or what your character might hear.</w:t>
      </w:r>
    </w:p>
    <w:p w14:paraId="153A7832" w14:textId="5D051C15" w:rsidR="00286550" w:rsidRDefault="00286550" w:rsidP="00286550">
      <w:pPr>
        <w:pStyle w:val="ListParagraph"/>
        <w:numPr>
          <w:ilvl w:val="0"/>
          <w:numId w:val="13"/>
        </w:numPr>
      </w:pPr>
      <w:r w:rsidRPr="00147BF5">
        <w:t xml:space="preserve">Practice writing a “character fact file”. Interview someone else in your group to create a fact file with headings - e.g. favourite food, favourite film or music, their hobbies, what they’re good at, something they’re scared </w:t>
      </w:r>
      <w:proofErr w:type="gramStart"/>
      <w:r w:rsidRPr="00147BF5">
        <w:t>of,</w:t>
      </w:r>
      <w:proofErr w:type="gramEnd"/>
      <w:r w:rsidRPr="00147BF5">
        <w:t xml:space="preserve"> something they don’t like, etc. Once you’ve practiced by interviewing someone, you can use this </w:t>
      </w:r>
      <w:r w:rsidR="00B13384" w:rsidRPr="00147BF5">
        <w:t>to</w:t>
      </w:r>
      <w:r w:rsidRPr="00147BF5">
        <w:t xml:space="preserve"> create your own characters.</w:t>
      </w:r>
    </w:p>
    <w:p w14:paraId="7F21E5A9" w14:textId="77777777" w:rsidR="00286550" w:rsidRDefault="00286550" w:rsidP="00286550"/>
    <w:p w14:paraId="527490E2" w14:textId="77777777" w:rsidR="00286550" w:rsidRDefault="00286550" w:rsidP="00286550">
      <w:pPr>
        <w:pStyle w:val="Heading3"/>
      </w:pPr>
      <w:r>
        <w:t>What to read next</w:t>
      </w:r>
    </w:p>
    <w:p w14:paraId="5CE71E1E" w14:textId="77777777" w:rsidR="00286550" w:rsidRDefault="00286550" w:rsidP="00286550">
      <w:r w:rsidRPr="00820CFE">
        <w:rPr>
          <w:rStyle w:val="Heading4Char"/>
          <w:i/>
          <w:iCs/>
        </w:rPr>
        <w:t>The Climbers</w:t>
      </w:r>
      <w:r w:rsidRPr="00820CFE">
        <w:rPr>
          <w:rStyle w:val="Heading4Char"/>
        </w:rPr>
        <w:t xml:space="preserve"> by Keith Gray</w:t>
      </w:r>
      <w:r>
        <w:br/>
      </w:r>
      <w:r w:rsidRPr="00147BF5">
        <w:t>Another book from same author, exploring friendship and rivalry.</w:t>
      </w:r>
      <w:r>
        <w:br/>
      </w:r>
    </w:p>
    <w:p w14:paraId="297B53F2" w14:textId="77777777" w:rsidR="00286550" w:rsidRDefault="00286550" w:rsidP="00286550">
      <w:r w:rsidRPr="00820CFE">
        <w:rPr>
          <w:rStyle w:val="Heading4Char"/>
          <w:i/>
          <w:iCs/>
        </w:rPr>
        <w:lastRenderedPageBreak/>
        <w:t>Mind the Gap</w:t>
      </w:r>
      <w:r w:rsidRPr="00820CFE">
        <w:rPr>
          <w:rStyle w:val="Heading4Char"/>
        </w:rPr>
        <w:t xml:space="preserve"> by Phil Earle</w:t>
      </w:r>
      <w:r>
        <w:br/>
      </w:r>
      <w:r w:rsidRPr="000079AC">
        <w:t xml:space="preserve">Another story about two </w:t>
      </w:r>
      <w:r>
        <w:t>teenagers</w:t>
      </w:r>
      <w:r w:rsidRPr="000079AC">
        <w:t>, their friendship and their relationship with fathers</w:t>
      </w:r>
      <w:r>
        <w:t>.</w:t>
      </w:r>
    </w:p>
    <w:p w14:paraId="7B5025BB" w14:textId="77777777" w:rsidR="00286550" w:rsidRDefault="00286550" w:rsidP="00286550"/>
    <w:p w14:paraId="4CC46753" w14:textId="77777777" w:rsidR="00286550" w:rsidRDefault="00286550" w:rsidP="00286550">
      <w:r w:rsidRPr="00B730F1">
        <w:rPr>
          <w:b/>
          <w:bCs/>
        </w:rPr>
        <w:t>Top tip</w:t>
      </w:r>
      <w:r>
        <w:t xml:space="preserve">: </w:t>
      </w:r>
      <w:r w:rsidRPr="000079AC">
        <w:t xml:space="preserve">you can watch Keith Gray discuss </w:t>
      </w:r>
      <w:r w:rsidRPr="000079AC">
        <w:rPr>
          <w:i/>
          <w:iCs/>
        </w:rPr>
        <w:t>The Climbers</w:t>
      </w:r>
      <w:r w:rsidRPr="000079AC">
        <w:t xml:space="preserve"> and share tips for writing </w:t>
      </w:r>
      <w:hyperlink r:id="rId26" w:history="1">
        <w:r w:rsidRPr="009C0148">
          <w:rPr>
            <w:rStyle w:val="Hyperlink"/>
          </w:rPr>
          <w:t>on Authors Live on the Scottish Book Trust website</w:t>
        </w:r>
      </w:hyperlink>
      <w:r w:rsidRPr="000079AC">
        <w:t>!</w:t>
      </w:r>
    </w:p>
    <w:p w14:paraId="25BCC6AD" w14:textId="77777777" w:rsidR="00286550" w:rsidRDefault="00286550" w:rsidP="00286550">
      <w:r>
        <w:br w:type="page"/>
      </w:r>
    </w:p>
    <w:p w14:paraId="1757DB77" w14:textId="0174BD3C" w:rsidR="00286550" w:rsidRPr="00164F03" w:rsidRDefault="00164F03" w:rsidP="00164F03">
      <w:pPr>
        <w:pStyle w:val="Heading3"/>
      </w:pPr>
      <w:bookmarkStart w:id="24" w:name="_The_Den_printable"/>
      <w:bookmarkEnd w:id="24"/>
      <w:r>
        <w:rPr>
          <w:noProof/>
        </w:rPr>
        <w:lastRenderedPageBreak/>
        <w:drawing>
          <wp:anchor distT="0" distB="0" distL="114300" distR="114300" simplePos="0" relativeHeight="251689984" behindDoc="0" locked="0" layoutInCell="1" allowOverlap="1" wp14:anchorId="649DE1F8" wp14:editId="40578717">
            <wp:simplePos x="0" y="0"/>
            <wp:positionH relativeFrom="column">
              <wp:posOffset>-736600</wp:posOffset>
            </wp:positionH>
            <wp:positionV relativeFrom="paragraph">
              <wp:posOffset>-711048</wp:posOffset>
            </wp:positionV>
            <wp:extent cx="7182660" cy="10159349"/>
            <wp:effectExtent l="0" t="0" r="0" b="0"/>
            <wp:wrapNone/>
            <wp:docPr id="2008953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53653"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7182660" cy="10159349"/>
                    </a:xfrm>
                    <a:prstGeom prst="rect">
                      <a:avLst/>
                    </a:prstGeom>
                  </pic:spPr>
                </pic:pic>
              </a:graphicData>
            </a:graphic>
            <wp14:sizeRelH relativeFrom="page">
              <wp14:pctWidth>0</wp14:pctWidth>
            </wp14:sizeRelH>
            <wp14:sizeRelV relativeFrom="page">
              <wp14:pctHeight>0</wp14:pctHeight>
            </wp14:sizeRelV>
          </wp:anchor>
        </w:drawing>
      </w:r>
      <w:r>
        <w:rPr>
          <w:i/>
          <w:iCs/>
        </w:rPr>
        <w:t xml:space="preserve">The Den </w:t>
      </w:r>
      <w:r>
        <w:t>printable discussion guide</w:t>
      </w:r>
    </w:p>
    <w:p w14:paraId="3E7A6CEB" w14:textId="77777777" w:rsidR="00820CFE" w:rsidRDefault="00820CFE" w:rsidP="009C0148">
      <w:pPr>
        <w:pStyle w:val="Heading2"/>
        <w:rPr>
          <w:i/>
          <w:iCs/>
        </w:rPr>
      </w:pPr>
    </w:p>
    <w:p w14:paraId="04CE3E28" w14:textId="7BCA4B05" w:rsidR="00820CFE" w:rsidRDefault="00820CFE">
      <w:pPr>
        <w:rPr>
          <w:b/>
          <w:bCs/>
          <w:i/>
          <w:iCs/>
          <w:sz w:val="32"/>
          <w:szCs w:val="32"/>
        </w:rPr>
      </w:pPr>
      <w:r>
        <w:rPr>
          <w:i/>
          <w:iCs/>
        </w:rPr>
        <w:br w:type="page"/>
      </w:r>
    </w:p>
    <w:p w14:paraId="23EE9307" w14:textId="667D2527" w:rsidR="00820CFE" w:rsidRDefault="00E71AD4" w:rsidP="00E71AD4">
      <w:pPr>
        <w:pStyle w:val="Heading2"/>
      </w:pPr>
      <w:bookmarkStart w:id="25" w:name="_Toc179896848"/>
      <w:r>
        <w:rPr>
          <w:i/>
          <w:iCs/>
        </w:rPr>
        <w:lastRenderedPageBreak/>
        <w:t>Saffiyah’s War</w:t>
      </w:r>
      <w:r>
        <w:t xml:space="preserve"> by </w:t>
      </w:r>
      <w:r w:rsidR="001C4306">
        <w:t>Hiba Noor Khan</w:t>
      </w:r>
      <w:bookmarkEnd w:id="25"/>
    </w:p>
    <w:p w14:paraId="2CB6C5AF" w14:textId="38B8D24F" w:rsidR="000626E0" w:rsidRPr="000626E0" w:rsidRDefault="000626E0" w:rsidP="001C4306">
      <w:hyperlink w:anchor="_Safiyyah’s_War_printable" w:history="1">
        <w:r w:rsidRPr="00131FBC">
          <w:rPr>
            <w:rStyle w:val="Hyperlink"/>
          </w:rPr>
          <w:t xml:space="preserve">See printable version on page </w:t>
        </w:r>
        <w:r w:rsidR="00753AD3" w:rsidRPr="00131FBC">
          <w:rPr>
            <w:rStyle w:val="Hyperlink"/>
          </w:rPr>
          <w:t>18</w:t>
        </w:r>
      </w:hyperlink>
    </w:p>
    <w:p w14:paraId="418AEF2A" w14:textId="1B025651" w:rsidR="00820CFE" w:rsidRDefault="00820CFE">
      <w:pPr>
        <w:rPr>
          <w:i/>
          <w:iCs/>
        </w:rPr>
      </w:pPr>
    </w:p>
    <w:p w14:paraId="4246B218" w14:textId="6D2D878B" w:rsidR="000626E0" w:rsidRDefault="000626E0" w:rsidP="000626E0">
      <w:pPr>
        <w:pStyle w:val="Heading3"/>
      </w:pPr>
      <w:r>
        <w:t>Discussion questions</w:t>
      </w:r>
    </w:p>
    <w:p w14:paraId="513BBF4B" w14:textId="380CCACB" w:rsidR="001F3027" w:rsidRDefault="001F3027" w:rsidP="001F3027">
      <w:pPr>
        <w:pStyle w:val="ListParagraph"/>
        <w:numPr>
          <w:ilvl w:val="0"/>
          <w:numId w:val="29"/>
        </w:numPr>
      </w:pPr>
      <w:r w:rsidRPr="001F3027">
        <w:t>If you had to design a new book cover for this book, what would you change and why? Try and draw, or design, your own.</w:t>
      </w:r>
    </w:p>
    <w:p w14:paraId="09371482" w14:textId="52BB9D1D" w:rsidR="001F3027" w:rsidRDefault="001F3027" w:rsidP="001F3027">
      <w:pPr>
        <w:pStyle w:val="ListParagraph"/>
        <w:numPr>
          <w:ilvl w:val="0"/>
          <w:numId w:val="29"/>
        </w:numPr>
      </w:pPr>
      <w:r w:rsidRPr="001F3027">
        <w:t>Hiba carried out a lot of research before writing Safiyyah’s War; she visited Paris and accessed historical archives. If you could write a book set anywhere in the world, where would it be? How would you research it?</w:t>
      </w:r>
    </w:p>
    <w:p w14:paraId="65811D4F" w14:textId="0FAD3EA9" w:rsidR="001F3027" w:rsidRDefault="001F3027" w:rsidP="001F3027">
      <w:pPr>
        <w:pStyle w:val="ListParagraph"/>
        <w:numPr>
          <w:ilvl w:val="0"/>
          <w:numId w:val="29"/>
        </w:numPr>
      </w:pPr>
      <w:r w:rsidRPr="001F3027">
        <w:t>What made the Grand Mosque of Paris perfect for smuggling people out of the city to safety?</w:t>
      </w:r>
    </w:p>
    <w:p w14:paraId="5D9A7A9D" w14:textId="13D65C98" w:rsidR="001F3027" w:rsidRDefault="001F3027" w:rsidP="001F3027">
      <w:pPr>
        <w:pStyle w:val="ListParagraph"/>
        <w:numPr>
          <w:ilvl w:val="0"/>
          <w:numId w:val="29"/>
        </w:numPr>
      </w:pPr>
      <w:r w:rsidRPr="001F3027">
        <w:t>Safiyyah’s elderly grandmother Setti eats an orange for the first time in a very long time due to food rationing. What do you think it would be like to live on food rations and how would you describe eating your favourite food after a long time without tasting it?</w:t>
      </w:r>
    </w:p>
    <w:p w14:paraId="6C327325" w14:textId="77777777" w:rsidR="001F3027" w:rsidRDefault="001F3027" w:rsidP="001F3027"/>
    <w:p w14:paraId="5470B351" w14:textId="5C7A44CB" w:rsidR="001F3027" w:rsidRDefault="001F3027" w:rsidP="001F3027">
      <w:pPr>
        <w:pStyle w:val="Heading3"/>
      </w:pPr>
      <w:r>
        <w:t>Creative writing prompts</w:t>
      </w:r>
    </w:p>
    <w:p w14:paraId="1B3CB792" w14:textId="77777777" w:rsidR="00766B7B" w:rsidRDefault="00766B7B" w:rsidP="001F3027">
      <w:pPr>
        <w:pStyle w:val="ListParagraph"/>
        <w:numPr>
          <w:ilvl w:val="0"/>
          <w:numId w:val="30"/>
        </w:numPr>
      </w:pPr>
      <w:r w:rsidRPr="00766B7B">
        <w:t>Write an inner monologue of how Hanna might be feeling late one night while she keeps vigil. What does she think about this situation? Is anyone helping her survive while she hides? What are her feelings?</w:t>
      </w:r>
    </w:p>
    <w:p w14:paraId="048307B1" w14:textId="313A0E20" w:rsidR="001F3027" w:rsidRDefault="00766B7B" w:rsidP="001F3027">
      <w:pPr>
        <w:pStyle w:val="ListParagraph"/>
        <w:numPr>
          <w:ilvl w:val="0"/>
          <w:numId w:val="30"/>
        </w:numPr>
      </w:pPr>
      <w:r w:rsidRPr="00766B7B">
        <w:t>Try and write your own code or cipher. Think about why a character might want to use a code - even if they aren’t a spy. What secret might they be hiding?</w:t>
      </w:r>
    </w:p>
    <w:p w14:paraId="596615FE" w14:textId="77777777" w:rsidR="00766B7B" w:rsidRDefault="00766B7B" w:rsidP="00766B7B"/>
    <w:p w14:paraId="17B80F7A" w14:textId="0D3F8287" w:rsidR="00766B7B" w:rsidRDefault="00766B7B" w:rsidP="00766B7B">
      <w:pPr>
        <w:pStyle w:val="Heading3"/>
      </w:pPr>
      <w:r>
        <w:t>What to read next</w:t>
      </w:r>
    </w:p>
    <w:p w14:paraId="1F343FA8" w14:textId="7B6FC9A5" w:rsidR="00766B7B" w:rsidRDefault="00766B7B" w:rsidP="00766B7B">
      <w:pPr>
        <w:pStyle w:val="Heading4"/>
      </w:pPr>
      <w:r>
        <w:rPr>
          <w:i/>
          <w:iCs/>
        </w:rPr>
        <w:t>Letters from the Lighthouse</w:t>
      </w:r>
      <w:r>
        <w:t xml:space="preserve"> by Emma Carroll</w:t>
      </w:r>
    </w:p>
    <w:p w14:paraId="798A0BD3" w14:textId="5F5DEDA5" w:rsidR="00766B7B" w:rsidRDefault="007300F7" w:rsidP="00766B7B">
      <w:r w:rsidRPr="007300F7">
        <w:t>During World War II, two siblings are sent to a lighthouse.</w:t>
      </w:r>
    </w:p>
    <w:p w14:paraId="3306FC86" w14:textId="77777777" w:rsidR="007300F7" w:rsidRDefault="007300F7" w:rsidP="00766B7B"/>
    <w:p w14:paraId="57CF87FC" w14:textId="19EF80B4" w:rsidR="007300F7" w:rsidRDefault="007300F7" w:rsidP="007300F7">
      <w:pPr>
        <w:pStyle w:val="Heading4"/>
      </w:pPr>
      <w:r>
        <w:rPr>
          <w:i/>
          <w:iCs/>
        </w:rPr>
        <w:t>When the Sky Falls</w:t>
      </w:r>
      <w:r>
        <w:t xml:space="preserve"> by Phil Earle</w:t>
      </w:r>
    </w:p>
    <w:p w14:paraId="16CAA84B" w14:textId="0B92AB64" w:rsidR="007300F7" w:rsidRPr="00766B7B" w:rsidRDefault="007300F7" w:rsidP="00766B7B">
      <w:r w:rsidRPr="007300F7">
        <w:lastRenderedPageBreak/>
        <w:t>This book follows a boy sent to a rundown zoo during World War II.</w:t>
      </w:r>
    </w:p>
    <w:p w14:paraId="3A867384" w14:textId="45AE7D9D" w:rsidR="000626E0" w:rsidRDefault="000626E0" w:rsidP="001F3027">
      <w:pPr>
        <w:pStyle w:val="Heading3"/>
        <w:numPr>
          <w:ilvl w:val="0"/>
          <w:numId w:val="30"/>
        </w:numPr>
      </w:pPr>
      <w:r>
        <w:br w:type="page"/>
      </w:r>
    </w:p>
    <w:p w14:paraId="52547A8E" w14:textId="60F10D44" w:rsidR="00044DEE" w:rsidRPr="00753AD3" w:rsidRDefault="00115DF0" w:rsidP="00753AD3">
      <w:pPr>
        <w:pStyle w:val="Heading3"/>
      </w:pPr>
      <w:bookmarkStart w:id="26" w:name="_Safiyyah’s_War_printable"/>
      <w:bookmarkEnd w:id="26"/>
      <w:r>
        <w:rPr>
          <w:noProof/>
        </w:rPr>
        <w:lastRenderedPageBreak/>
        <w:drawing>
          <wp:anchor distT="0" distB="0" distL="114300" distR="114300" simplePos="0" relativeHeight="251691008" behindDoc="0" locked="0" layoutInCell="1" allowOverlap="1" wp14:anchorId="467C5131" wp14:editId="24601961">
            <wp:simplePos x="0" y="0"/>
            <wp:positionH relativeFrom="column">
              <wp:posOffset>-609600</wp:posOffset>
            </wp:positionH>
            <wp:positionV relativeFrom="paragraph">
              <wp:posOffset>-603103</wp:posOffset>
            </wp:positionV>
            <wp:extent cx="6997946" cy="9898085"/>
            <wp:effectExtent l="0" t="0" r="0" b="8255"/>
            <wp:wrapNone/>
            <wp:docPr id="1320984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4887"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6997946" cy="9898085"/>
                    </a:xfrm>
                    <a:prstGeom prst="rect">
                      <a:avLst/>
                    </a:prstGeom>
                  </pic:spPr>
                </pic:pic>
              </a:graphicData>
            </a:graphic>
            <wp14:sizeRelH relativeFrom="page">
              <wp14:pctWidth>0</wp14:pctWidth>
            </wp14:sizeRelH>
            <wp14:sizeRelV relativeFrom="page">
              <wp14:pctHeight>0</wp14:pctHeight>
            </wp14:sizeRelV>
          </wp:anchor>
        </w:drawing>
      </w:r>
      <w:r w:rsidR="00753AD3">
        <w:rPr>
          <w:i/>
          <w:iCs/>
        </w:rPr>
        <w:t>Safiyyah’s War</w:t>
      </w:r>
      <w:r w:rsidR="00753AD3">
        <w:t xml:space="preserve"> printable discussion guide</w:t>
      </w:r>
    </w:p>
    <w:p w14:paraId="6EFB5105" w14:textId="48E3A9AC" w:rsidR="00044DEE" w:rsidRDefault="00044DEE">
      <w:r>
        <w:br w:type="page"/>
      </w:r>
    </w:p>
    <w:p w14:paraId="3B73A5B9" w14:textId="51A00F85" w:rsidR="00044DEE" w:rsidRPr="00092A3A" w:rsidRDefault="00044DEE" w:rsidP="00044DEE">
      <w:pPr>
        <w:pStyle w:val="Heading2"/>
      </w:pPr>
      <w:bookmarkStart w:id="27" w:name="_Toc175048850"/>
      <w:bookmarkStart w:id="28" w:name="_Toc175572634"/>
      <w:bookmarkStart w:id="29" w:name="_Toc179896849"/>
      <w:r>
        <w:rPr>
          <w:i/>
          <w:iCs/>
        </w:rPr>
        <w:lastRenderedPageBreak/>
        <w:t>Musical Truth</w:t>
      </w:r>
      <w:r>
        <w:t xml:space="preserve"> by Jeffrey Boakye and Ngadi Smart</w:t>
      </w:r>
      <w:bookmarkEnd w:id="27"/>
      <w:bookmarkEnd w:id="28"/>
      <w:bookmarkEnd w:id="29"/>
    </w:p>
    <w:p w14:paraId="5EA990A2" w14:textId="7758CBCF" w:rsidR="00044DEE" w:rsidRPr="00C15DD3" w:rsidRDefault="00044DEE" w:rsidP="00044DEE">
      <w:pPr>
        <w:rPr>
          <w:b/>
          <w:bCs/>
        </w:rPr>
      </w:pPr>
      <w:hyperlink w:anchor="_Musical_Truth_printable" w:history="1">
        <w:r w:rsidRPr="00CF3A3E">
          <w:rPr>
            <w:rStyle w:val="Hyperlink"/>
          </w:rPr>
          <w:t>See printable version on</w:t>
        </w:r>
        <w:r w:rsidR="00907C58" w:rsidRPr="00CF3A3E">
          <w:rPr>
            <w:rStyle w:val="Hyperlink"/>
          </w:rPr>
          <w:t xml:space="preserve"> page 2</w:t>
        </w:r>
        <w:r w:rsidR="00CF3A3E" w:rsidRPr="00CF3A3E">
          <w:rPr>
            <w:rStyle w:val="Hyperlink"/>
          </w:rPr>
          <w:t>1</w:t>
        </w:r>
      </w:hyperlink>
    </w:p>
    <w:p w14:paraId="2A1E7C4E" w14:textId="77777777" w:rsidR="00044DEE" w:rsidRDefault="00044DEE" w:rsidP="00044DEE"/>
    <w:p w14:paraId="6E9393ED" w14:textId="77777777" w:rsidR="00044DEE" w:rsidRDefault="00044DEE" w:rsidP="00044DEE">
      <w:pPr>
        <w:pStyle w:val="Heading3"/>
      </w:pPr>
      <w:r>
        <w:t>Discussion questions</w:t>
      </w:r>
    </w:p>
    <w:p w14:paraId="2E9ED1E7" w14:textId="77777777" w:rsidR="00044DEE" w:rsidRDefault="00044DEE" w:rsidP="00044DEE">
      <w:pPr>
        <w:pStyle w:val="ListParagraph"/>
        <w:numPr>
          <w:ilvl w:val="0"/>
          <w:numId w:val="8"/>
        </w:numPr>
        <w:rPr>
          <w:bCs/>
        </w:rPr>
      </w:pPr>
      <w:r w:rsidRPr="00C2025F">
        <w:rPr>
          <w:bCs/>
        </w:rPr>
        <w:t>What kind of music do you enjoy? Do you have favourite genres or artists, or do you prefer listening to a mixture of different songs?</w:t>
      </w:r>
    </w:p>
    <w:p w14:paraId="1DE7467D" w14:textId="77777777" w:rsidR="00044DEE" w:rsidRDefault="00044DEE" w:rsidP="00044DEE">
      <w:pPr>
        <w:pStyle w:val="ListParagraph"/>
        <w:numPr>
          <w:ilvl w:val="0"/>
          <w:numId w:val="8"/>
        </w:numPr>
        <w:rPr>
          <w:bCs/>
        </w:rPr>
      </w:pPr>
      <w:r w:rsidRPr="00C2025F">
        <w:rPr>
          <w:bCs/>
        </w:rPr>
        <w:t>Which songs or artists mentioned in the book had you heard of before? Did you find out anything new about them?</w:t>
      </w:r>
    </w:p>
    <w:p w14:paraId="4C87EC65" w14:textId="77777777" w:rsidR="00044DEE" w:rsidRDefault="00044DEE" w:rsidP="00044DEE">
      <w:pPr>
        <w:pStyle w:val="ListParagraph"/>
        <w:numPr>
          <w:ilvl w:val="0"/>
          <w:numId w:val="8"/>
        </w:numPr>
        <w:rPr>
          <w:bCs/>
        </w:rPr>
      </w:pPr>
      <w:r w:rsidRPr="00C2025F">
        <w:rPr>
          <w:bCs/>
        </w:rPr>
        <w:t>Which song or artist were you the most interested in?</w:t>
      </w:r>
    </w:p>
    <w:p w14:paraId="1584C75F" w14:textId="79C1BC73" w:rsidR="00044DEE" w:rsidRDefault="00044DEE" w:rsidP="00044DEE">
      <w:pPr>
        <w:pStyle w:val="ListParagraph"/>
        <w:numPr>
          <w:ilvl w:val="0"/>
          <w:numId w:val="8"/>
        </w:numPr>
        <w:rPr>
          <w:bCs/>
        </w:rPr>
      </w:pPr>
      <w:r w:rsidRPr="00C2025F">
        <w:rPr>
          <w:bCs/>
        </w:rPr>
        <w:t xml:space="preserve">What connections do you think there are between music and politics? Do you think songs or music </w:t>
      </w:r>
      <w:r w:rsidR="00127F70" w:rsidRPr="00C2025F">
        <w:rPr>
          <w:bCs/>
        </w:rPr>
        <w:t>can cause</w:t>
      </w:r>
      <w:r w:rsidRPr="00C2025F">
        <w:rPr>
          <w:bCs/>
        </w:rPr>
        <w:t xml:space="preserve"> change?</w:t>
      </w:r>
    </w:p>
    <w:p w14:paraId="21E13179" w14:textId="77777777" w:rsidR="00044DEE" w:rsidRDefault="00044DEE" w:rsidP="00044DEE">
      <w:pPr>
        <w:rPr>
          <w:bCs/>
        </w:rPr>
      </w:pPr>
    </w:p>
    <w:p w14:paraId="5733BE01" w14:textId="77777777" w:rsidR="00044DEE" w:rsidRDefault="00044DEE" w:rsidP="00044DEE">
      <w:pPr>
        <w:pStyle w:val="Heading3"/>
      </w:pPr>
      <w:r>
        <w:t>Creative writing prompts</w:t>
      </w:r>
    </w:p>
    <w:p w14:paraId="3833F93D" w14:textId="77777777" w:rsidR="009D486A" w:rsidRDefault="00044DEE" w:rsidP="00044DEE">
      <w:pPr>
        <w:pStyle w:val="ListParagraph"/>
        <w:numPr>
          <w:ilvl w:val="0"/>
          <w:numId w:val="9"/>
        </w:numPr>
        <w:rPr>
          <w:bCs/>
        </w:rPr>
      </w:pPr>
      <w:r w:rsidRPr="00C2025F">
        <w:rPr>
          <w:bCs/>
        </w:rPr>
        <w:t xml:space="preserve">Make a playlist of songs with lyrics you really like. Try listening to a couple of songs all the way through without doing anything else. Do you notice anything you haven’t before? Try doing some free writing whilst listening and see what you come up with. </w:t>
      </w:r>
      <w:r w:rsidRPr="00C2025F">
        <w:rPr>
          <w:b/>
          <w:bCs/>
        </w:rPr>
        <w:t xml:space="preserve">Top tip: </w:t>
      </w:r>
      <w:r w:rsidRPr="00C2025F">
        <w:rPr>
          <w:bCs/>
        </w:rPr>
        <w:t>if you like the idea of listening to music when you write more generally - video game soundtracks are great for getting lost in your imagination!</w:t>
      </w:r>
    </w:p>
    <w:p w14:paraId="34466A76" w14:textId="70B0582F" w:rsidR="00044DEE" w:rsidRPr="009D486A" w:rsidRDefault="009D486A" w:rsidP="00044DEE">
      <w:pPr>
        <w:pStyle w:val="ListParagraph"/>
        <w:numPr>
          <w:ilvl w:val="0"/>
          <w:numId w:val="9"/>
        </w:numPr>
        <w:rPr>
          <w:bCs/>
        </w:rPr>
      </w:pPr>
      <w:r w:rsidRPr="009D486A">
        <w:rPr>
          <w:bCs/>
        </w:rPr>
        <w:t>Try writing a song! If you’re not sure where to start, you could pick a song you like and re-write the lyrics.</w:t>
      </w:r>
    </w:p>
    <w:p w14:paraId="017743F7" w14:textId="77777777" w:rsidR="009D486A" w:rsidRDefault="009D486A" w:rsidP="00044DEE"/>
    <w:p w14:paraId="0C6F0BFC" w14:textId="77777777" w:rsidR="00044DEE" w:rsidRDefault="00044DEE" w:rsidP="00044DEE">
      <w:pPr>
        <w:pStyle w:val="Heading3"/>
      </w:pPr>
      <w:r>
        <w:t>What to read next</w:t>
      </w:r>
    </w:p>
    <w:p w14:paraId="3049CC97" w14:textId="77777777" w:rsidR="00EC7756" w:rsidRDefault="00044DEE" w:rsidP="00044DEE">
      <w:r w:rsidRPr="7BFADCC2">
        <w:rPr>
          <w:rStyle w:val="Heading4Char"/>
        </w:rPr>
        <w:t>Musical World by Jeffrey Boakye and Ngadi Smart</w:t>
      </w:r>
      <w:r>
        <w:br/>
        <w:t>Another book from the same authors - this time taking readers through history through music.</w:t>
      </w:r>
    </w:p>
    <w:p w14:paraId="1B2B713B" w14:textId="1A3A85EA" w:rsidR="00044DEE" w:rsidRDefault="00044DEE" w:rsidP="00044DEE">
      <w:r>
        <w:br/>
      </w:r>
      <w:r w:rsidRPr="7BFADCC2">
        <w:rPr>
          <w:rStyle w:val="Heading4Char"/>
          <w:i/>
          <w:iCs/>
        </w:rPr>
        <w:t>Part of the Story that Started Before Me</w:t>
      </w:r>
      <w:r w:rsidRPr="7BFADCC2">
        <w:rPr>
          <w:rStyle w:val="Heading4Char"/>
        </w:rPr>
        <w:t xml:space="preserve"> edited by George the Poet</w:t>
      </w:r>
      <w:r>
        <w:br/>
        <w:t>A collection of poems exploring Black history from the Romans to today!</w:t>
      </w:r>
    </w:p>
    <w:p w14:paraId="0B6F907C" w14:textId="4E8DC3EE" w:rsidR="00C75A11" w:rsidRDefault="00C75A11" w:rsidP="00C75A11">
      <w:r>
        <w:rPr>
          <w:b/>
          <w:bCs/>
        </w:rPr>
        <w:lastRenderedPageBreak/>
        <w:t xml:space="preserve">Top tip: </w:t>
      </w:r>
      <w:r>
        <w:t xml:space="preserve">See our </w:t>
      </w:r>
      <w:hyperlink r:id="rId29" w:history="1">
        <w:r w:rsidR="00CF3A3E" w:rsidRPr="00CF3A3E">
          <w:rPr>
            <w:rStyle w:val="Hyperlink"/>
          </w:rPr>
          <w:t>Books for your music classroom book list</w:t>
        </w:r>
      </w:hyperlink>
      <w:r w:rsidR="00CF3A3E">
        <w:t xml:space="preserve"> for more recommendations for readers who love music!</w:t>
      </w:r>
    </w:p>
    <w:p w14:paraId="7CA9D909" w14:textId="77777777" w:rsidR="00C75A11" w:rsidRDefault="00C75A11" w:rsidP="00044DEE"/>
    <w:p w14:paraId="3D9A4F99" w14:textId="63EC818A" w:rsidR="00C75A11" w:rsidRDefault="00C75A11">
      <w:r>
        <w:br w:type="page"/>
      </w:r>
    </w:p>
    <w:p w14:paraId="033266A0" w14:textId="4124D9FD" w:rsidR="00C75A11" w:rsidRDefault="00C75A11" w:rsidP="00044DEE">
      <w:r>
        <w:rPr>
          <w:noProof/>
        </w:rPr>
        <w:lastRenderedPageBreak/>
        <w:drawing>
          <wp:anchor distT="0" distB="0" distL="114300" distR="114300" simplePos="0" relativeHeight="251692032" behindDoc="0" locked="0" layoutInCell="1" allowOverlap="1" wp14:anchorId="756AF9E3" wp14:editId="461ED5F9">
            <wp:simplePos x="0" y="0"/>
            <wp:positionH relativeFrom="column">
              <wp:posOffset>-640080</wp:posOffset>
            </wp:positionH>
            <wp:positionV relativeFrom="paragraph">
              <wp:posOffset>-679450</wp:posOffset>
            </wp:positionV>
            <wp:extent cx="7089528" cy="10027920"/>
            <wp:effectExtent l="0" t="0" r="0" b="0"/>
            <wp:wrapNone/>
            <wp:docPr id="1606280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0519" name="Picture 1606280519"/>
                    <pic:cNvPicPr/>
                  </pic:nvPicPr>
                  <pic:blipFill>
                    <a:blip r:embed="rId30">
                      <a:extLst>
                        <a:ext uri="{28A0092B-C50C-407E-A947-70E740481C1C}">
                          <a14:useLocalDpi xmlns:a14="http://schemas.microsoft.com/office/drawing/2010/main" val="0"/>
                        </a:ext>
                      </a:extLst>
                    </a:blip>
                    <a:stretch>
                      <a:fillRect/>
                    </a:stretch>
                  </pic:blipFill>
                  <pic:spPr>
                    <a:xfrm>
                      <a:off x="0" y="0"/>
                      <a:ext cx="7089528" cy="10027920"/>
                    </a:xfrm>
                    <a:prstGeom prst="rect">
                      <a:avLst/>
                    </a:prstGeom>
                  </pic:spPr>
                </pic:pic>
              </a:graphicData>
            </a:graphic>
            <wp14:sizeRelH relativeFrom="margin">
              <wp14:pctWidth>0</wp14:pctWidth>
            </wp14:sizeRelH>
            <wp14:sizeRelV relativeFrom="margin">
              <wp14:pctHeight>0</wp14:pctHeight>
            </wp14:sizeRelV>
          </wp:anchor>
        </w:drawing>
      </w:r>
    </w:p>
    <w:p w14:paraId="000479D6" w14:textId="734BE1DD" w:rsidR="00044DEE" w:rsidRPr="00907C58" w:rsidRDefault="00907C58" w:rsidP="00907C58">
      <w:pPr>
        <w:pStyle w:val="Heading3"/>
        <w:rPr>
          <w:i/>
          <w:iCs/>
        </w:rPr>
      </w:pPr>
      <w:bookmarkStart w:id="30" w:name="_Musical_Truth_printable"/>
      <w:bookmarkEnd w:id="30"/>
      <w:r>
        <w:rPr>
          <w:i/>
          <w:iCs/>
        </w:rPr>
        <w:t xml:space="preserve">Musical Truth </w:t>
      </w:r>
      <w:r w:rsidRPr="00907C58">
        <w:t>printable discussion guide</w:t>
      </w:r>
    </w:p>
    <w:p w14:paraId="11FA60A0" w14:textId="33E90DF1" w:rsidR="00044DEE" w:rsidRDefault="00044DEE"/>
    <w:p w14:paraId="0EC89831" w14:textId="5C8F4605" w:rsidR="00044DEE" w:rsidRDefault="00044DEE">
      <w:r>
        <w:br w:type="page"/>
      </w:r>
    </w:p>
    <w:p w14:paraId="0904E728" w14:textId="77777777" w:rsidR="00DC2727" w:rsidRPr="00AD0796" w:rsidRDefault="00DC2727" w:rsidP="00DC2727">
      <w:pPr>
        <w:pStyle w:val="Heading2"/>
      </w:pPr>
      <w:bookmarkStart w:id="31" w:name="_Toc179896850"/>
      <w:r>
        <w:rPr>
          <w:i/>
          <w:iCs/>
        </w:rPr>
        <w:lastRenderedPageBreak/>
        <w:t>In Real Life</w:t>
      </w:r>
      <w:r w:rsidRPr="00AD0796">
        <w:t xml:space="preserve"> by </w:t>
      </w:r>
      <w:r>
        <w:t>Cory Doctorow and Jen Wang</w:t>
      </w:r>
      <w:bookmarkEnd w:id="31"/>
    </w:p>
    <w:p w14:paraId="1C24AF11" w14:textId="3B88287E" w:rsidR="00DC2727" w:rsidRPr="00C15DD3" w:rsidRDefault="00DC2727" w:rsidP="00DC2727">
      <w:pPr>
        <w:rPr>
          <w:b/>
          <w:bCs/>
        </w:rPr>
      </w:pPr>
      <w:hyperlink w:anchor="_In_Real_Life" w:history="1">
        <w:r w:rsidRPr="00B32BDF">
          <w:rPr>
            <w:rStyle w:val="Hyperlink"/>
          </w:rPr>
          <w:t xml:space="preserve">See printable version on page </w:t>
        </w:r>
        <w:r w:rsidR="00B32BDF" w:rsidRPr="00B32BDF">
          <w:rPr>
            <w:rStyle w:val="Hyperlink"/>
          </w:rPr>
          <w:t>2</w:t>
        </w:r>
        <w:r w:rsidR="00CF3A3E">
          <w:rPr>
            <w:rStyle w:val="Hyperlink"/>
          </w:rPr>
          <w:t>4</w:t>
        </w:r>
      </w:hyperlink>
    </w:p>
    <w:p w14:paraId="465CE83B" w14:textId="77777777" w:rsidR="00DC2727" w:rsidRDefault="00DC2727" w:rsidP="00DC2727"/>
    <w:p w14:paraId="7545FD17" w14:textId="77777777" w:rsidR="00DC2727" w:rsidRDefault="00DC2727" w:rsidP="00DC2727">
      <w:pPr>
        <w:pStyle w:val="Heading3"/>
      </w:pPr>
      <w:r>
        <w:t>Discussion questions:</w:t>
      </w:r>
    </w:p>
    <w:p w14:paraId="190B5D82" w14:textId="77777777" w:rsidR="00DC2727" w:rsidRDefault="00DC2727" w:rsidP="00DC2727">
      <w:pPr>
        <w:pStyle w:val="ListParagraph"/>
        <w:numPr>
          <w:ilvl w:val="0"/>
          <w:numId w:val="19"/>
        </w:numPr>
      </w:pPr>
      <w:r w:rsidRPr="00510267">
        <w:t>Do you play video games? What kind of games do you like playing? Try and swap a recommendation with someone else!</w:t>
      </w:r>
    </w:p>
    <w:p w14:paraId="640F0B55" w14:textId="7BF190F8" w:rsidR="00DC2727" w:rsidRDefault="00DC2727" w:rsidP="00DC2727">
      <w:pPr>
        <w:pStyle w:val="ListParagraph"/>
        <w:numPr>
          <w:ilvl w:val="0"/>
          <w:numId w:val="19"/>
        </w:numPr>
      </w:pPr>
      <w:r w:rsidRPr="00510267">
        <w:t>What did you think of the artwork</w:t>
      </w:r>
      <w:r w:rsidR="00F210BC">
        <w:t xml:space="preserve"> in</w:t>
      </w:r>
      <w:r w:rsidRPr="00510267">
        <w:t xml:space="preserve"> </w:t>
      </w:r>
      <w:r w:rsidRPr="00F210BC">
        <w:rPr>
          <w:i/>
          <w:iCs/>
        </w:rPr>
        <w:t>In Real Life</w:t>
      </w:r>
      <w:r w:rsidRPr="00510267">
        <w:t xml:space="preserve"> and how it captured both the video game and Anda’s day-to-day life?</w:t>
      </w:r>
    </w:p>
    <w:p w14:paraId="3032A42E" w14:textId="77777777" w:rsidR="00DC2727" w:rsidRDefault="00DC2727" w:rsidP="00DC2727">
      <w:pPr>
        <w:pStyle w:val="ListParagraph"/>
        <w:numPr>
          <w:ilvl w:val="0"/>
          <w:numId w:val="19"/>
        </w:numPr>
      </w:pPr>
      <w:r w:rsidRPr="00510267">
        <w:t>Before reading this book, were you aware of the impact video games have on the “real world”? Did anything surprise you?</w:t>
      </w:r>
    </w:p>
    <w:p w14:paraId="21D14C8F" w14:textId="77777777" w:rsidR="00DC2727" w:rsidRDefault="00DC2727" w:rsidP="00DC2727">
      <w:pPr>
        <w:pStyle w:val="ListParagraph"/>
        <w:numPr>
          <w:ilvl w:val="0"/>
          <w:numId w:val="19"/>
        </w:numPr>
      </w:pPr>
      <w:r w:rsidRPr="00510267">
        <w:t>Throughout the book, people are excluded from playing, including non-English speakers as well as women and girls. How do real world prejudices exist within video games? Do you think we can use the same technology to make video games more accessible and welcoming to everyone?</w:t>
      </w:r>
    </w:p>
    <w:p w14:paraId="7572C73D" w14:textId="77777777" w:rsidR="00DC2727" w:rsidRDefault="00DC2727" w:rsidP="00DC2727"/>
    <w:p w14:paraId="4F525F54" w14:textId="77777777" w:rsidR="00DC2727" w:rsidRDefault="00DC2727" w:rsidP="00DC2727">
      <w:pPr>
        <w:pStyle w:val="Heading3"/>
      </w:pPr>
      <w:r>
        <w:t>Creative writing prompts</w:t>
      </w:r>
    </w:p>
    <w:p w14:paraId="261FF036" w14:textId="7B93CD1D" w:rsidR="00DC2727" w:rsidRPr="00FA5410" w:rsidRDefault="00DC2727" w:rsidP="00FA5410">
      <w:pPr>
        <w:pStyle w:val="ListParagraph"/>
        <w:numPr>
          <w:ilvl w:val="0"/>
          <w:numId w:val="20"/>
        </w:numPr>
        <w:rPr>
          <w:bCs/>
        </w:rPr>
      </w:pPr>
      <w:r w:rsidRPr="0090462A">
        <w:t xml:space="preserve">Try writing your own text only game with Twine. You can download the </w:t>
      </w:r>
      <w:r w:rsidR="00982186" w:rsidRPr="0090462A">
        <w:t>software or</w:t>
      </w:r>
      <w:r w:rsidRPr="0090462A">
        <w:t xml:space="preserve"> use it through your browser. If you’re not sure where to start, they have a reference guide you can use for advice.</w:t>
      </w:r>
    </w:p>
    <w:p w14:paraId="324F012A" w14:textId="77777777" w:rsidR="00DC2727" w:rsidRPr="0090462A" w:rsidRDefault="00DC2727" w:rsidP="00DC2727">
      <w:pPr>
        <w:pStyle w:val="ListParagraph"/>
        <w:numPr>
          <w:ilvl w:val="0"/>
          <w:numId w:val="20"/>
        </w:numPr>
      </w:pPr>
      <w:r w:rsidRPr="0090462A">
        <w:t xml:space="preserve">If you’d like to practice writing fiction, choose a page, or pages, from </w:t>
      </w:r>
      <w:r w:rsidRPr="00982186">
        <w:rPr>
          <w:i/>
          <w:iCs/>
        </w:rPr>
        <w:t>In Real Life</w:t>
      </w:r>
      <w:r w:rsidRPr="0090462A">
        <w:t xml:space="preserve"> and try and write them out in plain text. If you’d like to practice creating your own comics, then pick a scene from another book you’ve enjoyed and try and capture it as a comic!</w:t>
      </w:r>
    </w:p>
    <w:p w14:paraId="1BEC6EEB" w14:textId="77777777" w:rsidR="00DC2727" w:rsidRPr="0090462A" w:rsidRDefault="00DC2727" w:rsidP="00DC2727"/>
    <w:p w14:paraId="5867EBDC" w14:textId="77777777" w:rsidR="00DC2727" w:rsidRDefault="00DC2727" w:rsidP="00DC2727">
      <w:pPr>
        <w:pStyle w:val="Heading3"/>
      </w:pPr>
      <w:r>
        <w:t>What to read next</w:t>
      </w:r>
    </w:p>
    <w:p w14:paraId="25D0437F" w14:textId="77777777" w:rsidR="00DC2727" w:rsidRDefault="00DC2727" w:rsidP="00DC2727">
      <w:proofErr w:type="spellStart"/>
      <w:r>
        <w:rPr>
          <w:rStyle w:val="Heading4Char"/>
          <w:i/>
          <w:iCs/>
        </w:rPr>
        <w:t>Gamish</w:t>
      </w:r>
      <w:proofErr w:type="spellEnd"/>
      <w:r w:rsidRPr="00644673">
        <w:rPr>
          <w:rStyle w:val="Heading4Char"/>
        </w:rPr>
        <w:t xml:space="preserve"> by </w:t>
      </w:r>
      <w:r>
        <w:rPr>
          <w:rStyle w:val="Heading4Char"/>
        </w:rPr>
        <w:t>Edward Ross</w:t>
      </w:r>
      <w:r>
        <w:br/>
      </w:r>
      <w:r w:rsidRPr="00E6076D">
        <w:t>A graphic novel that journeys through the history of video games.</w:t>
      </w:r>
      <w:r>
        <w:br/>
      </w:r>
    </w:p>
    <w:p w14:paraId="41BA1A2E" w14:textId="77777777" w:rsidR="00DC2727" w:rsidRDefault="00DC2727" w:rsidP="00DC2727">
      <w:r>
        <w:rPr>
          <w:rStyle w:val="Heading4Char"/>
          <w:i/>
          <w:iCs/>
        </w:rPr>
        <w:t>Slay</w:t>
      </w:r>
      <w:r>
        <w:rPr>
          <w:rStyle w:val="Heading4Char"/>
        </w:rPr>
        <w:t xml:space="preserve"> by Brittney Morris</w:t>
      </w:r>
      <w:r>
        <w:br/>
      </w:r>
      <w:r w:rsidRPr="00AE0255">
        <w:t>Another story about a video game with real-life consequences!</w:t>
      </w:r>
    </w:p>
    <w:p w14:paraId="1B8B35A6" w14:textId="0BBFA501" w:rsidR="00DC2727" w:rsidRDefault="00DC2727" w:rsidP="00DC2727">
      <w:r>
        <w:lastRenderedPageBreak/>
        <w:br/>
      </w:r>
      <w:r w:rsidR="00C75A11">
        <w:rPr>
          <w:b/>
          <w:bCs/>
        </w:rPr>
        <w:t xml:space="preserve">Top tip: </w:t>
      </w:r>
      <w:r>
        <w:t xml:space="preserve">See our </w:t>
      </w:r>
      <w:hyperlink r:id="rId31" w:history="1">
        <w:r w:rsidRPr="00CB15E4">
          <w:rPr>
            <w:rStyle w:val="Hyperlink"/>
          </w:rPr>
          <w:t>Book Discovery Guide Issue 7</w:t>
        </w:r>
      </w:hyperlink>
      <w:r>
        <w:t xml:space="preserve"> or our </w:t>
      </w:r>
      <w:hyperlink r:id="rId32" w:history="1">
        <w:r w:rsidRPr="00CB15E4">
          <w:rPr>
            <w:rStyle w:val="Hyperlink"/>
          </w:rPr>
          <w:t>Brilliant books for gamers book list</w:t>
        </w:r>
      </w:hyperlink>
      <w:r>
        <w:t xml:space="preserve"> for more recommendations for readers who love video games.</w:t>
      </w:r>
    </w:p>
    <w:p w14:paraId="32B4D027" w14:textId="21B42F03" w:rsidR="00DC2727" w:rsidRDefault="00DC2727"/>
    <w:p w14:paraId="170B25C2" w14:textId="4303E53C" w:rsidR="00DC2727" w:rsidRDefault="00DC2727"/>
    <w:p w14:paraId="3D14108E" w14:textId="77777777" w:rsidR="00DC2727" w:rsidRDefault="00DC2727">
      <w:r>
        <w:br w:type="page"/>
      </w:r>
    </w:p>
    <w:p w14:paraId="2723B8E0" w14:textId="5C764E95" w:rsidR="00DC2727" w:rsidRDefault="00B32BDF" w:rsidP="00B32BDF">
      <w:pPr>
        <w:pStyle w:val="Heading3"/>
      </w:pPr>
      <w:bookmarkStart w:id="32" w:name="_In_Real_Life"/>
      <w:bookmarkEnd w:id="32"/>
      <w:r>
        <w:rPr>
          <w:noProof/>
        </w:rPr>
        <w:lastRenderedPageBreak/>
        <w:drawing>
          <wp:anchor distT="0" distB="0" distL="114300" distR="114300" simplePos="0" relativeHeight="251693056" behindDoc="0" locked="0" layoutInCell="1" allowOverlap="1" wp14:anchorId="02624876" wp14:editId="211A0668">
            <wp:simplePos x="0" y="0"/>
            <wp:positionH relativeFrom="column">
              <wp:posOffset>-670560</wp:posOffset>
            </wp:positionH>
            <wp:positionV relativeFrom="paragraph">
              <wp:posOffset>-662940</wp:posOffset>
            </wp:positionV>
            <wp:extent cx="7061953" cy="9988619"/>
            <wp:effectExtent l="0" t="0" r="5715" b="0"/>
            <wp:wrapNone/>
            <wp:docPr id="1729347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47394"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7061953" cy="9988619"/>
                    </a:xfrm>
                    <a:prstGeom prst="rect">
                      <a:avLst/>
                    </a:prstGeom>
                  </pic:spPr>
                </pic:pic>
              </a:graphicData>
            </a:graphic>
            <wp14:sizeRelH relativeFrom="page">
              <wp14:pctWidth>0</wp14:pctWidth>
            </wp14:sizeRelH>
            <wp14:sizeRelV relativeFrom="page">
              <wp14:pctHeight>0</wp14:pctHeight>
            </wp14:sizeRelV>
          </wp:anchor>
        </w:drawing>
      </w:r>
      <w:r>
        <w:rPr>
          <w:i/>
          <w:iCs/>
        </w:rPr>
        <w:t>In Real Life</w:t>
      </w:r>
      <w:r>
        <w:t xml:space="preserve"> discussion guide</w:t>
      </w:r>
      <w:r w:rsidR="00DC2727">
        <w:br w:type="page"/>
      </w:r>
    </w:p>
    <w:p w14:paraId="65D2B88D" w14:textId="77777777" w:rsidR="00F55542" w:rsidRPr="00AD0796" w:rsidRDefault="00F55542" w:rsidP="00F55542">
      <w:pPr>
        <w:pStyle w:val="Heading2"/>
      </w:pPr>
      <w:bookmarkStart w:id="33" w:name="_Toc175572637"/>
      <w:bookmarkStart w:id="34" w:name="_Toc179896851"/>
      <w:r w:rsidRPr="00AD0796">
        <w:rPr>
          <w:i/>
          <w:iCs/>
        </w:rPr>
        <w:lastRenderedPageBreak/>
        <w:t>Needle</w:t>
      </w:r>
      <w:r w:rsidRPr="00AD0796">
        <w:t xml:space="preserve"> by Patrice Lawrence</w:t>
      </w:r>
      <w:bookmarkEnd w:id="33"/>
      <w:bookmarkEnd w:id="34"/>
    </w:p>
    <w:p w14:paraId="5FFEF05B" w14:textId="7C267426" w:rsidR="00F55542" w:rsidRPr="00C15DD3" w:rsidRDefault="00F55542" w:rsidP="00F55542">
      <w:pPr>
        <w:rPr>
          <w:b/>
          <w:bCs/>
        </w:rPr>
      </w:pPr>
      <w:hyperlink w:anchor="_Needle_printable_discussion" w:history="1">
        <w:r w:rsidRPr="007F60F4">
          <w:rPr>
            <w:rStyle w:val="Hyperlink"/>
          </w:rPr>
          <w:t xml:space="preserve">See printable version on </w:t>
        </w:r>
        <w:r w:rsidR="00B32BDF" w:rsidRPr="007F60F4">
          <w:rPr>
            <w:rStyle w:val="Hyperlink"/>
          </w:rPr>
          <w:t>page 26</w:t>
        </w:r>
      </w:hyperlink>
    </w:p>
    <w:p w14:paraId="5257CBEB" w14:textId="77777777" w:rsidR="00F55542" w:rsidRDefault="00F55542" w:rsidP="00F55542"/>
    <w:p w14:paraId="0D36CFB0" w14:textId="77777777" w:rsidR="00F55542" w:rsidRDefault="00F55542" w:rsidP="00F55542">
      <w:pPr>
        <w:pStyle w:val="Heading3"/>
      </w:pPr>
      <w:r>
        <w:t>Discussion questions:</w:t>
      </w:r>
    </w:p>
    <w:p w14:paraId="0ACA5A33" w14:textId="77777777" w:rsidR="00F55542" w:rsidRDefault="00F55542" w:rsidP="00F55542">
      <w:pPr>
        <w:pStyle w:val="ListParagraph"/>
        <w:numPr>
          <w:ilvl w:val="0"/>
          <w:numId w:val="14"/>
        </w:numPr>
      </w:pPr>
      <w:r w:rsidRPr="00CB76AB">
        <w:t>Why do you think the story was told from Charlene’s point of view? Discuss the impact of reading through Charlene’s perspective and in first person.</w:t>
      </w:r>
    </w:p>
    <w:p w14:paraId="0FF3000A" w14:textId="77777777" w:rsidR="00F55542" w:rsidRDefault="00F55542" w:rsidP="00F55542">
      <w:pPr>
        <w:pStyle w:val="ListParagraph"/>
        <w:numPr>
          <w:ilvl w:val="0"/>
          <w:numId w:val="14"/>
        </w:numPr>
      </w:pPr>
      <w:r w:rsidRPr="00E447EF">
        <w:t>Discuss Charlene’s love of knitting. What did knitting symbolise throughout the story? Why was Charlene’s knitting so important to her?</w:t>
      </w:r>
    </w:p>
    <w:p w14:paraId="78554B3B" w14:textId="77777777" w:rsidR="00F55542" w:rsidRDefault="00F55542" w:rsidP="00F55542">
      <w:pPr>
        <w:pStyle w:val="ListParagraph"/>
        <w:numPr>
          <w:ilvl w:val="0"/>
          <w:numId w:val="14"/>
        </w:numPr>
      </w:pPr>
      <w:r w:rsidRPr="00E447EF">
        <w:t>How did the novel capture the justice system and how it treats young Black people like Charlene? What examples of racism did you notice throughout the novel?</w:t>
      </w:r>
    </w:p>
    <w:p w14:paraId="7B342133" w14:textId="77777777" w:rsidR="00F55542" w:rsidRDefault="00F55542" w:rsidP="00F55542">
      <w:pPr>
        <w:pStyle w:val="ListParagraph"/>
        <w:numPr>
          <w:ilvl w:val="0"/>
          <w:numId w:val="14"/>
        </w:numPr>
      </w:pPr>
      <w:r w:rsidRPr="00E447EF">
        <w:t>The cover says “Sorry, not sorry”. Who in the book do you think owes another character an apology?</w:t>
      </w:r>
    </w:p>
    <w:p w14:paraId="19EA8AA8" w14:textId="77777777" w:rsidR="00F55542" w:rsidRDefault="00F55542" w:rsidP="00F55542"/>
    <w:p w14:paraId="55D5FC83" w14:textId="77777777" w:rsidR="00F55542" w:rsidRDefault="00F55542" w:rsidP="00F55542">
      <w:pPr>
        <w:pStyle w:val="Heading3"/>
      </w:pPr>
      <w:r>
        <w:t>Creative writing prompts</w:t>
      </w:r>
    </w:p>
    <w:p w14:paraId="0D45113F" w14:textId="29724751" w:rsidR="00F55542" w:rsidRDefault="00F55542" w:rsidP="00F55542">
      <w:pPr>
        <w:pStyle w:val="ListParagraph"/>
        <w:numPr>
          <w:ilvl w:val="0"/>
          <w:numId w:val="15"/>
        </w:numPr>
      </w:pPr>
      <w:r w:rsidRPr="00E447EF">
        <w:t xml:space="preserve">One of the way the author keeps tension in the story is by setting the events in a single day. Think about how much can change in just one day. Try and write your own story, or paragraph, where </w:t>
      </w:r>
      <w:r w:rsidR="006D6B28" w:rsidRPr="00E447EF">
        <w:t>all</w:t>
      </w:r>
      <w:r w:rsidRPr="00E447EF">
        <w:t xml:space="preserve"> the action happens in one day.</w:t>
      </w:r>
    </w:p>
    <w:p w14:paraId="2DB367B1" w14:textId="77777777" w:rsidR="00F55542" w:rsidRDefault="00F55542" w:rsidP="00F55542">
      <w:pPr>
        <w:pStyle w:val="ListParagraph"/>
        <w:numPr>
          <w:ilvl w:val="0"/>
          <w:numId w:val="15"/>
        </w:numPr>
      </w:pPr>
      <w:r w:rsidRPr="0002382F">
        <w:t>Do you have a hobby or interest like Charlene’s love of knitting? Next time you spend time with your hobby, take five minutes afterwards to write about it. What do you see, hear or smell? How does it make you feel?</w:t>
      </w:r>
    </w:p>
    <w:p w14:paraId="569DC7EB" w14:textId="77777777" w:rsidR="00F55542" w:rsidRDefault="00F55542" w:rsidP="00F55542"/>
    <w:p w14:paraId="7E0B5B4F" w14:textId="77777777" w:rsidR="00F55542" w:rsidRDefault="00F55542" w:rsidP="00F55542">
      <w:pPr>
        <w:pStyle w:val="Heading3"/>
      </w:pPr>
      <w:r>
        <w:t>What to read next</w:t>
      </w:r>
    </w:p>
    <w:p w14:paraId="0D6435F7" w14:textId="0AF1C979" w:rsidR="00F55542" w:rsidRDefault="00F55542" w:rsidP="00F55542">
      <w:r w:rsidRPr="00644673">
        <w:rPr>
          <w:rStyle w:val="Heading4Char"/>
          <w:i/>
          <w:iCs/>
        </w:rPr>
        <w:t>Run Rebel</w:t>
      </w:r>
      <w:r w:rsidRPr="00644673">
        <w:rPr>
          <w:rStyle w:val="Heading4Char"/>
        </w:rPr>
        <w:t xml:space="preserve"> by Manjeet Mann</w:t>
      </w:r>
      <w:r>
        <w:br/>
      </w:r>
      <w:r w:rsidRPr="0002382F">
        <w:t>Like Charlene finds her way through knitting, Amber escapes her abusive father through running.</w:t>
      </w:r>
      <w:r w:rsidR="006D6B28">
        <w:br/>
      </w:r>
      <w:r w:rsidR="006D6B28">
        <w:br/>
      </w:r>
      <w:r w:rsidRPr="00644673">
        <w:rPr>
          <w:rStyle w:val="Heading4Char"/>
          <w:i/>
          <w:iCs/>
        </w:rPr>
        <w:t xml:space="preserve">Wrecked </w:t>
      </w:r>
      <w:r w:rsidRPr="00644673">
        <w:rPr>
          <w:rStyle w:val="Heading4Char"/>
        </w:rPr>
        <w:t>by Louisa Reid</w:t>
      </w:r>
      <w:r>
        <w:br/>
      </w:r>
      <w:r w:rsidRPr="00056892">
        <w:t>Another novel that looks at the court system: this time, unpicking how something seemingly perfect can be covered with lies</w:t>
      </w:r>
      <w:r>
        <w:t>.</w:t>
      </w:r>
    </w:p>
    <w:p w14:paraId="7DDCE524" w14:textId="6AE294E3" w:rsidR="00975E6A" w:rsidRDefault="00B6361A">
      <w:r>
        <w:rPr>
          <w:b/>
          <w:bCs/>
          <w:i/>
          <w:iCs/>
          <w:noProof/>
          <w:sz w:val="32"/>
          <w:szCs w:val="32"/>
        </w:rPr>
        <w:lastRenderedPageBreak/>
        <w:drawing>
          <wp:anchor distT="0" distB="0" distL="114300" distR="114300" simplePos="0" relativeHeight="251694080" behindDoc="0" locked="0" layoutInCell="1" allowOverlap="1" wp14:anchorId="65D886A1" wp14:editId="5E186B63">
            <wp:simplePos x="0" y="0"/>
            <wp:positionH relativeFrom="column">
              <wp:posOffset>-641350</wp:posOffset>
            </wp:positionH>
            <wp:positionV relativeFrom="paragraph">
              <wp:posOffset>-546100</wp:posOffset>
            </wp:positionV>
            <wp:extent cx="7039248" cy="9956503"/>
            <wp:effectExtent l="0" t="0" r="9525" b="6985"/>
            <wp:wrapNone/>
            <wp:docPr id="1459958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58614"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7039248" cy="9956503"/>
                    </a:xfrm>
                    <a:prstGeom prst="rect">
                      <a:avLst/>
                    </a:prstGeom>
                  </pic:spPr>
                </pic:pic>
              </a:graphicData>
            </a:graphic>
            <wp14:sizeRelH relativeFrom="page">
              <wp14:pctWidth>0</wp14:pctWidth>
            </wp14:sizeRelH>
            <wp14:sizeRelV relativeFrom="page">
              <wp14:pctHeight>0</wp14:pctHeight>
            </wp14:sizeRelV>
          </wp:anchor>
        </w:drawing>
      </w:r>
    </w:p>
    <w:p w14:paraId="55CD4530" w14:textId="0A9E02EB" w:rsidR="00975E6A" w:rsidRPr="007F60F4" w:rsidRDefault="007F60F4" w:rsidP="007F60F4">
      <w:pPr>
        <w:pStyle w:val="Heading3"/>
      </w:pPr>
      <w:bookmarkStart w:id="35" w:name="_Needle_printable_discussion"/>
      <w:bookmarkEnd w:id="35"/>
      <w:r>
        <w:rPr>
          <w:i/>
          <w:iCs/>
        </w:rPr>
        <w:t>Needle</w:t>
      </w:r>
      <w:r>
        <w:t xml:space="preserve"> printable discussion guide</w:t>
      </w:r>
    </w:p>
    <w:p w14:paraId="539B993E" w14:textId="7060EB4B" w:rsidR="00975E6A" w:rsidRDefault="00975E6A">
      <w:pPr>
        <w:rPr>
          <w:b/>
          <w:bCs/>
          <w:i/>
          <w:iCs/>
          <w:sz w:val="32"/>
          <w:szCs w:val="32"/>
        </w:rPr>
      </w:pPr>
      <w:r>
        <w:rPr>
          <w:i/>
          <w:iCs/>
        </w:rPr>
        <w:br w:type="page"/>
      </w:r>
    </w:p>
    <w:p w14:paraId="6F7E64B6" w14:textId="3EE43394" w:rsidR="009C0148" w:rsidRPr="00EF30A4" w:rsidRDefault="009C0148" w:rsidP="009C0148">
      <w:pPr>
        <w:pStyle w:val="Heading2"/>
        <w:rPr>
          <w:rFonts w:eastAsia="Calibri"/>
          <w:sz w:val="24"/>
          <w:szCs w:val="24"/>
        </w:rPr>
      </w:pPr>
      <w:bookmarkStart w:id="36" w:name="_Toc179896852"/>
      <w:r w:rsidRPr="008B1345">
        <w:rPr>
          <w:i/>
          <w:iCs/>
        </w:rPr>
        <w:lastRenderedPageBreak/>
        <w:t>Glasgow Boys</w:t>
      </w:r>
      <w:r w:rsidRPr="008B1345">
        <w:t xml:space="preserve"> by Margaret McDonald</w:t>
      </w:r>
      <w:bookmarkEnd w:id="16"/>
      <w:bookmarkEnd w:id="17"/>
      <w:bookmarkEnd w:id="36"/>
    </w:p>
    <w:p w14:paraId="5EEA92E6" w14:textId="534BAF43" w:rsidR="009C0148" w:rsidRDefault="009C0148" w:rsidP="009C0148">
      <w:hyperlink w:anchor="_Glasgow_Boys_discussion" w:history="1">
        <w:r w:rsidRPr="00DB4E72">
          <w:rPr>
            <w:rStyle w:val="Hyperlink"/>
          </w:rPr>
          <w:t>See printable version</w:t>
        </w:r>
        <w:r w:rsidR="00C15DD3" w:rsidRPr="00DB4E72">
          <w:rPr>
            <w:rStyle w:val="Hyperlink"/>
          </w:rPr>
          <w:t xml:space="preserve"> on</w:t>
        </w:r>
        <w:r w:rsidRPr="00DB4E72">
          <w:rPr>
            <w:rStyle w:val="Hyperlink"/>
          </w:rPr>
          <w:t xml:space="preserve"> </w:t>
        </w:r>
        <w:r w:rsidR="007F60F4" w:rsidRPr="00DB4E72">
          <w:rPr>
            <w:rStyle w:val="Hyperlink"/>
          </w:rPr>
          <w:t>page 28</w:t>
        </w:r>
      </w:hyperlink>
    </w:p>
    <w:p w14:paraId="68127A43" w14:textId="77777777" w:rsidR="009C0148" w:rsidRDefault="009C0148" w:rsidP="009C0148"/>
    <w:p w14:paraId="27E94E15" w14:textId="77777777" w:rsidR="009C0148" w:rsidRPr="00092A3A" w:rsidRDefault="009C0148" w:rsidP="009C0148">
      <w:pPr>
        <w:pStyle w:val="Heading3"/>
      </w:pPr>
      <w:r w:rsidRPr="00092A3A">
        <w:t>Discussion questions</w:t>
      </w:r>
    </w:p>
    <w:p w14:paraId="3C654B21" w14:textId="77777777" w:rsidR="009C0148" w:rsidRDefault="009C0148" w:rsidP="009C6CF0">
      <w:pPr>
        <w:pStyle w:val="ListParagraph"/>
        <w:numPr>
          <w:ilvl w:val="0"/>
          <w:numId w:val="6"/>
        </w:numPr>
      </w:pPr>
      <w:r w:rsidRPr="00AF45EE">
        <w:t>What did you think of Finlay and Banjo’s relationship? Do you think they’ll stay friends?</w:t>
      </w:r>
    </w:p>
    <w:p w14:paraId="1500001E" w14:textId="77777777" w:rsidR="009C0148" w:rsidRDefault="009C0148" w:rsidP="009C6CF0">
      <w:pPr>
        <w:pStyle w:val="ListParagraph"/>
        <w:numPr>
          <w:ilvl w:val="0"/>
          <w:numId w:val="6"/>
        </w:numPr>
      </w:pPr>
      <w:r w:rsidRPr="00AF45EE">
        <w:t>Whose chapters did you prefer - Finlay or Banjo’s? Why?</w:t>
      </w:r>
    </w:p>
    <w:p w14:paraId="3C112B2E" w14:textId="77777777" w:rsidR="009C0148" w:rsidRDefault="009C0148" w:rsidP="009C6CF0">
      <w:pPr>
        <w:pStyle w:val="ListParagraph"/>
        <w:numPr>
          <w:ilvl w:val="0"/>
          <w:numId w:val="6"/>
        </w:numPr>
      </w:pPr>
      <w:r w:rsidRPr="00AF45EE">
        <w:t>How did living in care effect Finlay and Banjo even after they’d found their own communities?</w:t>
      </w:r>
    </w:p>
    <w:p w14:paraId="79B26AF5" w14:textId="77777777" w:rsidR="009C0148" w:rsidRDefault="009C0148" w:rsidP="009C6CF0">
      <w:pPr>
        <w:pStyle w:val="ListParagraph"/>
        <w:numPr>
          <w:ilvl w:val="0"/>
          <w:numId w:val="6"/>
        </w:numPr>
      </w:pPr>
      <w:r>
        <w:t>H</w:t>
      </w:r>
      <w:r w:rsidRPr="00AF45EE">
        <w:t>ave you been to Glasgow? Did the book portray it as you imagined</w:t>
      </w:r>
      <w:r>
        <w:t xml:space="preserve"> (or have experienced)</w:t>
      </w:r>
      <w:r w:rsidRPr="00AF45EE">
        <w:t xml:space="preserve"> it?</w:t>
      </w:r>
    </w:p>
    <w:p w14:paraId="4CBE44BF" w14:textId="77777777" w:rsidR="009C0148" w:rsidRDefault="009C0148" w:rsidP="009C0148"/>
    <w:p w14:paraId="3A602416" w14:textId="77777777" w:rsidR="009C0148" w:rsidRDefault="009C0148" w:rsidP="009C0148">
      <w:pPr>
        <w:pStyle w:val="Heading3"/>
      </w:pPr>
      <w:r>
        <w:t>Creative writing prompts</w:t>
      </w:r>
    </w:p>
    <w:p w14:paraId="15552B86" w14:textId="77777777" w:rsidR="009C0148" w:rsidRDefault="009C0148" w:rsidP="009C6CF0">
      <w:pPr>
        <w:pStyle w:val="ListParagraph"/>
        <w:numPr>
          <w:ilvl w:val="0"/>
          <w:numId w:val="7"/>
        </w:numPr>
      </w:pPr>
      <w:r w:rsidRPr="00AF45EE">
        <w:t>Banjo and Finlay are completely different but have some key things in common. Draw two overlapping circles - in one circle, write out some characteristics and in the other write the complete opposite. In the overlap, write what traits, hobbies, ideals or flaws they could have in common.</w:t>
      </w:r>
    </w:p>
    <w:p w14:paraId="7F736AC0" w14:textId="77777777" w:rsidR="009C0148" w:rsidRDefault="009C0148" w:rsidP="009C6CF0">
      <w:pPr>
        <w:pStyle w:val="ListParagraph"/>
        <w:numPr>
          <w:ilvl w:val="0"/>
          <w:numId w:val="7"/>
        </w:numPr>
      </w:pPr>
      <w:r w:rsidRPr="00AF45EE">
        <w:t xml:space="preserve">Finlay and Banjo spend a lot of time separated from each other. Write a story in the form of a letter. What would you character say to the other person? Remember, as much as possible: </w:t>
      </w:r>
      <w:r w:rsidRPr="00AF45EE">
        <w:rPr>
          <w:i/>
          <w:iCs/>
        </w:rPr>
        <w:t xml:space="preserve">show </w:t>
      </w:r>
      <w:r w:rsidRPr="00AF45EE">
        <w:t xml:space="preserve">but don’t </w:t>
      </w:r>
      <w:r w:rsidRPr="00AF45EE">
        <w:rPr>
          <w:i/>
          <w:iCs/>
        </w:rPr>
        <w:t xml:space="preserve">tell </w:t>
      </w:r>
      <w:r w:rsidRPr="00AF45EE">
        <w:t>us how your character feels.</w:t>
      </w:r>
    </w:p>
    <w:p w14:paraId="09D33500" w14:textId="77777777" w:rsidR="009C0148" w:rsidRDefault="009C0148" w:rsidP="009C0148"/>
    <w:p w14:paraId="06A4EE30" w14:textId="77777777" w:rsidR="009C0148" w:rsidRDefault="009C0148" w:rsidP="009C0148">
      <w:pPr>
        <w:pStyle w:val="Heading3"/>
      </w:pPr>
      <w:r>
        <w:t>What to read next</w:t>
      </w:r>
    </w:p>
    <w:p w14:paraId="6A11AF78" w14:textId="77777777" w:rsidR="00DB4E72" w:rsidRDefault="009C0148" w:rsidP="009C0148">
      <w:r w:rsidRPr="00644673">
        <w:rPr>
          <w:rStyle w:val="Heading4Char"/>
          <w:i/>
          <w:iCs/>
        </w:rPr>
        <w:t xml:space="preserve">The Evolving Truth of </w:t>
      </w:r>
      <w:proofErr w:type="gramStart"/>
      <w:r w:rsidRPr="00644673">
        <w:rPr>
          <w:rStyle w:val="Heading4Char"/>
          <w:i/>
          <w:iCs/>
        </w:rPr>
        <w:t>Ever-Stronger</w:t>
      </w:r>
      <w:proofErr w:type="gramEnd"/>
      <w:r w:rsidRPr="00644673">
        <w:rPr>
          <w:rStyle w:val="Heading4Char"/>
          <w:i/>
          <w:iCs/>
        </w:rPr>
        <w:t xml:space="preserve"> Will</w:t>
      </w:r>
      <w:r w:rsidRPr="00644673">
        <w:rPr>
          <w:rStyle w:val="Heading4Char"/>
        </w:rPr>
        <w:t xml:space="preserve"> by Maya Macgregor</w:t>
      </w:r>
      <w:r>
        <w:br/>
      </w:r>
      <w:r w:rsidRPr="00092A3A">
        <w:t>Another story of finding yourself, and your family, after care.</w:t>
      </w:r>
      <w:r>
        <w:br/>
      </w:r>
    </w:p>
    <w:p w14:paraId="5C54E45E" w14:textId="43856E5A" w:rsidR="00BC7F7A" w:rsidRDefault="009C0148" w:rsidP="009C0148">
      <w:r w:rsidRPr="00644673">
        <w:rPr>
          <w:rStyle w:val="Heading4Char"/>
          <w:i/>
          <w:iCs/>
        </w:rPr>
        <w:t>Radio Silence</w:t>
      </w:r>
      <w:r w:rsidRPr="00644673">
        <w:rPr>
          <w:rStyle w:val="Heading4Char"/>
        </w:rPr>
        <w:t xml:space="preserve"> by Alice </w:t>
      </w:r>
      <w:proofErr w:type="spellStart"/>
      <w:r w:rsidRPr="00644673">
        <w:rPr>
          <w:rStyle w:val="Heading4Char"/>
        </w:rPr>
        <w:t>Oseman</w:t>
      </w:r>
      <w:proofErr w:type="spellEnd"/>
      <w:r>
        <w:br/>
      </w:r>
      <w:r w:rsidRPr="00092A3A">
        <w:t>Another story of friendship and perseverance.</w:t>
      </w:r>
    </w:p>
    <w:p w14:paraId="67AD12D1" w14:textId="77777777" w:rsidR="00DB4E72" w:rsidRDefault="00DB4E72" w:rsidP="009C0148"/>
    <w:p w14:paraId="75392C63" w14:textId="58681180" w:rsidR="00DB4E72" w:rsidRPr="00DB4E72" w:rsidRDefault="00DB4E72" w:rsidP="00DB4E72">
      <w:pPr>
        <w:pStyle w:val="Heading3"/>
      </w:pPr>
      <w:bookmarkStart w:id="37" w:name="_Glasgow_Boys_printable"/>
      <w:bookmarkStart w:id="38" w:name="_Glasgow_Boys_discussion"/>
      <w:bookmarkStart w:id="39" w:name="_Toc175048851"/>
      <w:bookmarkEnd w:id="37"/>
      <w:bookmarkEnd w:id="38"/>
      <w:r>
        <w:rPr>
          <w:noProof/>
        </w:rPr>
        <w:lastRenderedPageBreak/>
        <w:drawing>
          <wp:anchor distT="0" distB="0" distL="114300" distR="114300" simplePos="0" relativeHeight="251695104" behindDoc="0" locked="0" layoutInCell="1" allowOverlap="1" wp14:anchorId="68AB9F7E" wp14:editId="08383EF1">
            <wp:simplePos x="0" y="0"/>
            <wp:positionH relativeFrom="column">
              <wp:posOffset>-698499</wp:posOffset>
            </wp:positionH>
            <wp:positionV relativeFrom="paragraph">
              <wp:posOffset>-603250</wp:posOffset>
            </wp:positionV>
            <wp:extent cx="7175500" cy="10149525"/>
            <wp:effectExtent l="0" t="0" r="6350" b="4445"/>
            <wp:wrapNone/>
            <wp:docPr id="72905839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8396" name="Picture 9"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7179012" cy="10154492"/>
                    </a:xfrm>
                    <a:prstGeom prst="rect">
                      <a:avLst/>
                    </a:prstGeom>
                  </pic:spPr>
                </pic:pic>
              </a:graphicData>
            </a:graphic>
            <wp14:sizeRelH relativeFrom="page">
              <wp14:pctWidth>0</wp14:pctWidth>
            </wp14:sizeRelH>
            <wp14:sizeRelV relativeFrom="page">
              <wp14:pctHeight>0</wp14:pctHeight>
            </wp14:sizeRelV>
          </wp:anchor>
        </w:drawing>
      </w:r>
      <w:r w:rsidR="007F60F4">
        <w:rPr>
          <w:i/>
          <w:iCs/>
        </w:rPr>
        <w:t xml:space="preserve">Glasgow Boys </w:t>
      </w:r>
      <w:r w:rsidR="007F60F4">
        <w:t>discussion guide</w:t>
      </w:r>
      <w:bookmarkStart w:id="40" w:name="_Toc179896853"/>
      <w:bookmarkStart w:id="41" w:name="_Toc175572635"/>
      <w:r>
        <w:rPr>
          <w:i/>
          <w:iCs/>
        </w:rPr>
        <w:br w:type="page"/>
      </w:r>
    </w:p>
    <w:p w14:paraId="5D9B4726" w14:textId="70E751C7" w:rsidR="00CC0BBA" w:rsidRPr="00EF30A4" w:rsidRDefault="00CC0BBA" w:rsidP="00CC0BBA">
      <w:pPr>
        <w:pStyle w:val="Heading2"/>
        <w:rPr>
          <w:rFonts w:eastAsia="Calibri"/>
          <w:sz w:val="24"/>
          <w:szCs w:val="24"/>
        </w:rPr>
      </w:pPr>
      <w:r>
        <w:rPr>
          <w:i/>
          <w:iCs/>
        </w:rPr>
        <w:lastRenderedPageBreak/>
        <w:t xml:space="preserve">If My Words Had Wings </w:t>
      </w:r>
      <w:r w:rsidRPr="008B1345">
        <w:t xml:space="preserve">by </w:t>
      </w:r>
      <w:r>
        <w:t xml:space="preserve">Daniella </w:t>
      </w:r>
      <w:proofErr w:type="spellStart"/>
      <w:r>
        <w:t>Jawando</w:t>
      </w:r>
      <w:bookmarkEnd w:id="40"/>
      <w:proofErr w:type="spellEnd"/>
    </w:p>
    <w:p w14:paraId="1A436245" w14:textId="76CB24BA" w:rsidR="00975E6A" w:rsidRDefault="00983349">
      <w:hyperlink w:anchor="_If_My_Words" w:history="1">
        <w:r w:rsidRPr="00E1047B">
          <w:rPr>
            <w:rStyle w:val="Hyperlink"/>
          </w:rPr>
          <w:t xml:space="preserve">See printable version on page </w:t>
        </w:r>
        <w:r w:rsidR="00E1047B" w:rsidRPr="00E1047B">
          <w:rPr>
            <w:rStyle w:val="Hyperlink"/>
          </w:rPr>
          <w:t>31</w:t>
        </w:r>
      </w:hyperlink>
    </w:p>
    <w:p w14:paraId="5E9AA4D8" w14:textId="77777777" w:rsidR="00983349" w:rsidRDefault="00983349"/>
    <w:p w14:paraId="1B7A2F08" w14:textId="75317A62" w:rsidR="00CC0BBA" w:rsidRPr="006173B2" w:rsidRDefault="00983349" w:rsidP="006173B2">
      <w:pPr>
        <w:pStyle w:val="Heading3"/>
      </w:pPr>
      <w:r>
        <w:t>Discussion questions</w:t>
      </w:r>
    </w:p>
    <w:p w14:paraId="33DA6882" w14:textId="659B7B36" w:rsidR="006173B2" w:rsidRDefault="006173B2" w:rsidP="006173B2">
      <w:pPr>
        <w:pStyle w:val="ListParagraph"/>
        <w:numPr>
          <w:ilvl w:val="0"/>
          <w:numId w:val="31"/>
        </w:numPr>
      </w:pPr>
      <w:proofErr w:type="gramStart"/>
      <w:r>
        <w:t>‘</w:t>
      </w:r>
      <w:r w:rsidRPr="006173B2">
        <w:rPr>
          <w:i/>
          <w:iCs/>
        </w:rPr>
        <w:t>..</w:t>
      </w:r>
      <w:proofErr w:type="gramEnd"/>
      <w:r w:rsidRPr="006173B2">
        <w:rPr>
          <w:i/>
          <w:iCs/>
        </w:rPr>
        <w:t>the way that this system is designed, it’s so easy to get into, but much harder to get out of.</w:t>
      </w:r>
      <w:r>
        <w:t xml:space="preserve">’ (page 277) </w:t>
      </w:r>
      <w:r>
        <w:br/>
        <w:t>Throughout the book, Tyrell constantly faces discrimination based upon assumptions that people make about him. Think about how prison is portrayed in TV/films or in the news. What assumptions did you have about prison and offenders before you read this book? Did anything surprise you?</w:t>
      </w:r>
    </w:p>
    <w:p w14:paraId="63DB34BE" w14:textId="7B4EB80D" w:rsidR="006173B2" w:rsidRDefault="00E042AE" w:rsidP="006173B2">
      <w:pPr>
        <w:pStyle w:val="ListParagraph"/>
        <w:numPr>
          <w:ilvl w:val="0"/>
          <w:numId w:val="31"/>
        </w:numPr>
      </w:pPr>
      <w:r w:rsidRPr="00E042AE">
        <w:t>Do you think there are certain ideas or themes that poetry is better at expressing than other forms of writing?</w:t>
      </w:r>
    </w:p>
    <w:p w14:paraId="0AB46F04" w14:textId="6F5E4329" w:rsidR="00E042AE" w:rsidRDefault="00E042AE" w:rsidP="006173B2">
      <w:pPr>
        <w:pStyle w:val="ListParagraph"/>
        <w:numPr>
          <w:ilvl w:val="0"/>
          <w:numId w:val="31"/>
        </w:numPr>
      </w:pPr>
      <w:r>
        <w:t>R</w:t>
      </w:r>
      <w:r w:rsidRPr="00E042AE">
        <w:t>ead “Thirteen” by Caleb Femi (one of the poets that Tyrell admires</w:t>
      </w:r>
      <w:hyperlink r:id="rId36" w:history="1">
        <w:r w:rsidRPr="00BB21F6">
          <w:rPr>
            <w:rStyle w:val="Hyperlink"/>
          </w:rPr>
          <w:t>) on the BBC website</w:t>
        </w:r>
      </w:hyperlink>
      <w:r w:rsidRPr="00E042AE">
        <w:t xml:space="preserve">. What kind of images does Caleb Femi use? How does this compare to the images in Tyrell’s poems in </w:t>
      </w:r>
      <w:r w:rsidRPr="00E042AE">
        <w:rPr>
          <w:i/>
          <w:iCs/>
        </w:rPr>
        <w:t>If My Words Had Wings</w:t>
      </w:r>
      <w:r w:rsidRPr="00E042AE">
        <w:t>?</w:t>
      </w:r>
    </w:p>
    <w:p w14:paraId="3DBA9BC8" w14:textId="0BEE20E4" w:rsidR="00E042AE" w:rsidRPr="006173B2" w:rsidRDefault="00E042AE" w:rsidP="006173B2">
      <w:pPr>
        <w:pStyle w:val="ListParagraph"/>
        <w:numPr>
          <w:ilvl w:val="0"/>
          <w:numId w:val="31"/>
        </w:numPr>
      </w:pPr>
      <w:r w:rsidRPr="00E042AE">
        <w:t xml:space="preserve">What did you think of the ending? What do you think happens next to Tyrell? What about </w:t>
      </w:r>
      <w:proofErr w:type="spellStart"/>
      <w:r w:rsidRPr="00E042AE">
        <w:t>Dadir</w:t>
      </w:r>
      <w:proofErr w:type="spellEnd"/>
      <w:r>
        <w:t xml:space="preserve"> o</w:t>
      </w:r>
      <w:r w:rsidRPr="00E042AE">
        <w:t>r those accused of joint enterprise?</w:t>
      </w:r>
    </w:p>
    <w:p w14:paraId="5835D30A" w14:textId="49706F3E" w:rsidR="00CC0BBA" w:rsidRDefault="00CC0BBA">
      <w:pPr>
        <w:rPr>
          <w:i/>
          <w:iCs/>
        </w:rPr>
      </w:pPr>
    </w:p>
    <w:p w14:paraId="39502A18" w14:textId="4F27C700" w:rsidR="00E042AE" w:rsidRDefault="00E042AE" w:rsidP="00E042AE">
      <w:pPr>
        <w:pStyle w:val="Heading3"/>
      </w:pPr>
      <w:r>
        <w:t>Creative writing prompts</w:t>
      </w:r>
    </w:p>
    <w:p w14:paraId="54C6B72E" w14:textId="3F907109" w:rsidR="00E042AE" w:rsidRDefault="000B20C5" w:rsidP="000B20C5">
      <w:pPr>
        <w:pStyle w:val="ListParagraph"/>
        <w:numPr>
          <w:ilvl w:val="0"/>
          <w:numId w:val="32"/>
        </w:numPr>
      </w:pPr>
      <w:r w:rsidRPr="000B20C5">
        <w:t>Choose a line from one of Tyrell’s poems (or, if you have a favourite poem, you can use that!) and write it at the top of your page. This is now the title of your poem. Think about how you’re going to respond to that one line and either adapt or extend its meaning.</w:t>
      </w:r>
    </w:p>
    <w:p w14:paraId="0439FC4B" w14:textId="2A913D93" w:rsidR="000B20C5" w:rsidRDefault="000B20C5" w:rsidP="000B20C5">
      <w:pPr>
        <w:pStyle w:val="ListParagraph"/>
        <w:numPr>
          <w:ilvl w:val="0"/>
          <w:numId w:val="32"/>
        </w:numPr>
      </w:pPr>
      <w:r w:rsidRPr="000B20C5">
        <w:t>Each of the different characters in the book represent something different to Tyrell. Malik, for example, gives him hope for the future, whereas Clinton makes him nervous. Draw a diagram with Tyrell in the centre and the other characters scattered around. To connect them, write how you think these characters make Tyrell feel. When writing your own story, this is a good way to ensure your character has different relationships with all the other characters in the story, and that your different characters have different functions.</w:t>
      </w:r>
    </w:p>
    <w:p w14:paraId="53900251" w14:textId="77777777" w:rsidR="000B20C5" w:rsidRDefault="000B20C5" w:rsidP="000B20C5"/>
    <w:p w14:paraId="4E082472" w14:textId="029062FE" w:rsidR="000B20C5" w:rsidRPr="00E042AE" w:rsidRDefault="000B20C5" w:rsidP="000B20C5">
      <w:pPr>
        <w:pStyle w:val="Heading3"/>
      </w:pPr>
      <w:r>
        <w:t>What to read next</w:t>
      </w:r>
    </w:p>
    <w:p w14:paraId="2999949B" w14:textId="69BC168E" w:rsidR="007F60F4" w:rsidRDefault="00EE60D0" w:rsidP="007F60F4">
      <w:r>
        <w:rPr>
          <w:rStyle w:val="Heading4Char"/>
          <w:i/>
          <w:iCs/>
        </w:rPr>
        <w:t xml:space="preserve">When Our Worlds Collided </w:t>
      </w:r>
      <w:r w:rsidR="007F60F4" w:rsidRPr="00644673">
        <w:rPr>
          <w:rStyle w:val="Heading4Char"/>
        </w:rPr>
        <w:t xml:space="preserve">by </w:t>
      </w:r>
      <w:r>
        <w:rPr>
          <w:rStyle w:val="Heading4Char"/>
        </w:rPr>
        <w:t xml:space="preserve">Danielle </w:t>
      </w:r>
      <w:proofErr w:type="spellStart"/>
      <w:r>
        <w:rPr>
          <w:rStyle w:val="Heading4Char"/>
        </w:rPr>
        <w:t>Jawando</w:t>
      </w:r>
      <w:proofErr w:type="spellEnd"/>
      <w:r w:rsidR="007F60F4">
        <w:br/>
      </w:r>
      <w:r>
        <w:t>An</w:t>
      </w:r>
      <w:r w:rsidRPr="00EE60D0">
        <w:t>other story of teens brought together by injustice from the same author</w:t>
      </w:r>
      <w:r>
        <w:t>.</w:t>
      </w:r>
      <w:r w:rsidR="007F60F4">
        <w:br/>
      </w:r>
      <w:r w:rsidR="007F60F4">
        <w:br/>
      </w:r>
      <w:r>
        <w:rPr>
          <w:rStyle w:val="Heading4Char"/>
          <w:i/>
          <w:iCs/>
        </w:rPr>
        <w:t>When Shadows Fall</w:t>
      </w:r>
      <w:r w:rsidR="007F60F4" w:rsidRPr="00644673">
        <w:rPr>
          <w:rStyle w:val="Heading4Char"/>
        </w:rPr>
        <w:t xml:space="preserve"> by </w:t>
      </w:r>
      <w:r w:rsidR="00E1047B" w:rsidRPr="00E1047B">
        <w:rPr>
          <w:rStyle w:val="Heading4Char"/>
        </w:rPr>
        <w:t>Sita Brahmachari</w:t>
      </w:r>
      <w:r w:rsidR="007F60F4">
        <w:br/>
      </w:r>
      <w:r w:rsidR="00E1047B" w:rsidRPr="00E1047B">
        <w:t>Another story about escaping violence through friendship and connection</w:t>
      </w:r>
      <w:r w:rsidR="00E1047B">
        <w:t>.</w:t>
      </w:r>
    </w:p>
    <w:p w14:paraId="49A7D38B" w14:textId="77777777" w:rsidR="00CC0BBA" w:rsidRDefault="00CC0BBA">
      <w:pPr>
        <w:rPr>
          <w:b/>
          <w:bCs/>
          <w:i/>
          <w:iCs/>
          <w:sz w:val="32"/>
          <w:szCs w:val="32"/>
        </w:rPr>
      </w:pPr>
      <w:r>
        <w:rPr>
          <w:i/>
          <w:iCs/>
        </w:rPr>
        <w:br w:type="page"/>
      </w:r>
    </w:p>
    <w:p w14:paraId="6412E847" w14:textId="0021FC77" w:rsidR="00E1047B" w:rsidRDefault="00E1047B" w:rsidP="00E1047B">
      <w:pPr>
        <w:pStyle w:val="Heading3"/>
      </w:pPr>
      <w:bookmarkStart w:id="42" w:name="_If_My_Words"/>
      <w:bookmarkStart w:id="43" w:name="_Toc179896854"/>
      <w:bookmarkEnd w:id="42"/>
      <w:r>
        <w:rPr>
          <w:noProof/>
        </w:rPr>
        <w:lastRenderedPageBreak/>
        <w:drawing>
          <wp:anchor distT="0" distB="0" distL="114300" distR="114300" simplePos="0" relativeHeight="251696128" behindDoc="0" locked="0" layoutInCell="1" allowOverlap="1" wp14:anchorId="2975F549" wp14:editId="6D3362EA">
            <wp:simplePos x="0" y="0"/>
            <wp:positionH relativeFrom="column">
              <wp:posOffset>-564995</wp:posOffset>
            </wp:positionH>
            <wp:positionV relativeFrom="paragraph">
              <wp:posOffset>-609601</wp:posOffset>
            </wp:positionV>
            <wp:extent cx="7000705" cy="9902283"/>
            <wp:effectExtent l="0" t="0" r="0" b="3810"/>
            <wp:wrapNone/>
            <wp:docPr id="59524870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8706" name="Picture 10"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004532" cy="9907696"/>
                    </a:xfrm>
                    <a:prstGeom prst="rect">
                      <a:avLst/>
                    </a:prstGeom>
                  </pic:spPr>
                </pic:pic>
              </a:graphicData>
            </a:graphic>
            <wp14:sizeRelH relativeFrom="page">
              <wp14:pctWidth>0</wp14:pctWidth>
            </wp14:sizeRelH>
            <wp14:sizeRelV relativeFrom="page">
              <wp14:pctHeight>0</wp14:pctHeight>
            </wp14:sizeRelV>
          </wp:anchor>
        </w:drawing>
      </w:r>
      <w:r>
        <w:rPr>
          <w:i/>
          <w:iCs/>
        </w:rPr>
        <w:t>If My Words Had Wings</w:t>
      </w:r>
      <w:r>
        <w:t xml:space="preserve"> printable discussion guide</w:t>
      </w:r>
    </w:p>
    <w:p w14:paraId="258405D4" w14:textId="77777777" w:rsidR="00E1047B" w:rsidRDefault="00E1047B">
      <w:pPr>
        <w:rPr>
          <w:bCs/>
          <w:sz w:val="28"/>
          <w:szCs w:val="28"/>
          <w:u w:val="single"/>
        </w:rPr>
      </w:pPr>
      <w:r>
        <w:br w:type="page"/>
      </w:r>
    </w:p>
    <w:p w14:paraId="46E28A40" w14:textId="492D25E0" w:rsidR="009C0148" w:rsidRDefault="009C0148" w:rsidP="009C0148">
      <w:pPr>
        <w:pStyle w:val="Heading2"/>
      </w:pPr>
      <w:r>
        <w:rPr>
          <w:i/>
          <w:iCs/>
        </w:rPr>
        <w:lastRenderedPageBreak/>
        <w:t>Treacle Town</w:t>
      </w:r>
      <w:r>
        <w:t xml:space="preserve"> by Brian Conaghan</w:t>
      </w:r>
      <w:bookmarkEnd w:id="39"/>
      <w:bookmarkEnd w:id="41"/>
      <w:bookmarkEnd w:id="43"/>
    </w:p>
    <w:p w14:paraId="7BDE9B1A" w14:textId="74B607C5" w:rsidR="009C0148" w:rsidRPr="003077B7" w:rsidRDefault="003077B7" w:rsidP="009C0148">
      <w:pPr>
        <w:rPr>
          <w:rStyle w:val="Hyperlink"/>
        </w:rPr>
      </w:pPr>
      <w:r>
        <w:fldChar w:fldCharType="begin"/>
      </w:r>
      <w:r>
        <w:instrText>HYPERLINK  \l "_Treacle_Town_printable_1"</w:instrText>
      </w:r>
      <w:r>
        <w:fldChar w:fldCharType="separate"/>
      </w:r>
      <w:r w:rsidR="009C0148" w:rsidRPr="003077B7">
        <w:rPr>
          <w:rStyle w:val="Hyperlink"/>
        </w:rPr>
        <w:t xml:space="preserve">See printable version on page </w:t>
      </w:r>
      <w:r w:rsidR="008D3B95" w:rsidRPr="003077B7">
        <w:rPr>
          <w:rStyle w:val="Hyperlink"/>
        </w:rPr>
        <w:t>10</w:t>
      </w:r>
    </w:p>
    <w:p w14:paraId="25F13D31" w14:textId="54F7501E" w:rsidR="009C0148" w:rsidRDefault="003077B7" w:rsidP="009C0148">
      <w:r>
        <w:fldChar w:fldCharType="end"/>
      </w:r>
    </w:p>
    <w:p w14:paraId="32C5474F" w14:textId="77777777" w:rsidR="009C0148" w:rsidRDefault="009C0148" w:rsidP="009C0148">
      <w:pPr>
        <w:pStyle w:val="Heading3"/>
      </w:pPr>
      <w:r>
        <w:t>Discussion questions</w:t>
      </w:r>
    </w:p>
    <w:p w14:paraId="554D789D" w14:textId="77777777" w:rsidR="009C0148" w:rsidRDefault="009C0148" w:rsidP="009C6CF0">
      <w:pPr>
        <w:pStyle w:val="ListParagraph"/>
        <w:numPr>
          <w:ilvl w:val="0"/>
          <w:numId w:val="10"/>
        </w:numPr>
      </w:pPr>
      <w:r w:rsidRPr="00092A3A">
        <w:t>How is Con shaped by his friendships? Could you understand why he felt pressure to do certain things that he didn’t want to do?</w:t>
      </w:r>
    </w:p>
    <w:p w14:paraId="181913DA" w14:textId="77777777" w:rsidR="009C0148" w:rsidRDefault="009C0148" w:rsidP="009C6CF0">
      <w:pPr>
        <w:pStyle w:val="ListParagraph"/>
        <w:numPr>
          <w:ilvl w:val="0"/>
          <w:numId w:val="10"/>
        </w:numPr>
      </w:pPr>
      <w:r w:rsidRPr="00092A3A">
        <w:t>How did Con’s character change over the course of the book? How did the writer help you empathise with Con, even if you didn’t agree with what he was doing?</w:t>
      </w:r>
    </w:p>
    <w:p w14:paraId="151B4C7E" w14:textId="77777777" w:rsidR="009C0148" w:rsidRDefault="009C0148" w:rsidP="009C6CF0">
      <w:pPr>
        <w:pStyle w:val="ListParagraph"/>
        <w:numPr>
          <w:ilvl w:val="0"/>
          <w:numId w:val="10"/>
        </w:numPr>
      </w:pPr>
      <w:r w:rsidRPr="00092A3A">
        <w:t>What did you think of Con’s relationship with poetry? How did it help him find another life?</w:t>
      </w:r>
    </w:p>
    <w:p w14:paraId="53523D63" w14:textId="77777777" w:rsidR="009C0148" w:rsidRDefault="009C0148" w:rsidP="009C6CF0">
      <w:pPr>
        <w:pStyle w:val="ListParagraph"/>
        <w:numPr>
          <w:ilvl w:val="0"/>
          <w:numId w:val="10"/>
        </w:numPr>
      </w:pPr>
      <w:r w:rsidRPr="00092A3A">
        <w:t>Have you ever watched, or been to, somewhere where poetry was read aloud? Do you think it’s more engaging than reading a poem from a book?</w:t>
      </w:r>
    </w:p>
    <w:p w14:paraId="1509E0F9" w14:textId="77777777" w:rsidR="009C0148" w:rsidRDefault="009C0148" w:rsidP="009C0148"/>
    <w:p w14:paraId="37087A6A" w14:textId="77777777" w:rsidR="009C0148" w:rsidRDefault="009C0148" w:rsidP="009C0148">
      <w:pPr>
        <w:pStyle w:val="Heading3"/>
      </w:pPr>
      <w:r>
        <w:t>Creative writing prompts</w:t>
      </w:r>
    </w:p>
    <w:p w14:paraId="5B4CF2B2" w14:textId="2401678C" w:rsidR="009C0148" w:rsidRDefault="009C0148" w:rsidP="009C6CF0">
      <w:pPr>
        <w:pStyle w:val="ListParagraph"/>
        <w:numPr>
          <w:ilvl w:val="0"/>
          <w:numId w:val="11"/>
        </w:numPr>
      </w:pPr>
      <w:r w:rsidRPr="00092A3A">
        <w:t xml:space="preserve">Reread Con’s poems, then write your own poem inspired by where you live. Think about the details you want to </w:t>
      </w:r>
      <w:r w:rsidR="00AA7F76" w:rsidRPr="00092A3A">
        <w:t>capture</w:t>
      </w:r>
      <w:r w:rsidR="00AA7F76">
        <w:t xml:space="preserve">; </w:t>
      </w:r>
      <w:r w:rsidRPr="00092A3A">
        <w:t>whether places, people, your home, your school or anything else you think is unique to where you live!</w:t>
      </w:r>
    </w:p>
    <w:p w14:paraId="32078DBA" w14:textId="77777777" w:rsidR="009C0148" w:rsidRDefault="009C0148" w:rsidP="009C6CF0">
      <w:pPr>
        <w:pStyle w:val="ListParagraph"/>
        <w:numPr>
          <w:ilvl w:val="0"/>
          <w:numId w:val="11"/>
        </w:numPr>
      </w:pPr>
      <w:r w:rsidRPr="00092A3A">
        <w:t>Write a story told through text messages. Think about how to capture your character’s voices through how they text. Do they use slang or acronyms, or type everything out in full? What is missing from the dialogue when they can’t see each other, and how can you still capture how they’re feeling?</w:t>
      </w:r>
    </w:p>
    <w:p w14:paraId="66D4E419" w14:textId="77777777" w:rsidR="009C0148" w:rsidRDefault="009C0148" w:rsidP="009C0148"/>
    <w:p w14:paraId="103F7085" w14:textId="77777777" w:rsidR="009C0148" w:rsidRDefault="009C0148" w:rsidP="009C0148">
      <w:pPr>
        <w:pStyle w:val="Heading3"/>
      </w:pPr>
      <w:r>
        <w:t>What to read next</w:t>
      </w:r>
    </w:p>
    <w:p w14:paraId="6CCC6532" w14:textId="1C41D872" w:rsidR="00BC7F7A" w:rsidRDefault="009C0148" w:rsidP="009C0148">
      <w:r w:rsidRPr="00644673">
        <w:rPr>
          <w:rStyle w:val="Heading4Char"/>
          <w:i/>
          <w:iCs/>
        </w:rPr>
        <w:t>A Hurricane In My Head</w:t>
      </w:r>
      <w:r w:rsidRPr="00644673">
        <w:rPr>
          <w:rStyle w:val="Heading4Char"/>
        </w:rPr>
        <w:t xml:space="preserve"> by Matt Abbott</w:t>
      </w:r>
      <w:r>
        <w:br/>
      </w:r>
      <w:r w:rsidRPr="00B730F1">
        <w:rPr>
          <w:sz w:val="23"/>
          <w:szCs w:val="23"/>
        </w:rPr>
        <w:t>Funny, honest and bold poems by a spoken word poet!</w:t>
      </w:r>
      <w:r w:rsidRPr="00B730F1">
        <w:rPr>
          <w:sz w:val="23"/>
          <w:szCs w:val="23"/>
        </w:rPr>
        <w:br/>
      </w:r>
      <w:r>
        <w:br/>
      </w:r>
      <w:r w:rsidRPr="00644673">
        <w:rPr>
          <w:rStyle w:val="Heading4Char"/>
          <w:i/>
          <w:iCs/>
        </w:rPr>
        <w:t>The Poet X</w:t>
      </w:r>
      <w:r w:rsidRPr="00644673">
        <w:rPr>
          <w:rStyle w:val="Heading4Char"/>
        </w:rPr>
        <w:t xml:space="preserve"> by Elizabeth Acevedo</w:t>
      </w:r>
      <w:r>
        <w:br/>
      </w:r>
      <w:r w:rsidRPr="00092A3A">
        <w:t>Another story about finding your way through writing and poetry.</w:t>
      </w:r>
      <w:r>
        <w:br/>
      </w:r>
      <w:r>
        <w:br/>
      </w:r>
      <w:r w:rsidRPr="00092A3A">
        <w:rPr>
          <w:b/>
          <w:bCs/>
        </w:rPr>
        <w:lastRenderedPageBreak/>
        <w:t>Top tip</w:t>
      </w:r>
      <w:r>
        <w:t xml:space="preserve">: you can watch </w:t>
      </w:r>
      <w:r w:rsidRPr="00092A3A">
        <w:t xml:space="preserve">Brian Conaghan share tips for writing on </w:t>
      </w:r>
      <w:hyperlink r:id="rId38" w:history="1">
        <w:r w:rsidRPr="009C0148">
          <w:rPr>
            <w:rStyle w:val="Hyperlink"/>
          </w:rPr>
          <w:t>Authors Live on the Scottish Book Trust website</w:t>
        </w:r>
      </w:hyperlink>
      <w:r w:rsidRPr="00092A3A">
        <w:t>!</w:t>
      </w:r>
    </w:p>
    <w:p w14:paraId="40727899" w14:textId="7FB73AC7" w:rsidR="00E1047B" w:rsidRDefault="00BC7F7A">
      <w:r>
        <w:br w:type="page"/>
      </w:r>
      <w:bookmarkStart w:id="44" w:name="_Treacle_Town_printable"/>
      <w:bookmarkStart w:id="45" w:name="_Toc175572638"/>
      <w:bookmarkEnd w:id="44"/>
    </w:p>
    <w:p w14:paraId="1EBB760F" w14:textId="5A43C010" w:rsidR="003077B7" w:rsidRPr="003077B7" w:rsidRDefault="003077B7" w:rsidP="003077B7">
      <w:pPr>
        <w:pStyle w:val="Heading3"/>
      </w:pPr>
      <w:bookmarkStart w:id="46" w:name="_Treacle_Town_printable_1"/>
      <w:bookmarkEnd w:id="46"/>
      <w:r>
        <w:rPr>
          <w:noProof/>
        </w:rPr>
        <w:lastRenderedPageBreak/>
        <w:drawing>
          <wp:anchor distT="0" distB="0" distL="114300" distR="114300" simplePos="0" relativeHeight="251697152" behindDoc="0" locked="0" layoutInCell="1" allowOverlap="1" wp14:anchorId="635E0624" wp14:editId="5D0BD946">
            <wp:simplePos x="0" y="0"/>
            <wp:positionH relativeFrom="column">
              <wp:posOffset>-527050</wp:posOffset>
            </wp:positionH>
            <wp:positionV relativeFrom="paragraph">
              <wp:posOffset>-469758</wp:posOffset>
            </wp:positionV>
            <wp:extent cx="6795731" cy="9612066"/>
            <wp:effectExtent l="0" t="0" r="5715" b="8255"/>
            <wp:wrapNone/>
            <wp:docPr id="1981537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37145"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6795731" cy="9612066"/>
                    </a:xfrm>
                    <a:prstGeom prst="rect">
                      <a:avLst/>
                    </a:prstGeom>
                  </pic:spPr>
                </pic:pic>
              </a:graphicData>
            </a:graphic>
            <wp14:sizeRelH relativeFrom="page">
              <wp14:pctWidth>0</wp14:pctWidth>
            </wp14:sizeRelH>
            <wp14:sizeRelV relativeFrom="page">
              <wp14:pctHeight>0</wp14:pctHeight>
            </wp14:sizeRelV>
          </wp:anchor>
        </w:drawing>
      </w:r>
      <w:r>
        <w:rPr>
          <w:i/>
          <w:iCs/>
        </w:rPr>
        <w:t xml:space="preserve">Treacle Town </w:t>
      </w:r>
      <w:r>
        <w:t>printable discussion guide</w:t>
      </w:r>
    </w:p>
    <w:p w14:paraId="0D90268E" w14:textId="77777777" w:rsidR="003077B7" w:rsidRDefault="003077B7">
      <w:r>
        <w:br w:type="page"/>
      </w:r>
    </w:p>
    <w:p w14:paraId="260560B3" w14:textId="0C584B56" w:rsidR="00337A27" w:rsidRDefault="00337A27" w:rsidP="00337A27">
      <w:pPr>
        <w:pStyle w:val="Heading2"/>
      </w:pPr>
      <w:bookmarkStart w:id="47" w:name="_Toc179896855"/>
      <w:r>
        <w:lastRenderedPageBreak/>
        <w:t>Book group ideas</w:t>
      </w:r>
      <w:bookmarkEnd w:id="47"/>
    </w:p>
    <w:p w14:paraId="18D39E34" w14:textId="7E0BB9D5" w:rsidR="00337A27" w:rsidRDefault="00337A27" w:rsidP="00337A27">
      <w:r>
        <w:t>If you’ve used a couple of these discussion guides to run a book group, here are some further ideas:</w:t>
      </w:r>
    </w:p>
    <w:p w14:paraId="2C1A064C" w14:textId="7AE8B7A8" w:rsidR="00DF3517" w:rsidRDefault="00DF3517" w:rsidP="00337A27">
      <w:pPr>
        <w:pStyle w:val="ListParagraph"/>
        <w:numPr>
          <w:ilvl w:val="0"/>
          <w:numId w:val="33"/>
        </w:numPr>
      </w:pPr>
      <w:r>
        <w:t>Ask pupils to write a bookmark or shelf shouter note to recommend the titles they liked to other readers</w:t>
      </w:r>
    </w:p>
    <w:p w14:paraId="4C1F9A4A" w14:textId="074022BA" w:rsidR="00337A27" w:rsidRDefault="00337A27" w:rsidP="00337A27">
      <w:pPr>
        <w:pStyle w:val="ListParagraph"/>
        <w:numPr>
          <w:ilvl w:val="0"/>
          <w:numId w:val="33"/>
        </w:numPr>
      </w:pPr>
      <w:r>
        <w:t xml:space="preserve">Ask pupils to </w:t>
      </w:r>
      <w:r w:rsidR="00D13452">
        <w:t>choose</w:t>
      </w:r>
      <w:r>
        <w:t xml:space="preserve"> their favourite</w:t>
      </w:r>
      <w:r w:rsidR="00D13452">
        <w:t xml:space="preserve"> – you could go round the group or vote</w:t>
      </w:r>
    </w:p>
    <w:p w14:paraId="7B4AF04F" w14:textId="5F22E2F3" w:rsidR="00DF3517" w:rsidRDefault="00DF3517" w:rsidP="00337A27">
      <w:pPr>
        <w:pStyle w:val="ListParagraph"/>
        <w:numPr>
          <w:ilvl w:val="0"/>
          <w:numId w:val="33"/>
        </w:numPr>
      </w:pPr>
      <w:r>
        <w:t>Create a display of “what to read next” – you could work with your local librarian on this</w:t>
      </w:r>
    </w:p>
    <w:p w14:paraId="64F64F58" w14:textId="6168EAD9" w:rsidR="00D13452" w:rsidRDefault="00D13452" w:rsidP="00337A27">
      <w:pPr>
        <w:pStyle w:val="ListParagraph"/>
        <w:numPr>
          <w:ilvl w:val="0"/>
          <w:numId w:val="33"/>
        </w:numPr>
      </w:pPr>
      <w:r>
        <w:t>Create a book or display of any creative writing you’ve created (make sure you ask pupils what they’d like to include)</w:t>
      </w:r>
    </w:p>
    <w:p w14:paraId="602F3555" w14:textId="1992A355" w:rsidR="00DF3517" w:rsidRDefault="00D13452" w:rsidP="00337A27">
      <w:pPr>
        <w:pStyle w:val="ListParagraph"/>
        <w:numPr>
          <w:ilvl w:val="0"/>
          <w:numId w:val="33"/>
        </w:numPr>
      </w:pPr>
      <w:r>
        <w:t>Vote on what to read next!</w:t>
      </w:r>
    </w:p>
    <w:p w14:paraId="19F665D6" w14:textId="77777777" w:rsidR="00337A27" w:rsidRPr="00337A27" w:rsidRDefault="00337A27" w:rsidP="00337A27"/>
    <w:p w14:paraId="7FF95164" w14:textId="338F92F4" w:rsidR="00292796" w:rsidRDefault="008D3B95" w:rsidP="008D3B95">
      <w:pPr>
        <w:pStyle w:val="Heading2"/>
      </w:pPr>
      <w:bookmarkStart w:id="48" w:name="_Toc179896856"/>
      <w:r>
        <w:t>Further resources</w:t>
      </w:r>
      <w:bookmarkEnd w:id="45"/>
      <w:bookmarkEnd w:id="48"/>
    </w:p>
    <w:p w14:paraId="7A79D7A7" w14:textId="0C72B56C" w:rsidR="00C15DD3" w:rsidRDefault="00C15DD3" w:rsidP="008D3B95">
      <w:r>
        <w:t xml:space="preserve">See our other teen discussion guides on </w:t>
      </w:r>
      <w:hyperlink r:id="rId40" w:history="1">
        <w:r w:rsidRPr="00B372E7">
          <w:rPr>
            <w:rStyle w:val="Hyperlink"/>
          </w:rPr>
          <w:t>the Scottish Book Trust website</w:t>
        </w:r>
      </w:hyperlink>
    </w:p>
    <w:p w14:paraId="245B2D58" w14:textId="77777777" w:rsidR="00C15DD3" w:rsidRDefault="00C15DD3" w:rsidP="008D3B95"/>
    <w:p w14:paraId="177B8DB3" w14:textId="2F532911" w:rsidR="008D3B95" w:rsidRDefault="008D3B95" w:rsidP="008D3B95">
      <w:r>
        <w:t>For more book recommendations, please see:</w:t>
      </w:r>
    </w:p>
    <w:p w14:paraId="79F7DB86" w14:textId="77777777" w:rsidR="008D3B95" w:rsidRDefault="008D3B95" w:rsidP="009C6CF0">
      <w:pPr>
        <w:pStyle w:val="ListParagraph"/>
        <w:numPr>
          <w:ilvl w:val="0"/>
          <w:numId w:val="4"/>
        </w:numPr>
      </w:pPr>
      <w:r>
        <w:t xml:space="preserve">Our </w:t>
      </w:r>
      <w:hyperlink r:id="rId41" w:history="1">
        <w:r w:rsidRPr="008B7AF9">
          <w:rPr>
            <w:rStyle w:val="Hyperlink"/>
          </w:rPr>
          <w:t>Book Discovery Guides</w:t>
        </w:r>
      </w:hyperlink>
    </w:p>
    <w:p w14:paraId="34AD992B" w14:textId="77777777" w:rsidR="008D3B95" w:rsidRDefault="008D3B95" w:rsidP="009C6CF0">
      <w:pPr>
        <w:pStyle w:val="ListParagraph"/>
        <w:numPr>
          <w:ilvl w:val="0"/>
          <w:numId w:val="4"/>
        </w:numPr>
      </w:pPr>
      <w:r>
        <w:t xml:space="preserve">Our </w:t>
      </w:r>
      <w:hyperlink r:id="rId42" w:history="1">
        <w:r w:rsidRPr="008B7AF9">
          <w:rPr>
            <w:rStyle w:val="Hyperlink"/>
          </w:rPr>
          <w:t>Book Discovery CLPL sessions for teachers and librarians</w:t>
        </w:r>
      </w:hyperlink>
    </w:p>
    <w:p w14:paraId="593F3205" w14:textId="6D02EA24" w:rsidR="008D3B95" w:rsidRPr="008D3B95" w:rsidRDefault="008D3B95" w:rsidP="009C6CF0">
      <w:pPr>
        <w:pStyle w:val="ListParagraph"/>
        <w:numPr>
          <w:ilvl w:val="0"/>
          <w:numId w:val="4"/>
        </w:numPr>
        <w:rPr>
          <w:rStyle w:val="Hyperlink"/>
          <w:color w:val="auto"/>
          <w:u w:val="none"/>
        </w:rPr>
      </w:pPr>
      <w:r>
        <w:t xml:space="preserve">Our </w:t>
      </w:r>
      <w:hyperlink r:id="rId43" w:history="1">
        <w:r w:rsidRPr="008B7AF9">
          <w:rPr>
            <w:rStyle w:val="Hyperlink"/>
          </w:rPr>
          <w:t>book lists</w:t>
        </w:r>
      </w:hyperlink>
    </w:p>
    <w:p w14:paraId="7FD2E6B2" w14:textId="77777777" w:rsidR="008D3B95" w:rsidRDefault="008D3B95" w:rsidP="008D3B95"/>
    <w:p w14:paraId="2EA9CF9E" w14:textId="13671E20" w:rsidR="008D3B95" w:rsidRDefault="008D3B95" w:rsidP="008D3B95">
      <w:r>
        <w:t>For more resources to use with secondary pupils see:</w:t>
      </w:r>
    </w:p>
    <w:p w14:paraId="05819E25" w14:textId="55F57505" w:rsidR="008D3B95" w:rsidRDefault="008D3B95" w:rsidP="009C6CF0">
      <w:pPr>
        <w:pStyle w:val="ListParagraph"/>
        <w:numPr>
          <w:ilvl w:val="0"/>
          <w:numId w:val="16"/>
        </w:numPr>
      </w:pPr>
      <w:r w:rsidRPr="008D3B95">
        <w:t xml:space="preserve">Our </w:t>
      </w:r>
      <w:hyperlink r:id="rId44" w:history="1">
        <w:r w:rsidRPr="008D3B95">
          <w:rPr>
            <w:rStyle w:val="Hyperlink"/>
          </w:rPr>
          <w:t>10 things to do with any book secondary resource</w:t>
        </w:r>
      </w:hyperlink>
      <w:r w:rsidRPr="008D3B95">
        <w:t xml:space="preserve"> can be used with any books, and contains activities and ideas that can extend pupil’s engagement with any of these titles </w:t>
      </w:r>
    </w:p>
    <w:p w14:paraId="5C2712D2" w14:textId="429DE5CB" w:rsidR="008D3B95" w:rsidRPr="00E1047B" w:rsidRDefault="008D3B95" w:rsidP="00337A27">
      <w:pPr>
        <w:pStyle w:val="ListParagraph"/>
        <w:numPr>
          <w:ilvl w:val="0"/>
          <w:numId w:val="16"/>
        </w:numPr>
        <w:rPr>
          <w:color w:val="C31C70"/>
          <w:u w:val="single"/>
        </w:rPr>
      </w:pPr>
      <w:r w:rsidRPr="008D3B95">
        <w:t xml:space="preserve">All our learning resources can be filtered by age, including </w:t>
      </w:r>
      <w:hyperlink r:id="rId45" w:history="1">
        <w:r w:rsidRPr="008D3B95">
          <w:rPr>
            <w:rStyle w:val="Hyperlink"/>
          </w:rPr>
          <w:t>12-to-14 year olds</w:t>
        </w:r>
      </w:hyperlink>
      <w:r w:rsidRPr="008D3B95">
        <w:t xml:space="preserve"> and </w:t>
      </w:r>
      <w:hyperlink r:id="rId46" w:history="1">
        <w:r w:rsidRPr="008D3B95">
          <w:rPr>
            <w:rStyle w:val="Hyperlink"/>
          </w:rPr>
          <w:t>15-to-18 year olds</w:t>
        </w:r>
      </w:hyperlink>
    </w:p>
    <w:sectPr w:rsidR="008D3B95" w:rsidRPr="00E1047B"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AE853" w14:textId="77777777" w:rsidR="00237933" w:rsidRDefault="00237933" w:rsidP="00DA087C">
      <w:r>
        <w:separator/>
      </w:r>
    </w:p>
    <w:p w14:paraId="16CF68EF" w14:textId="77777777" w:rsidR="00237933" w:rsidRDefault="00237933" w:rsidP="00DA087C"/>
    <w:p w14:paraId="2DF955D1" w14:textId="77777777" w:rsidR="00237933" w:rsidRDefault="00237933" w:rsidP="00DA087C"/>
  </w:endnote>
  <w:endnote w:type="continuationSeparator" w:id="0">
    <w:p w14:paraId="1F47D673" w14:textId="77777777" w:rsidR="00237933" w:rsidRDefault="00237933" w:rsidP="00DA087C">
      <w:r>
        <w:continuationSeparator/>
      </w:r>
    </w:p>
    <w:p w14:paraId="21FAAADC" w14:textId="77777777" w:rsidR="00237933" w:rsidRDefault="00237933" w:rsidP="00DA087C"/>
    <w:p w14:paraId="28796C6D" w14:textId="77777777" w:rsidR="00237933" w:rsidRDefault="00237933"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13A6170C"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5CEDC1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EC407" w14:textId="77777777" w:rsidR="00237933" w:rsidRDefault="00237933" w:rsidP="00DA087C">
      <w:r>
        <w:separator/>
      </w:r>
    </w:p>
    <w:p w14:paraId="34333150" w14:textId="77777777" w:rsidR="00237933" w:rsidRDefault="00237933" w:rsidP="00DA087C"/>
    <w:p w14:paraId="2AF78BB4" w14:textId="77777777" w:rsidR="00237933" w:rsidRDefault="00237933" w:rsidP="00DA087C"/>
  </w:footnote>
  <w:footnote w:type="continuationSeparator" w:id="0">
    <w:p w14:paraId="0FC72D90" w14:textId="77777777" w:rsidR="00237933" w:rsidRDefault="00237933" w:rsidP="00DA087C">
      <w:r>
        <w:continuationSeparator/>
      </w:r>
    </w:p>
    <w:p w14:paraId="672BB5C4" w14:textId="77777777" w:rsidR="00237933" w:rsidRDefault="00237933" w:rsidP="00DA087C"/>
    <w:p w14:paraId="12E912D9" w14:textId="77777777" w:rsidR="00237933" w:rsidRDefault="00237933"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22A78"/>
    <w:multiLevelType w:val="hybridMultilevel"/>
    <w:tmpl w:val="DFFA2C4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262AB5"/>
    <w:multiLevelType w:val="hybridMultilevel"/>
    <w:tmpl w:val="4222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71243"/>
    <w:multiLevelType w:val="hybridMultilevel"/>
    <w:tmpl w:val="B3542B6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01175"/>
    <w:multiLevelType w:val="hybridMultilevel"/>
    <w:tmpl w:val="F16EBE72"/>
    <w:lvl w:ilvl="0" w:tplc="0809000F">
      <w:start w:val="1"/>
      <w:numFmt w:val="decimal"/>
      <w:lvlText w:val="%1."/>
      <w:lvlJc w:val="left"/>
      <w:pPr>
        <w:ind w:left="4320" w:hanging="360"/>
      </w:p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5" w15:restartNumberingAfterBreak="0">
    <w:nsid w:val="088E6564"/>
    <w:multiLevelType w:val="hybridMultilevel"/>
    <w:tmpl w:val="D166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5139F"/>
    <w:multiLevelType w:val="hybridMultilevel"/>
    <w:tmpl w:val="FB84B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E243B5"/>
    <w:multiLevelType w:val="hybridMultilevel"/>
    <w:tmpl w:val="8812A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FB3BCF"/>
    <w:multiLevelType w:val="hybridMultilevel"/>
    <w:tmpl w:val="8B5AA6A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C4B0C"/>
    <w:multiLevelType w:val="hybridMultilevel"/>
    <w:tmpl w:val="C3E2709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01342"/>
    <w:multiLevelType w:val="hybridMultilevel"/>
    <w:tmpl w:val="F8F42DCA"/>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E93408"/>
    <w:multiLevelType w:val="hybridMultilevel"/>
    <w:tmpl w:val="BCE2A830"/>
    <w:lvl w:ilvl="0" w:tplc="5780547E">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F2DE6"/>
    <w:multiLevelType w:val="hybridMultilevel"/>
    <w:tmpl w:val="0B76F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341DA9"/>
    <w:multiLevelType w:val="hybridMultilevel"/>
    <w:tmpl w:val="05EA56B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4" w15:restartNumberingAfterBreak="0">
    <w:nsid w:val="27522EC1"/>
    <w:multiLevelType w:val="hybridMultilevel"/>
    <w:tmpl w:val="B0F64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6B51EA"/>
    <w:multiLevelType w:val="hybridMultilevel"/>
    <w:tmpl w:val="659EB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C4331"/>
    <w:multiLevelType w:val="hybridMultilevel"/>
    <w:tmpl w:val="D31A1544"/>
    <w:lvl w:ilvl="0" w:tplc="5780547E">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F51F0E"/>
    <w:multiLevelType w:val="hybridMultilevel"/>
    <w:tmpl w:val="2570C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720A81"/>
    <w:multiLevelType w:val="hybridMultilevel"/>
    <w:tmpl w:val="420AF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FC492A"/>
    <w:multiLevelType w:val="hybridMultilevel"/>
    <w:tmpl w:val="F8F42DC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C3167E"/>
    <w:multiLevelType w:val="hybridMultilevel"/>
    <w:tmpl w:val="04AEC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7E2BD5"/>
    <w:multiLevelType w:val="hybridMultilevel"/>
    <w:tmpl w:val="718A282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2" w15:restartNumberingAfterBreak="0">
    <w:nsid w:val="38182649"/>
    <w:multiLevelType w:val="hybridMultilevel"/>
    <w:tmpl w:val="D31A1544"/>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D43B7"/>
    <w:multiLevelType w:val="hybridMultilevel"/>
    <w:tmpl w:val="2522E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383D4F"/>
    <w:multiLevelType w:val="hybridMultilevel"/>
    <w:tmpl w:val="76AC2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8C52AC"/>
    <w:multiLevelType w:val="hybridMultilevel"/>
    <w:tmpl w:val="AE907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6F6E2B"/>
    <w:multiLevelType w:val="hybridMultilevel"/>
    <w:tmpl w:val="776CF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4D32BC"/>
    <w:multiLevelType w:val="hybridMultilevel"/>
    <w:tmpl w:val="319EF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6405D8"/>
    <w:multiLevelType w:val="hybridMultilevel"/>
    <w:tmpl w:val="BB2E554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FA1F22"/>
    <w:multiLevelType w:val="hybridMultilevel"/>
    <w:tmpl w:val="44AA793C"/>
    <w:lvl w:ilvl="0" w:tplc="FFFFFFFF">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1" w15:restartNumberingAfterBreak="0">
    <w:nsid w:val="61D15629"/>
    <w:multiLevelType w:val="hybridMultilevel"/>
    <w:tmpl w:val="FED6099E"/>
    <w:lvl w:ilvl="0" w:tplc="5780547E">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0C7E66"/>
    <w:multiLevelType w:val="hybridMultilevel"/>
    <w:tmpl w:val="CD6E9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6552A3"/>
    <w:multiLevelType w:val="hybridMultilevel"/>
    <w:tmpl w:val="EE2E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551695"/>
    <w:multiLevelType w:val="hybridMultilevel"/>
    <w:tmpl w:val="31FAC86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A157B8"/>
    <w:multiLevelType w:val="hybridMultilevel"/>
    <w:tmpl w:val="D390D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1B2395"/>
    <w:multiLevelType w:val="hybridMultilevel"/>
    <w:tmpl w:val="647C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F210EF"/>
    <w:multiLevelType w:val="hybridMultilevel"/>
    <w:tmpl w:val="92CE5378"/>
    <w:lvl w:ilvl="0" w:tplc="5780547E">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652C8"/>
    <w:multiLevelType w:val="hybridMultilevel"/>
    <w:tmpl w:val="0B8EBFE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F81E11"/>
    <w:multiLevelType w:val="hybridMultilevel"/>
    <w:tmpl w:val="FCF61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5C35D4"/>
    <w:multiLevelType w:val="hybridMultilevel"/>
    <w:tmpl w:val="FCF61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C8F4C0C"/>
    <w:multiLevelType w:val="hybridMultilevel"/>
    <w:tmpl w:val="45648E9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6909236">
    <w:abstractNumId w:val="0"/>
  </w:num>
  <w:num w:numId="2" w16cid:durableId="803159047">
    <w:abstractNumId w:val="23"/>
  </w:num>
  <w:num w:numId="3" w16cid:durableId="415637180">
    <w:abstractNumId w:val="38"/>
  </w:num>
  <w:num w:numId="4" w16cid:durableId="1571384470">
    <w:abstractNumId w:val="5"/>
  </w:num>
  <w:num w:numId="5" w16cid:durableId="120460695">
    <w:abstractNumId w:val="33"/>
  </w:num>
  <w:num w:numId="6" w16cid:durableId="482083614">
    <w:abstractNumId w:val="24"/>
  </w:num>
  <w:num w:numId="7" w16cid:durableId="753166734">
    <w:abstractNumId w:val="18"/>
  </w:num>
  <w:num w:numId="8" w16cid:durableId="1584754245">
    <w:abstractNumId w:val="8"/>
  </w:num>
  <w:num w:numId="9" w16cid:durableId="1497266307">
    <w:abstractNumId w:val="42"/>
  </w:num>
  <w:num w:numId="10" w16cid:durableId="1254898260">
    <w:abstractNumId w:val="29"/>
  </w:num>
  <w:num w:numId="11" w16cid:durableId="440999793">
    <w:abstractNumId w:val="39"/>
  </w:num>
  <w:num w:numId="12" w16cid:durableId="2072996553">
    <w:abstractNumId w:val="34"/>
  </w:num>
  <w:num w:numId="13" w16cid:durableId="2100710017">
    <w:abstractNumId w:val="1"/>
  </w:num>
  <w:num w:numId="14" w16cid:durableId="1360351570">
    <w:abstractNumId w:val="3"/>
  </w:num>
  <w:num w:numId="15" w16cid:durableId="491414608">
    <w:abstractNumId w:val="9"/>
  </w:num>
  <w:num w:numId="16" w16cid:durableId="1314599451">
    <w:abstractNumId w:val="2"/>
  </w:num>
  <w:num w:numId="17" w16cid:durableId="1187523670">
    <w:abstractNumId w:val="16"/>
  </w:num>
  <w:num w:numId="18" w16cid:durableId="1060590437">
    <w:abstractNumId w:val="11"/>
  </w:num>
  <w:num w:numId="19" w16cid:durableId="2048946649">
    <w:abstractNumId w:val="37"/>
  </w:num>
  <w:num w:numId="20" w16cid:durableId="151996069">
    <w:abstractNumId w:val="31"/>
  </w:num>
  <w:num w:numId="21" w16cid:durableId="1118571354">
    <w:abstractNumId w:val="21"/>
  </w:num>
  <w:num w:numId="22" w16cid:durableId="2014068250">
    <w:abstractNumId w:val="13"/>
  </w:num>
  <w:num w:numId="23" w16cid:durableId="586036842">
    <w:abstractNumId w:val="15"/>
  </w:num>
  <w:num w:numId="24" w16cid:durableId="662201340">
    <w:abstractNumId w:val="4"/>
  </w:num>
  <w:num w:numId="25" w16cid:durableId="63767154">
    <w:abstractNumId w:val="40"/>
  </w:num>
  <w:num w:numId="26" w16cid:durableId="186453385">
    <w:abstractNumId w:val="22"/>
  </w:num>
  <w:num w:numId="27" w16cid:durableId="1193108591">
    <w:abstractNumId w:val="41"/>
  </w:num>
  <w:num w:numId="28" w16cid:durableId="999046046">
    <w:abstractNumId w:val="30"/>
  </w:num>
  <w:num w:numId="29" w16cid:durableId="1524592396">
    <w:abstractNumId w:val="19"/>
  </w:num>
  <w:num w:numId="30" w16cid:durableId="1935475178">
    <w:abstractNumId w:val="10"/>
  </w:num>
  <w:num w:numId="31" w16cid:durableId="1056510779">
    <w:abstractNumId w:val="35"/>
  </w:num>
  <w:num w:numId="32" w16cid:durableId="1757896181">
    <w:abstractNumId w:val="14"/>
  </w:num>
  <w:num w:numId="33" w16cid:durableId="1588610468">
    <w:abstractNumId w:val="36"/>
  </w:num>
  <w:num w:numId="34" w16cid:durableId="2076776635">
    <w:abstractNumId w:val="32"/>
  </w:num>
  <w:num w:numId="35" w16cid:durableId="1901818375">
    <w:abstractNumId w:val="25"/>
  </w:num>
  <w:num w:numId="36" w16cid:durableId="1667787069">
    <w:abstractNumId w:val="7"/>
  </w:num>
  <w:num w:numId="37" w16cid:durableId="1599872446">
    <w:abstractNumId w:val="20"/>
  </w:num>
  <w:num w:numId="38" w16cid:durableId="127745045">
    <w:abstractNumId w:val="17"/>
  </w:num>
  <w:num w:numId="39" w16cid:durableId="561254798">
    <w:abstractNumId w:val="12"/>
  </w:num>
  <w:num w:numId="40" w16cid:durableId="935558991">
    <w:abstractNumId w:val="27"/>
  </w:num>
  <w:num w:numId="41" w16cid:durableId="1874657548">
    <w:abstractNumId w:val="26"/>
  </w:num>
  <w:num w:numId="42" w16cid:durableId="666442385">
    <w:abstractNumId w:val="28"/>
  </w:num>
  <w:num w:numId="43" w16cid:durableId="161783643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148"/>
    <w:rsid w:val="00004524"/>
    <w:rsid w:val="00007C8B"/>
    <w:rsid w:val="000102FB"/>
    <w:rsid w:val="000204A3"/>
    <w:rsid w:val="00025A26"/>
    <w:rsid w:val="00031338"/>
    <w:rsid w:val="0003618E"/>
    <w:rsid w:val="0003664C"/>
    <w:rsid w:val="00044DEE"/>
    <w:rsid w:val="00046560"/>
    <w:rsid w:val="00057F4D"/>
    <w:rsid w:val="000626E0"/>
    <w:rsid w:val="00065DEE"/>
    <w:rsid w:val="00075D47"/>
    <w:rsid w:val="0007739A"/>
    <w:rsid w:val="000B20C5"/>
    <w:rsid w:val="000B26C7"/>
    <w:rsid w:val="000C1B21"/>
    <w:rsid w:val="000D740B"/>
    <w:rsid w:val="000F611D"/>
    <w:rsid w:val="00111E47"/>
    <w:rsid w:val="00111E61"/>
    <w:rsid w:val="00115DF0"/>
    <w:rsid w:val="00127F70"/>
    <w:rsid w:val="00131FBC"/>
    <w:rsid w:val="00164F03"/>
    <w:rsid w:val="001755A3"/>
    <w:rsid w:val="00180989"/>
    <w:rsid w:val="00182A10"/>
    <w:rsid w:val="00182E3A"/>
    <w:rsid w:val="001868E3"/>
    <w:rsid w:val="00186B60"/>
    <w:rsid w:val="001878B6"/>
    <w:rsid w:val="00193049"/>
    <w:rsid w:val="001933F6"/>
    <w:rsid w:val="0019780B"/>
    <w:rsid w:val="001A39B0"/>
    <w:rsid w:val="001C4306"/>
    <w:rsid w:val="001C6E95"/>
    <w:rsid w:val="001D263C"/>
    <w:rsid w:val="001D4B27"/>
    <w:rsid w:val="001E7BB9"/>
    <w:rsid w:val="001F3027"/>
    <w:rsid w:val="001F49F1"/>
    <w:rsid w:val="00200129"/>
    <w:rsid w:val="00200CC9"/>
    <w:rsid w:val="002024D1"/>
    <w:rsid w:val="00211238"/>
    <w:rsid w:val="00212043"/>
    <w:rsid w:val="002255BC"/>
    <w:rsid w:val="00233C98"/>
    <w:rsid w:val="00237933"/>
    <w:rsid w:val="00245790"/>
    <w:rsid w:val="002500A1"/>
    <w:rsid w:val="00264E31"/>
    <w:rsid w:val="00286550"/>
    <w:rsid w:val="00287E13"/>
    <w:rsid w:val="00290BE4"/>
    <w:rsid w:val="002915A0"/>
    <w:rsid w:val="00292796"/>
    <w:rsid w:val="002A2863"/>
    <w:rsid w:val="002A682E"/>
    <w:rsid w:val="002C7C72"/>
    <w:rsid w:val="002D3A9C"/>
    <w:rsid w:val="003077B7"/>
    <w:rsid w:val="00307D13"/>
    <w:rsid w:val="00314F6D"/>
    <w:rsid w:val="003351CA"/>
    <w:rsid w:val="00337A27"/>
    <w:rsid w:val="00345659"/>
    <w:rsid w:val="00357B55"/>
    <w:rsid w:val="00361D8A"/>
    <w:rsid w:val="0036415C"/>
    <w:rsid w:val="00371F05"/>
    <w:rsid w:val="00373623"/>
    <w:rsid w:val="003A42DD"/>
    <w:rsid w:val="003B3F81"/>
    <w:rsid w:val="003D2DEC"/>
    <w:rsid w:val="003F241F"/>
    <w:rsid w:val="004023E6"/>
    <w:rsid w:val="00407351"/>
    <w:rsid w:val="00410429"/>
    <w:rsid w:val="00424483"/>
    <w:rsid w:val="004259FF"/>
    <w:rsid w:val="004276D6"/>
    <w:rsid w:val="00432721"/>
    <w:rsid w:val="004459E0"/>
    <w:rsid w:val="00452062"/>
    <w:rsid w:val="0046726F"/>
    <w:rsid w:val="0047520F"/>
    <w:rsid w:val="004956F7"/>
    <w:rsid w:val="004A3FCD"/>
    <w:rsid w:val="004B5F44"/>
    <w:rsid w:val="004E505B"/>
    <w:rsid w:val="004E75CE"/>
    <w:rsid w:val="004F446D"/>
    <w:rsid w:val="00510267"/>
    <w:rsid w:val="00515DC7"/>
    <w:rsid w:val="00520212"/>
    <w:rsid w:val="005267EB"/>
    <w:rsid w:val="00532F6B"/>
    <w:rsid w:val="00540017"/>
    <w:rsid w:val="00541B5B"/>
    <w:rsid w:val="00542E6B"/>
    <w:rsid w:val="00546F4C"/>
    <w:rsid w:val="005716D9"/>
    <w:rsid w:val="00571F75"/>
    <w:rsid w:val="005B6698"/>
    <w:rsid w:val="005C7145"/>
    <w:rsid w:val="005E1B79"/>
    <w:rsid w:val="005E67F3"/>
    <w:rsid w:val="005E6A50"/>
    <w:rsid w:val="005F4877"/>
    <w:rsid w:val="00600D9B"/>
    <w:rsid w:val="0060412A"/>
    <w:rsid w:val="00606D36"/>
    <w:rsid w:val="00611728"/>
    <w:rsid w:val="006173B2"/>
    <w:rsid w:val="00640876"/>
    <w:rsid w:val="00641C20"/>
    <w:rsid w:val="006447D6"/>
    <w:rsid w:val="0067572D"/>
    <w:rsid w:val="00684426"/>
    <w:rsid w:val="006A5C6A"/>
    <w:rsid w:val="006B4282"/>
    <w:rsid w:val="006B5667"/>
    <w:rsid w:val="006C7C74"/>
    <w:rsid w:val="006C7D82"/>
    <w:rsid w:val="006D101B"/>
    <w:rsid w:val="006D1545"/>
    <w:rsid w:val="006D6B28"/>
    <w:rsid w:val="006F5773"/>
    <w:rsid w:val="0073000F"/>
    <w:rsid w:val="007300F7"/>
    <w:rsid w:val="00731D07"/>
    <w:rsid w:val="00735533"/>
    <w:rsid w:val="00742EC4"/>
    <w:rsid w:val="007432F9"/>
    <w:rsid w:val="00753AD3"/>
    <w:rsid w:val="00763993"/>
    <w:rsid w:val="00766B7B"/>
    <w:rsid w:val="007B6A5D"/>
    <w:rsid w:val="007C3D9A"/>
    <w:rsid w:val="007D02B4"/>
    <w:rsid w:val="007D51B8"/>
    <w:rsid w:val="007F60F4"/>
    <w:rsid w:val="00804ACE"/>
    <w:rsid w:val="008164EB"/>
    <w:rsid w:val="008203E6"/>
    <w:rsid w:val="00820CFE"/>
    <w:rsid w:val="00831342"/>
    <w:rsid w:val="00833E44"/>
    <w:rsid w:val="00835B64"/>
    <w:rsid w:val="00846055"/>
    <w:rsid w:val="00850C6D"/>
    <w:rsid w:val="008517F0"/>
    <w:rsid w:val="00854F77"/>
    <w:rsid w:val="00874C6D"/>
    <w:rsid w:val="00880699"/>
    <w:rsid w:val="00882C15"/>
    <w:rsid w:val="008A33B7"/>
    <w:rsid w:val="008A70D4"/>
    <w:rsid w:val="008B1FC9"/>
    <w:rsid w:val="008C02B8"/>
    <w:rsid w:val="008C13C5"/>
    <w:rsid w:val="008C4E65"/>
    <w:rsid w:val="008C5417"/>
    <w:rsid w:val="008C6246"/>
    <w:rsid w:val="008D3B95"/>
    <w:rsid w:val="008D7D18"/>
    <w:rsid w:val="008E2E6B"/>
    <w:rsid w:val="008E3D90"/>
    <w:rsid w:val="00904185"/>
    <w:rsid w:val="0090462A"/>
    <w:rsid w:val="009067FB"/>
    <w:rsid w:val="00907C58"/>
    <w:rsid w:val="009113C3"/>
    <w:rsid w:val="00930219"/>
    <w:rsid w:val="00944AB9"/>
    <w:rsid w:val="00945901"/>
    <w:rsid w:val="00954D67"/>
    <w:rsid w:val="009576C8"/>
    <w:rsid w:val="00962786"/>
    <w:rsid w:val="00975E6A"/>
    <w:rsid w:val="00975F18"/>
    <w:rsid w:val="00982186"/>
    <w:rsid w:val="00983349"/>
    <w:rsid w:val="00985D35"/>
    <w:rsid w:val="00997294"/>
    <w:rsid w:val="009A708D"/>
    <w:rsid w:val="009B7420"/>
    <w:rsid w:val="009C0148"/>
    <w:rsid w:val="009C6660"/>
    <w:rsid w:val="009C6CF0"/>
    <w:rsid w:val="009D0EDB"/>
    <w:rsid w:val="009D37F8"/>
    <w:rsid w:val="009D486A"/>
    <w:rsid w:val="00A03B6C"/>
    <w:rsid w:val="00A35E25"/>
    <w:rsid w:val="00A5115F"/>
    <w:rsid w:val="00A713F8"/>
    <w:rsid w:val="00A80519"/>
    <w:rsid w:val="00A85E3E"/>
    <w:rsid w:val="00A92EB0"/>
    <w:rsid w:val="00A93C71"/>
    <w:rsid w:val="00AA7F76"/>
    <w:rsid w:val="00AC07A1"/>
    <w:rsid w:val="00AD0796"/>
    <w:rsid w:val="00AD76EA"/>
    <w:rsid w:val="00AE0255"/>
    <w:rsid w:val="00B060F3"/>
    <w:rsid w:val="00B10107"/>
    <w:rsid w:val="00B10E63"/>
    <w:rsid w:val="00B13384"/>
    <w:rsid w:val="00B23C12"/>
    <w:rsid w:val="00B32BDF"/>
    <w:rsid w:val="00B372E7"/>
    <w:rsid w:val="00B42216"/>
    <w:rsid w:val="00B576C5"/>
    <w:rsid w:val="00B57A1D"/>
    <w:rsid w:val="00B6361A"/>
    <w:rsid w:val="00B67CA3"/>
    <w:rsid w:val="00B85AF5"/>
    <w:rsid w:val="00B8746A"/>
    <w:rsid w:val="00BB21F6"/>
    <w:rsid w:val="00BC0887"/>
    <w:rsid w:val="00BC7F7A"/>
    <w:rsid w:val="00BE0E7D"/>
    <w:rsid w:val="00BE3A88"/>
    <w:rsid w:val="00C0371A"/>
    <w:rsid w:val="00C0389B"/>
    <w:rsid w:val="00C0660F"/>
    <w:rsid w:val="00C15DD3"/>
    <w:rsid w:val="00C17F1F"/>
    <w:rsid w:val="00C26553"/>
    <w:rsid w:val="00C41298"/>
    <w:rsid w:val="00C5703E"/>
    <w:rsid w:val="00C57B4B"/>
    <w:rsid w:val="00C639B4"/>
    <w:rsid w:val="00C64CB7"/>
    <w:rsid w:val="00C66C6B"/>
    <w:rsid w:val="00C75A11"/>
    <w:rsid w:val="00C80BAF"/>
    <w:rsid w:val="00C84DF2"/>
    <w:rsid w:val="00C908DB"/>
    <w:rsid w:val="00CA22ED"/>
    <w:rsid w:val="00CA2FEB"/>
    <w:rsid w:val="00CB15E4"/>
    <w:rsid w:val="00CC0BBA"/>
    <w:rsid w:val="00CC414F"/>
    <w:rsid w:val="00CC54BB"/>
    <w:rsid w:val="00CF210D"/>
    <w:rsid w:val="00CF3A3E"/>
    <w:rsid w:val="00D13452"/>
    <w:rsid w:val="00D179A0"/>
    <w:rsid w:val="00D210D6"/>
    <w:rsid w:val="00D21D35"/>
    <w:rsid w:val="00D36EE0"/>
    <w:rsid w:val="00D41F46"/>
    <w:rsid w:val="00D456F8"/>
    <w:rsid w:val="00D46B61"/>
    <w:rsid w:val="00D81B78"/>
    <w:rsid w:val="00D8301D"/>
    <w:rsid w:val="00DA087C"/>
    <w:rsid w:val="00DB12A5"/>
    <w:rsid w:val="00DB3C14"/>
    <w:rsid w:val="00DB4E72"/>
    <w:rsid w:val="00DC2727"/>
    <w:rsid w:val="00DC5F66"/>
    <w:rsid w:val="00DD0CB6"/>
    <w:rsid w:val="00DE4DDD"/>
    <w:rsid w:val="00DE5320"/>
    <w:rsid w:val="00DE7587"/>
    <w:rsid w:val="00DF2790"/>
    <w:rsid w:val="00DF3517"/>
    <w:rsid w:val="00E00455"/>
    <w:rsid w:val="00E013EF"/>
    <w:rsid w:val="00E01BDA"/>
    <w:rsid w:val="00E042AE"/>
    <w:rsid w:val="00E1047B"/>
    <w:rsid w:val="00E407DD"/>
    <w:rsid w:val="00E558B2"/>
    <w:rsid w:val="00E6076D"/>
    <w:rsid w:val="00E71AD4"/>
    <w:rsid w:val="00E80C2C"/>
    <w:rsid w:val="00EA2E2D"/>
    <w:rsid w:val="00EB7E89"/>
    <w:rsid w:val="00EC1B75"/>
    <w:rsid w:val="00EC7756"/>
    <w:rsid w:val="00ED7C08"/>
    <w:rsid w:val="00EE019F"/>
    <w:rsid w:val="00EE3576"/>
    <w:rsid w:val="00EE5184"/>
    <w:rsid w:val="00EE60D0"/>
    <w:rsid w:val="00F210BC"/>
    <w:rsid w:val="00F24187"/>
    <w:rsid w:val="00F45462"/>
    <w:rsid w:val="00F46ADF"/>
    <w:rsid w:val="00F479CE"/>
    <w:rsid w:val="00F55542"/>
    <w:rsid w:val="00FA0834"/>
    <w:rsid w:val="00FA5410"/>
    <w:rsid w:val="00FB194A"/>
    <w:rsid w:val="00FB6395"/>
    <w:rsid w:val="00FD0572"/>
    <w:rsid w:val="00FD408E"/>
    <w:rsid w:val="00FE09E1"/>
    <w:rsid w:val="00FF4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F5EAF"/>
  <w15:chartTrackingRefBased/>
  <w15:docId w15:val="{B2EEE679-4507-409D-B801-8CA1A6AB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417"/>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1C6E95"/>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9C0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3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booktrust.com/learning-resources/book-discovery-guide" TargetMode="External"/><Relationship Id="rId18" Type="http://schemas.openxmlformats.org/officeDocument/2006/relationships/hyperlink" Target="https://www.readingschools.scot/resources/access-to-high-quality-books" TargetMode="External"/><Relationship Id="rId26" Type="http://schemas.openxmlformats.org/officeDocument/2006/relationships/hyperlink" Target="https://www.scottishbooktrust.com/authors-live-on-demand/keith-gray"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readingschools.scot/resources/opportunities-for-learners-to-respond-to-what-they-are-reading" TargetMode="External"/><Relationship Id="rId34" Type="http://schemas.openxmlformats.org/officeDocument/2006/relationships/image" Target="media/image11.png"/><Relationship Id="rId42" Type="http://schemas.openxmlformats.org/officeDocument/2006/relationships/hyperlink" Target="https://www.scottishbooktrust.com/learning-and-resources/clpl-for-learning-professional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readingschools.scot/resources/1-2-5-staff-knowledge-of-contemporary-children-s-literature"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scottishbooktrust.com/authors-live-on-demand/brian-conaghan" TargetMode="External"/><Relationship Id="rId46" Type="http://schemas.openxmlformats.org/officeDocument/2006/relationships/hyperlink" Target="https://www.scottishbooktrust.com/learning-resources" TargetMode="External"/><Relationship Id="rId2" Type="http://schemas.openxmlformats.org/officeDocument/2006/relationships/numbering" Target="numbering.xml"/><Relationship Id="rId16" Type="http://schemas.openxmlformats.org/officeDocument/2006/relationships/hyperlink" Target="https://www.readingschools.scot/" TargetMode="External"/><Relationship Id="rId20" Type="http://schemas.openxmlformats.org/officeDocument/2006/relationships/hyperlink" Target="https://www.readingschools.scot/resources/creating-social-networks" TargetMode="External"/><Relationship Id="rId29" Type="http://schemas.openxmlformats.org/officeDocument/2006/relationships/hyperlink" Target="https://www.scottishbooktrust.com/book-lists/books-for-your-music-classroom" TargetMode="External"/><Relationship Id="rId41" Type="http://schemas.openxmlformats.org/officeDocument/2006/relationships/hyperlink" Target="https://www.scottishbooktrust.com/learning-resources/book-discovery-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ttishbooktrust.com/authors-live-on-demand" TargetMode="External"/><Relationship Id="rId32" Type="http://schemas.openxmlformats.org/officeDocument/2006/relationships/hyperlink" Target="https://www.scottishbooktrust.com/book-lists/brilliant-books-for-gamers" TargetMode="External"/><Relationship Id="rId37" Type="http://schemas.openxmlformats.org/officeDocument/2006/relationships/image" Target="media/image13.png"/><Relationship Id="rId40" Type="http://schemas.openxmlformats.org/officeDocument/2006/relationships/hyperlink" Target="https://www.scottishbooktrust.com/learning-resources/read-scottish-teen-books" TargetMode="External"/><Relationship Id="rId45" Type="http://schemas.openxmlformats.org/officeDocument/2006/relationships/hyperlink" Target="https://www.scottishbooktrust.com/learning-resources" TargetMode="External"/><Relationship Id="rId5" Type="http://schemas.openxmlformats.org/officeDocument/2006/relationships/webSettings" Target="webSettings.xml"/><Relationship Id="rId15" Type="http://schemas.openxmlformats.org/officeDocument/2006/relationships/hyperlink" Target="https://www.scottishbooktrust.com/book-lists"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www.bbc.co.uk/bitesize/articles/zyy4qyc" TargetMode="External"/><Relationship Id="rId10" Type="http://schemas.openxmlformats.org/officeDocument/2006/relationships/image" Target="media/image3.jpeg"/><Relationship Id="rId19" Type="http://schemas.openxmlformats.org/officeDocument/2006/relationships/hyperlink" Target="https://www.readingschools.scot/resources/staff-meaningful-conversations-around-books" TargetMode="External"/><Relationship Id="rId31" Type="http://schemas.openxmlformats.org/officeDocument/2006/relationships/hyperlink" Target="https://www.scottishbooktrust.com/learning-resources/book-discovery-guide" TargetMode="External"/><Relationship Id="rId44" Type="http://schemas.openxmlformats.org/officeDocument/2006/relationships/hyperlink" Target="https://www.scottishbooktrust.com/learning-resources/great-activities-for-any-boo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and-resources/clpl-for-learning-professionals" TargetMode="External"/><Relationship Id="rId22" Type="http://schemas.openxmlformats.org/officeDocument/2006/relationships/hyperlink" Target="https://www.scottishbooktrust.com/authors-live-on-demand/keith-gray"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www.scottishbooktrust.com/book-lists"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312</TotalTime>
  <Pages>35</Pages>
  <Words>4012</Words>
  <Characters>22873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Teen book discussion guides 2024</dc:title>
  <dc:subject/>
  <dc:creator>Catherine Wilson Garry</dc:creator>
  <cp:keywords/>
  <dc:description/>
  <cp:lastModifiedBy>Catherine Wilson Garry</cp:lastModifiedBy>
  <cp:revision>202</cp:revision>
  <cp:lastPrinted>2024-10-15T15:19:00Z</cp:lastPrinted>
  <dcterms:created xsi:type="dcterms:W3CDTF">2024-08-26T12:24:00Z</dcterms:created>
  <dcterms:modified xsi:type="dcterms:W3CDTF">2024-10-15T15:19:00Z</dcterms:modified>
</cp:coreProperties>
</file>