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6E249"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4484425" wp14:editId="236B1131">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D23BFA4" w14:textId="77777777" w:rsidR="00CC54BB" w:rsidRDefault="006F5773" w:rsidP="00DA087C">
      <w:r>
        <w:rPr>
          <w:noProof/>
          <w:lang w:eastAsia="en-GB"/>
        </w:rPr>
        <w:drawing>
          <wp:anchor distT="0" distB="0" distL="114300" distR="114300" simplePos="0" relativeHeight="251658240" behindDoc="1" locked="1" layoutInCell="1" allowOverlap="1" wp14:anchorId="5D7F3ECB" wp14:editId="6E5F0ECC">
            <wp:simplePos x="0" y="0"/>
            <wp:positionH relativeFrom="page">
              <wp:posOffset>-1595120</wp:posOffset>
            </wp:positionH>
            <wp:positionV relativeFrom="page">
              <wp:posOffset>-1628140</wp:posOffset>
            </wp:positionV>
            <wp:extent cx="10067925" cy="710819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0067925" cy="7108190"/>
                    </a:xfrm>
                    <a:prstGeom prst="rect">
                      <a:avLst/>
                    </a:prstGeom>
                  </pic:spPr>
                </pic:pic>
              </a:graphicData>
            </a:graphic>
            <wp14:sizeRelH relativeFrom="page">
              <wp14:pctWidth>0</wp14:pctWidth>
            </wp14:sizeRelH>
            <wp14:sizeRelV relativeFrom="page">
              <wp14:pctHeight>0</wp14:pctHeight>
            </wp14:sizeRelV>
          </wp:anchor>
        </w:drawing>
      </w:r>
    </w:p>
    <w:p w14:paraId="5F7BEE76" w14:textId="77777777" w:rsidR="00CC54BB" w:rsidRPr="00CC54BB" w:rsidRDefault="00CC54BB" w:rsidP="00DA087C"/>
    <w:p w14:paraId="307816AF" w14:textId="77777777" w:rsidR="00CC54BB" w:rsidRPr="00CC54BB" w:rsidRDefault="00CC54BB" w:rsidP="00DA087C"/>
    <w:p w14:paraId="0A0B0E0C" w14:textId="77777777" w:rsidR="00CC54BB" w:rsidRPr="00CC54BB" w:rsidRDefault="00CC54BB" w:rsidP="00DA087C"/>
    <w:p w14:paraId="652686FF" w14:textId="77777777" w:rsidR="00CC54BB" w:rsidRPr="00CC54BB" w:rsidRDefault="00CC54BB" w:rsidP="00DA087C"/>
    <w:p w14:paraId="1215DE06" w14:textId="77777777" w:rsidR="00CC54BB" w:rsidRPr="00CC54BB" w:rsidRDefault="00CC54BB" w:rsidP="00DA087C"/>
    <w:p w14:paraId="6BF3498B" w14:textId="77777777" w:rsidR="00CC54BB" w:rsidRPr="00CC54BB" w:rsidRDefault="00CC54BB" w:rsidP="00DA087C"/>
    <w:p w14:paraId="6F5950A1" w14:textId="77777777" w:rsidR="00CC54BB" w:rsidRPr="00CC54BB" w:rsidRDefault="00CC54BB" w:rsidP="00DA087C"/>
    <w:p w14:paraId="5077297F" w14:textId="77777777" w:rsidR="00CC54BB" w:rsidRPr="00CC54BB" w:rsidRDefault="00CC54BB" w:rsidP="00DA087C"/>
    <w:p w14:paraId="067FD477" w14:textId="77777777" w:rsidR="00CC54BB" w:rsidRPr="00180989" w:rsidRDefault="00CC54BB" w:rsidP="00DA087C"/>
    <w:p w14:paraId="71069F36" w14:textId="77777777" w:rsidR="00DA087C" w:rsidRDefault="00DA087C" w:rsidP="00DA087C"/>
    <w:p w14:paraId="2616CD7C" w14:textId="77777777" w:rsidR="00DA087C" w:rsidRDefault="00DA087C" w:rsidP="00DA087C"/>
    <w:p w14:paraId="56DEBD22" w14:textId="79309F92" w:rsidR="0055135A" w:rsidRPr="00DE2A24" w:rsidRDefault="0055135A" w:rsidP="0055135A">
      <w:pPr>
        <w:pStyle w:val="Heading1"/>
        <w:spacing w:line="276" w:lineRule="auto"/>
        <w:rPr>
          <w:sz w:val="36"/>
          <w:szCs w:val="36"/>
        </w:rPr>
      </w:pPr>
      <w:bookmarkStart w:id="0" w:name="_Toc180661643"/>
      <w:bookmarkStart w:id="1" w:name="_Toc181000416"/>
      <w:r w:rsidRPr="00DE2A24">
        <w:rPr>
          <w:sz w:val="36"/>
          <w:szCs w:val="36"/>
        </w:rPr>
        <w:t xml:space="preserve">Read Write Count P2: </w:t>
      </w:r>
      <w:r w:rsidR="00DE2A24" w:rsidRPr="00DE2A24">
        <w:rPr>
          <w:i/>
          <w:iCs/>
          <w:sz w:val="36"/>
          <w:szCs w:val="36"/>
        </w:rPr>
        <w:t>How to Make a Story</w:t>
      </w:r>
      <w:r w:rsidRPr="00DE2A24">
        <w:rPr>
          <w:i/>
          <w:iCs/>
          <w:sz w:val="36"/>
          <w:szCs w:val="36"/>
        </w:rPr>
        <w:t xml:space="preserve"> </w:t>
      </w:r>
      <w:r w:rsidRPr="00DE2A24">
        <w:rPr>
          <w:sz w:val="36"/>
          <w:szCs w:val="36"/>
        </w:rPr>
        <w:t xml:space="preserve">STEM learning </w:t>
      </w:r>
      <w:proofErr w:type="gramStart"/>
      <w:r w:rsidRPr="00DE2A24">
        <w:rPr>
          <w:sz w:val="36"/>
          <w:szCs w:val="36"/>
        </w:rPr>
        <w:t>activities</w:t>
      </w:r>
      <w:bookmarkEnd w:id="0"/>
      <w:bookmarkEnd w:id="1"/>
      <w:proofErr w:type="gramEnd"/>
    </w:p>
    <w:p w14:paraId="46B398A9" w14:textId="30632249" w:rsidR="0055135A" w:rsidRPr="0018240B" w:rsidRDefault="0055135A" w:rsidP="00DE2A24">
      <w:pPr>
        <w:spacing w:line="276" w:lineRule="auto"/>
        <w:rPr>
          <w:sz w:val="28"/>
          <w:szCs w:val="28"/>
        </w:rPr>
      </w:pPr>
      <w:r>
        <w:t xml:space="preserve">STEM learning activities based on </w:t>
      </w:r>
      <w:r w:rsidR="00DE2A24">
        <w:rPr>
          <w:i/>
          <w:iCs/>
        </w:rPr>
        <w:t>How to Make a Story</w:t>
      </w:r>
      <w:r>
        <w:t xml:space="preserve"> by </w:t>
      </w:r>
      <w:r w:rsidR="00DE2A24">
        <w:t>Naomi Jones and Ana Gomez</w:t>
      </w:r>
      <w:r w:rsidR="00DE2A24">
        <w:br/>
      </w:r>
    </w:p>
    <w:p w14:paraId="72F45472" w14:textId="2523733F" w:rsidR="0055135A" w:rsidRPr="0018240B" w:rsidRDefault="0055135A" w:rsidP="0055135A">
      <w:pPr>
        <w:pStyle w:val="Heading2"/>
        <w:spacing w:line="276" w:lineRule="auto"/>
      </w:pPr>
      <w:bookmarkStart w:id="2" w:name="_Toc180661644"/>
      <w:bookmarkStart w:id="3" w:name="_Toc181000417"/>
      <w:r w:rsidRPr="0018240B">
        <w:t>Age 6-8</w:t>
      </w:r>
      <w:bookmarkEnd w:id="2"/>
      <w:bookmarkEnd w:id="3"/>
    </w:p>
    <w:p w14:paraId="22589D71" w14:textId="567159B8" w:rsidR="0055135A" w:rsidRPr="0018240B" w:rsidRDefault="0055135A" w:rsidP="0055135A">
      <w:pPr>
        <w:pStyle w:val="Heading2"/>
        <w:spacing w:line="276" w:lineRule="auto"/>
      </w:pPr>
      <w:bookmarkStart w:id="4" w:name="_Toc180661645"/>
      <w:bookmarkStart w:id="5" w:name="_Toc181000418"/>
      <w:proofErr w:type="spellStart"/>
      <w:r w:rsidRPr="0018240B">
        <w:t>CfE</w:t>
      </w:r>
      <w:proofErr w:type="spellEnd"/>
      <w:r w:rsidRPr="0018240B">
        <w:t xml:space="preserve"> First Level</w:t>
      </w:r>
      <w:bookmarkEnd w:id="4"/>
      <w:bookmarkEnd w:id="5"/>
    </w:p>
    <w:p w14:paraId="5C857279" w14:textId="558BCE45" w:rsidR="000B26C7" w:rsidRDefault="00CF0D09" w:rsidP="0055135A">
      <w:pPr>
        <w:pStyle w:val="Heading2"/>
        <w:spacing w:line="276" w:lineRule="auto"/>
      </w:pPr>
      <w:bookmarkStart w:id="6" w:name="_Toc180661646"/>
      <w:bookmarkStart w:id="7" w:name="_Toc181000419"/>
      <w:r w:rsidRPr="0018240B">
        <w:rPr>
          <w:noProof/>
          <w:lang w:eastAsia="en-GB"/>
        </w:rPr>
        <w:drawing>
          <wp:anchor distT="0" distB="0" distL="114300" distR="114300" simplePos="0" relativeHeight="251688960" behindDoc="1" locked="0" layoutInCell="1" allowOverlap="1" wp14:anchorId="61BDA818" wp14:editId="671AF824">
            <wp:simplePos x="0" y="0"/>
            <wp:positionH relativeFrom="page">
              <wp:posOffset>3331210</wp:posOffset>
            </wp:positionH>
            <wp:positionV relativeFrom="paragraph">
              <wp:posOffset>61595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35A" w:rsidRPr="0018240B">
        <w:t>Resource created by Raising Aspirations in Science Education (RAiSE)</w:t>
      </w:r>
      <w:bookmarkEnd w:id="6"/>
      <w:bookmarkEnd w:id="7"/>
    </w:p>
    <w:p w14:paraId="06857768" w14:textId="77777777" w:rsidR="00D41F46" w:rsidRDefault="00D41F46" w:rsidP="00D41F46">
      <w:pPr>
        <w:spacing w:line="276" w:lineRule="auto"/>
        <w:rPr>
          <w:rFonts w:ascii="Altis ScotBook Bold" w:hAnsi="Altis ScotBook Bold"/>
          <w:sz w:val="36"/>
        </w:rPr>
      </w:pPr>
    </w:p>
    <w:p w14:paraId="49429664"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A904A5B" w14:textId="77777777" w:rsidR="000B26C7" w:rsidRDefault="00DA087C" w:rsidP="00D41F46">
      <w:pPr>
        <w:spacing w:line="276" w:lineRule="auto"/>
      </w:pPr>
      <w:r w:rsidRPr="00EB7E89">
        <w:rPr>
          <w:noProof/>
          <w:lang w:eastAsia="en-GB"/>
        </w:rPr>
        <w:drawing>
          <wp:inline distT="0" distB="0" distL="0" distR="0" wp14:anchorId="39DF02C4" wp14:editId="3B79EF9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C81383C" w14:textId="77777777" w:rsidR="000B26C7" w:rsidRDefault="000B26C7" w:rsidP="00D41F46">
      <w:pPr>
        <w:pStyle w:val="Subtitle"/>
        <w:spacing w:line="276" w:lineRule="auto"/>
      </w:pPr>
      <w:r w:rsidRPr="000B26C7">
        <w:t>Scottish Book Trust is a registered company (SC184248)</w:t>
      </w:r>
    </w:p>
    <w:p w14:paraId="745731F5" w14:textId="77777777" w:rsidR="00854F77" w:rsidRDefault="000B26C7" w:rsidP="00D41F46">
      <w:pPr>
        <w:pStyle w:val="Subtitle"/>
        <w:spacing w:line="276" w:lineRule="auto"/>
      </w:pPr>
      <w:r w:rsidRPr="000B26C7">
        <w:t>and a Scottish charity (SC027669).</w:t>
      </w:r>
    </w:p>
    <w:p w14:paraId="50246DE0"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20981D8B" w14:textId="77777777" w:rsidR="00111E61" w:rsidRDefault="00111E61" w:rsidP="00111E61">
      <w:pPr>
        <w:pStyle w:val="Heading2"/>
      </w:pPr>
      <w:bookmarkStart w:id="8" w:name="_Toc82071283"/>
      <w:bookmarkStart w:id="9" w:name="_Toc82071415"/>
      <w:bookmarkStart w:id="10" w:name="_Toc181000420"/>
      <w:r>
        <w:lastRenderedPageBreak/>
        <w:t>Contents</w:t>
      </w:r>
      <w:bookmarkEnd w:id="8"/>
      <w:bookmarkEnd w:id="9"/>
      <w:bookmarkEnd w:id="10"/>
    </w:p>
    <w:p w14:paraId="157F7614" w14:textId="43AAC4CB" w:rsidR="00CF0D09" w:rsidRDefault="00CF0D09" w:rsidP="00CF0D09">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81000421" w:history="1">
        <w:r w:rsidRPr="007830FA">
          <w:rPr>
            <w:rStyle w:val="Hyperlink"/>
            <w:noProof/>
          </w:rPr>
          <w:t>About this resource</w:t>
        </w:r>
        <w:r>
          <w:rPr>
            <w:noProof/>
            <w:webHidden/>
          </w:rPr>
          <w:tab/>
        </w:r>
        <w:r>
          <w:rPr>
            <w:noProof/>
            <w:webHidden/>
          </w:rPr>
          <w:fldChar w:fldCharType="begin"/>
        </w:r>
        <w:r>
          <w:rPr>
            <w:noProof/>
            <w:webHidden/>
          </w:rPr>
          <w:instrText xml:space="preserve"> PAGEREF _Toc181000421 \h </w:instrText>
        </w:r>
        <w:r>
          <w:rPr>
            <w:noProof/>
            <w:webHidden/>
          </w:rPr>
        </w:r>
        <w:r>
          <w:rPr>
            <w:noProof/>
            <w:webHidden/>
          </w:rPr>
          <w:fldChar w:fldCharType="separate"/>
        </w:r>
        <w:r>
          <w:rPr>
            <w:noProof/>
            <w:webHidden/>
          </w:rPr>
          <w:t>2</w:t>
        </w:r>
        <w:r>
          <w:rPr>
            <w:noProof/>
            <w:webHidden/>
          </w:rPr>
          <w:fldChar w:fldCharType="end"/>
        </w:r>
      </w:hyperlink>
    </w:p>
    <w:p w14:paraId="55E196E2" w14:textId="07122EF1" w:rsidR="00CF0D09" w:rsidRDefault="00CF0D09" w:rsidP="00CF0D0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000422" w:history="1">
        <w:r w:rsidRPr="007830FA">
          <w:rPr>
            <w:rStyle w:val="Hyperlink"/>
            <w:noProof/>
          </w:rPr>
          <w:t>Learning activities</w:t>
        </w:r>
        <w:r>
          <w:rPr>
            <w:noProof/>
            <w:webHidden/>
          </w:rPr>
          <w:tab/>
        </w:r>
        <w:r>
          <w:rPr>
            <w:noProof/>
            <w:webHidden/>
          </w:rPr>
          <w:fldChar w:fldCharType="begin"/>
        </w:r>
        <w:r>
          <w:rPr>
            <w:noProof/>
            <w:webHidden/>
          </w:rPr>
          <w:instrText xml:space="preserve"> PAGEREF _Toc181000422 \h </w:instrText>
        </w:r>
        <w:r>
          <w:rPr>
            <w:noProof/>
            <w:webHidden/>
          </w:rPr>
        </w:r>
        <w:r>
          <w:rPr>
            <w:noProof/>
            <w:webHidden/>
          </w:rPr>
          <w:fldChar w:fldCharType="separate"/>
        </w:r>
        <w:r>
          <w:rPr>
            <w:noProof/>
            <w:webHidden/>
          </w:rPr>
          <w:t>2</w:t>
        </w:r>
        <w:r>
          <w:rPr>
            <w:noProof/>
            <w:webHidden/>
          </w:rPr>
          <w:fldChar w:fldCharType="end"/>
        </w:r>
      </w:hyperlink>
    </w:p>
    <w:p w14:paraId="4A665017" w14:textId="1BBF6AE8" w:rsidR="00CF0D09" w:rsidRDefault="00CF0D09" w:rsidP="00CF0D0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000423" w:history="1">
        <w:r w:rsidRPr="007830FA">
          <w:rPr>
            <w:rStyle w:val="Hyperlink"/>
            <w:noProof/>
          </w:rPr>
          <w:t>Further resources</w:t>
        </w:r>
        <w:r>
          <w:rPr>
            <w:noProof/>
            <w:webHidden/>
          </w:rPr>
          <w:tab/>
        </w:r>
        <w:r>
          <w:rPr>
            <w:noProof/>
            <w:webHidden/>
          </w:rPr>
          <w:fldChar w:fldCharType="begin"/>
        </w:r>
        <w:r>
          <w:rPr>
            <w:noProof/>
            <w:webHidden/>
          </w:rPr>
          <w:instrText xml:space="preserve"> PAGEREF _Toc181000423 \h </w:instrText>
        </w:r>
        <w:r>
          <w:rPr>
            <w:noProof/>
            <w:webHidden/>
          </w:rPr>
        </w:r>
        <w:r>
          <w:rPr>
            <w:noProof/>
            <w:webHidden/>
          </w:rPr>
          <w:fldChar w:fldCharType="separate"/>
        </w:r>
        <w:r>
          <w:rPr>
            <w:noProof/>
            <w:webHidden/>
          </w:rPr>
          <w:t>6</w:t>
        </w:r>
        <w:r>
          <w:rPr>
            <w:noProof/>
            <w:webHidden/>
          </w:rPr>
          <w:fldChar w:fldCharType="end"/>
        </w:r>
      </w:hyperlink>
    </w:p>
    <w:p w14:paraId="189C560B" w14:textId="521B6316" w:rsidR="00AD76EA" w:rsidRDefault="00CF0D09" w:rsidP="00373623">
      <w:r>
        <w:rPr>
          <w:highlight w:val="yellow"/>
        </w:rPr>
        <w:fldChar w:fldCharType="end"/>
      </w:r>
    </w:p>
    <w:p w14:paraId="409DA9C1" w14:textId="77777777" w:rsidR="00571F75" w:rsidRDefault="00571F75" w:rsidP="00571F75">
      <w:pPr>
        <w:pStyle w:val="Heading2"/>
      </w:pPr>
      <w:bookmarkStart w:id="11" w:name="_Toc181000421"/>
      <w:r>
        <w:t>About this resource</w:t>
      </w:r>
      <w:bookmarkEnd w:id="11"/>
    </w:p>
    <w:p w14:paraId="65C8BD33" w14:textId="444388A1" w:rsidR="00571F75" w:rsidRDefault="00DE2A24" w:rsidP="00DE2A24">
      <w:r w:rsidRPr="00DE2A24">
        <w:t xml:space="preserve">This resource was developed by </w:t>
      </w:r>
      <w:hyperlink r:id="rId16" w:history="1">
        <w:r w:rsidRPr="00FD654D">
          <w:rPr>
            <w:rStyle w:val="Hyperlink"/>
          </w:rPr>
          <w:t>Raising Aspirations in Science Education (RAiSE)</w:t>
        </w:r>
      </w:hyperlink>
      <w:r w:rsidRPr="00DE2A24">
        <w:t xml:space="preserve"> and provides links to some suggestions for further STEM learning activities to complement and enhance children’s learning from one of the books included in this year’s </w:t>
      </w:r>
      <w:hyperlink r:id="rId17" w:history="1">
        <w:r w:rsidRPr="00075CE3">
          <w:rPr>
            <w:rStyle w:val="Hyperlink"/>
          </w:rPr>
          <w:t>Primary 2 Read Write Count bag</w:t>
        </w:r>
      </w:hyperlink>
      <w:r w:rsidRPr="00DE2A24">
        <w:t>. The key themes explored in these activities are</w:t>
      </w:r>
      <w:r w:rsidR="004B09E9">
        <w:t xml:space="preserve"> jungle habitats, </w:t>
      </w:r>
      <w:proofErr w:type="gramStart"/>
      <w:r w:rsidR="00CA67AC">
        <w:t>construction</w:t>
      </w:r>
      <w:proofErr w:type="gramEnd"/>
      <w:r w:rsidR="00B45A66">
        <w:t xml:space="preserve"> and materials</w:t>
      </w:r>
      <w:r w:rsidR="00CA67AC">
        <w:t>.</w:t>
      </w:r>
      <w:r>
        <w:br/>
      </w:r>
    </w:p>
    <w:p w14:paraId="610F2A83" w14:textId="76FBD90D" w:rsidR="002A2863" w:rsidRDefault="00DE2A24" w:rsidP="002A2863">
      <w:pPr>
        <w:pStyle w:val="Heading2"/>
      </w:pPr>
      <w:bookmarkStart w:id="12" w:name="_Toc181000422"/>
      <w:r>
        <w:t>Learning activities</w:t>
      </w:r>
      <w:bookmarkEnd w:id="12"/>
    </w:p>
    <w:p w14:paraId="68D8C84A" w14:textId="314671F7" w:rsidR="00DE2A24" w:rsidRDefault="00640DDA" w:rsidP="00640DDA">
      <w:pPr>
        <w:pStyle w:val="Heading3"/>
      </w:pPr>
      <w:r>
        <w:t>Activity 1: Cover</w:t>
      </w:r>
    </w:p>
    <w:p w14:paraId="00A46C69" w14:textId="1530AECE" w:rsidR="00640DDA" w:rsidRDefault="00640DDA" w:rsidP="00640DDA">
      <w:r w:rsidRPr="00640DDA">
        <w:rPr>
          <w:color w:val="44546A" w:themeColor="text2"/>
        </w:rPr>
        <w:t xml:space="preserve">LIT 1-04a </w:t>
      </w:r>
      <w:r>
        <w:br/>
      </w:r>
      <w:r w:rsidRPr="00640DDA">
        <w:t>Look at the front cover of the story</w:t>
      </w:r>
      <w:r>
        <w:t xml:space="preserve"> </w:t>
      </w:r>
      <w:r w:rsidRPr="00640DDA">
        <w:t xml:space="preserve">- </w:t>
      </w:r>
      <w:r>
        <w:t>d</w:t>
      </w:r>
      <w:r w:rsidRPr="00640DDA">
        <w:t xml:space="preserve">iscuss the meaning of an </w:t>
      </w:r>
      <w:r>
        <w:t>a</w:t>
      </w:r>
      <w:r w:rsidRPr="00640DDA">
        <w:t xml:space="preserve">uthor and </w:t>
      </w:r>
      <w:r>
        <w:t>i</w:t>
      </w:r>
      <w:r w:rsidRPr="00640DDA">
        <w:t>llustrator. Look at the title and picture and predict what the story is going to be about? What characters do you think we will meet along the way?</w:t>
      </w:r>
    </w:p>
    <w:p w14:paraId="74A01C4E" w14:textId="77777777" w:rsidR="008D2421" w:rsidRDefault="008D2421" w:rsidP="00640DDA"/>
    <w:p w14:paraId="4E61345C" w14:textId="0ACCF121" w:rsidR="008D2421" w:rsidRPr="00AC5F60" w:rsidRDefault="008D2421" w:rsidP="008D2421">
      <w:pPr>
        <w:pStyle w:val="Heading3"/>
      </w:pPr>
      <w:r w:rsidRPr="74CBFE43">
        <w:t>Activity 2</w:t>
      </w:r>
      <w:r>
        <w:t>: P</w:t>
      </w:r>
      <w:r w:rsidRPr="74CBFE43">
        <w:t>age 2</w:t>
      </w:r>
    </w:p>
    <w:p w14:paraId="019AA7CB" w14:textId="6E622202" w:rsidR="008D2421" w:rsidRDefault="008D2421" w:rsidP="008D2421">
      <w:r w:rsidRPr="008D2421">
        <w:rPr>
          <w:color w:val="44546A" w:themeColor="text2"/>
        </w:rPr>
        <w:t>LIT 1-11a- ENG 1-03a MNU 1-20b MTH 1-21a</w:t>
      </w:r>
      <w:r>
        <w:br/>
        <w:t xml:space="preserve">Discuss what makes </w:t>
      </w:r>
      <w:bookmarkStart w:id="13" w:name="_Int_LsOhFWbl"/>
      <w:proofErr w:type="gramStart"/>
      <w:r>
        <w:t>a good story</w:t>
      </w:r>
      <w:bookmarkEnd w:id="13"/>
      <w:proofErr w:type="gramEnd"/>
      <w:r>
        <w:t xml:space="preserve"> and share your favourite story with other learners. Create a graph of everyone's favourite stories. Learners could bring in their favourite book from home and talk about it with their peers, explaining what makes it </w:t>
      </w:r>
      <w:bookmarkStart w:id="14" w:name="_Int_DrVVage9"/>
      <w:proofErr w:type="gramStart"/>
      <w:r>
        <w:t>a good story</w:t>
      </w:r>
      <w:bookmarkEnd w:id="14"/>
      <w:proofErr w:type="gramEnd"/>
      <w:r>
        <w:t xml:space="preserve">. </w:t>
      </w:r>
    </w:p>
    <w:p w14:paraId="240EC12A" w14:textId="77777777" w:rsidR="008D2421" w:rsidRDefault="008D2421" w:rsidP="008D2421"/>
    <w:p w14:paraId="7E86D3D0" w14:textId="30D79C0A" w:rsidR="008D2421" w:rsidRPr="008D2421" w:rsidRDefault="008D2421" w:rsidP="008D2421">
      <w:pPr>
        <w:pStyle w:val="Heading3"/>
      </w:pPr>
      <w:r w:rsidRPr="008D2421">
        <w:t>Activity 3</w:t>
      </w:r>
      <w:r>
        <w:t>: P</w:t>
      </w:r>
      <w:r w:rsidRPr="008D2421">
        <w:t>age 3</w:t>
      </w:r>
    </w:p>
    <w:p w14:paraId="56C7801F" w14:textId="4A21DE29" w:rsidR="008D2421" w:rsidRPr="008D2421" w:rsidRDefault="008D2421" w:rsidP="008D2421">
      <w:r w:rsidRPr="008D2421">
        <w:rPr>
          <w:color w:val="44546A" w:themeColor="text2"/>
        </w:rPr>
        <w:t>LIT 1-02a</w:t>
      </w:r>
      <w:r>
        <w:rPr>
          <w:color w:val="44546A" w:themeColor="text2"/>
        </w:rPr>
        <w:t>,</w:t>
      </w:r>
      <w:r w:rsidRPr="008D2421">
        <w:rPr>
          <w:color w:val="44546A" w:themeColor="text2"/>
        </w:rPr>
        <w:t xml:space="preserve"> HWB 1-47a</w:t>
      </w:r>
      <w:r>
        <w:br/>
      </w:r>
      <w:r w:rsidRPr="008D2421">
        <w:t xml:space="preserve">Discuss different feelings and emotions. What does it mean to be worried? What </w:t>
      </w:r>
      <w:r w:rsidRPr="008D2421">
        <w:lastRenderedPageBreak/>
        <w:t xml:space="preserve">happens when you feel worried? What makes you feel worried and what can you do to overcome the worry? If you are happy to, share your thoughts with other learners. </w:t>
      </w:r>
      <w:r>
        <w:br/>
      </w:r>
    </w:p>
    <w:p w14:paraId="6BB89837" w14:textId="6F932114" w:rsidR="008D2421" w:rsidRPr="008D2421" w:rsidRDefault="008D2421" w:rsidP="008D2421">
      <w:pPr>
        <w:pStyle w:val="Heading3"/>
      </w:pPr>
      <w:r w:rsidRPr="008D2421">
        <w:t>Activity 4</w:t>
      </w:r>
      <w:r>
        <w:t>: Wh</w:t>
      </w:r>
      <w:r w:rsidRPr="008D2421">
        <w:t>ile reading the book or at the end of the story</w:t>
      </w:r>
    </w:p>
    <w:p w14:paraId="596F458D" w14:textId="2E88C351" w:rsidR="008D2421" w:rsidRDefault="008D2421" w:rsidP="008D2421">
      <w:r w:rsidRPr="008D2421">
        <w:rPr>
          <w:color w:val="44546A" w:themeColor="text2"/>
        </w:rPr>
        <w:t>LIT 1-28a</w:t>
      </w:r>
      <w:r>
        <w:rPr>
          <w:color w:val="44546A" w:themeColor="text2"/>
        </w:rPr>
        <w:t xml:space="preserve">, </w:t>
      </w:r>
      <w:r w:rsidRPr="008D2421">
        <w:rPr>
          <w:color w:val="44546A" w:themeColor="text2"/>
        </w:rPr>
        <w:t>LIT 1-29a</w:t>
      </w:r>
      <w:r>
        <w:rPr>
          <w:color w:val="44546A" w:themeColor="text2"/>
        </w:rPr>
        <w:t>,</w:t>
      </w:r>
      <w:r w:rsidRPr="008D2421">
        <w:rPr>
          <w:color w:val="44546A" w:themeColor="text2"/>
        </w:rPr>
        <w:t xml:space="preserve"> ENG 1-31a</w:t>
      </w:r>
      <w:r>
        <w:rPr>
          <w:color w:val="44546A" w:themeColor="text2"/>
        </w:rPr>
        <w:t>,</w:t>
      </w:r>
      <w:r w:rsidRPr="008D2421">
        <w:rPr>
          <w:color w:val="44546A" w:themeColor="text2"/>
        </w:rPr>
        <w:t xml:space="preserve"> EXA 1-02a</w:t>
      </w:r>
      <w:r>
        <w:br/>
      </w:r>
      <w:r w:rsidRPr="008D2421">
        <w:t xml:space="preserve">Create your own story. What will your character </w:t>
      </w:r>
      <w:proofErr w:type="gramStart"/>
      <w:r w:rsidRPr="008D2421">
        <w:t>be called</w:t>
      </w:r>
      <w:proofErr w:type="gramEnd"/>
      <w:r>
        <w:t>? W</w:t>
      </w:r>
      <w:r w:rsidRPr="008D2421">
        <w:t xml:space="preserve">hat will they look like? Create a beginning, a middle and an end for your story. Use this book to guide you through. </w:t>
      </w:r>
    </w:p>
    <w:p w14:paraId="3EC0D285" w14:textId="77777777" w:rsidR="008D2421" w:rsidRDefault="008D2421" w:rsidP="008D2421"/>
    <w:p w14:paraId="5050024F" w14:textId="3B785437" w:rsidR="008D2421" w:rsidRPr="008D2421" w:rsidRDefault="008D2421" w:rsidP="004B09E9">
      <w:pPr>
        <w:pStyle w:val="Heading3"/>
      </w:pPr>
      <w:r w:rsidRPr="008D2421">
        <w:t>Activity 5</w:t>
      </w:r>
      <w:r w:rsidR="004B09E9">
        <w:t>: P</w:t>
      </w:r>
      <w:r w:rsidRPr="008D2421">
        <w:t>age 6</w:t>
      </w:r>
    </w:p>
    <w:p w14:paraId="3BB2FFBC" w14:textId="56F00694" w:rsidR="008D2421" w:rsidRDefault="008D2421" w:rsidP="008D2421">
      <w:r w:rsidRPr="008D2421">
        <w:rPr>
          <w:color w:val="44546A" w:themeColor="text2"/>
        </w:rPr>
        <w:t>HWB 1-33a HWB 1-27a HWB 1-22a</w:t>
      </w:r>
      <w:r w:rsidR="004B09E9">
        <w:br/>
      </w:r>
      <w:r w:rsidRPr="008D2421">
        <w:t xml:space="preserve">What is Nana doing? Why is Nana doing this? What can you do to keep yourself healthy? </w:t>
      </w:r>
      <w:r w:rsidR="004B09E9">
        <w:t xml:space="preserve">See </w:t>
      </w:r>
      <w:hyperlink r:id="rId18" w:history="1">
        <w:r w:rsidR="004B09E9" w:rsidRPr="004B09E9">
          <w:rPr>
            <w:rStyle w:val="Hyperlink"/>
          </w:rPr>
          <w:t>Cosmic Yoga’s YouTube channel</w:t>
        </w:r>
      </w:hyperlink>
      <w:r w:rsidR="004B09E9">
        <w:t xml:space="preserve"> for yoga you can follow along with in your classroom.</w:t>
      </w:r>
      <w:r w:rsidRPr="008D2421">
        <w:t xml:space="preserve"> </w:t>
      </w:r>
    </w:p>
    <w:p w14:paraId="36BE6277" w14:textId="77777777" w:rsidR="004B09E9" w:rsidRDefault="004B09E9" w:rsidP="008D2421"/>
    <w:p w14:paraId="1B50176C" w14:textId="37150DD4" w:rsidR="004B09E9" w:rsidRPr="004B09E9" w:rsidRDefault="004B09E9" w:rsidP="004B09E9">
      <w:pPr>
        <w:pStyle w:val="Heading3"/>
      </w:pPr>
      <w:r w:rsidRPr="004B09E9">
        <w:t>Activity 6</w:t>
      </w:r>
      <w:r>
        <w:t>: P</w:t>
      </w:r>
      <w:r w:rsidRPr="004B09E9">
        <w:t>age 6</w:t>
      </w:r>
    </w:p>
    <w:p w14:paraId="25C71B32" w14:textId="1FB2C957" w:rsidR="004B09E9" w:rsidRPr="004B09E9" w:rsidRDefault="004B09E9" w:rsidP="004B09E9">
      <w:r w:rsidRPr="004B09E9">
        <w:rPr>
          <w:color w:val="44546A" w:themeColor="text2"/>
        </w:rPr>
        <w:t>LIT 1-13a</w:t>
      </w:r>
      <w:r>
        <w:rPr>
          <w:color w:val="44546A" w:themeColor="text2"/>
        </w:rPr>
        <w:t>,</w:t>
      </w:r>
      <w:r w:rsidRPr="004B09E9">
        <w:rPr>
          <w:color w:val="44546A" w:themeColor="text2"/>
        </w:rPr>
        <w:t xml:space="preserve"> MNU 1-20b</w:t>
      </w:r>
      <w:r>
        <w:rPr>
          <w:color w:val="44546A" w:themeColor="text2"/>
        </w:rPr>
        <w:t>,</w:t>
      </w:r>
      <w:r w:rsidRPr="004B09E9">
        <w:rPr>
          <w:color w:val="44546A" w:themeColor="text2"/>
        </w:rPr>
        <w:t xml:space="preserve"> MTH 1-21a</w:t>
      </w:r>
      <w:r>
        <w:rPr>
          <w:color w:val="44546A" w:themeColor="text2"/>
        </w:rPr>
        <w:t>,</w:t>
      </w:r>
      <w:r w:rsidRPr="004B09E9">
        <w:rPr>
          <w:color w:val="44546A" w:themeColor="text2"/>
        </w:rPr>
        <w:t xml:space="preserve"> SCN 1-15a</w:t>
      </w:r>
      <w:r>
        <w:br/>
      </w:r>
      <w:r w:rsidRPr="004B09E9">
        <w:t>‘</w:t>
      </w:r>
      <w:r w:rsidRPr="004B09E9">
        <w:rPr>
          <w:i/>
          <w:iCs/>
        </w:rPr>
        <w:t>Wolf wanted to find lots of shiny treasures!</w:t>
      </w:r>
      <w:r w:rsidRPr="004B09E9">
        <w:t>’</w:t>
      </w:r>
      <w:r>
        <w:t xml:space="preserve"> </w:t>
      </w:r>
      <w:r w:rsidRPr="004B09E9">
        <w:t xml:space="preserve">Explore the word </w:t>
      </w:r>
      <w:r>
        <w:t>“</w:t>
      </w:r>
      <w:r w:rsidRPr="004B09E9">
        <w:t>shiny</w:t>
      </w:r>
      <w:proofErr w:type="gramStart"/>
      <w:r>
        <w:t>”</w:t>
      </w:r>
      <w:r w:rsidRPr="004B09E9">
        <w:t>.</w:t>
      </w:r>
      <w:proofErr w:type="gramEnd"/>
      <w:r w:rsidRPr="004B09E9">
        <w:t xml:space="preserve"> Can you find anything shiny in your classroom or outdoor space? Explore </w:t>
      </w:r>
      <w:bookmarkStart w:id="15" w:name="_Int_3uMZglMp"/>
      <w:proofErr w:type="gramStart"/>
      <w:r w:rsidRPr="004B09E9">
        <w:t>different materials</w:t>
      </w:r>
      <w:bookmarkEnd w:id="15"/>
      <w:proofErr w:type="gramEnd"/>
      <w:r w:rsidRPr="004B09E9">
        <w:t xml:space="preserve"> and sort items into groups. Did you find any materials Wolf would want? What is your favourite material and why? </w:t>
      </w:r>
    </w:p>
    <w:p w14:paraId="29B69837" w14:textId="77777777" w:rsidR="004B09E9" w:rsidRPr="008D2421" w:rsidRDefault="004B09E9" w:rsidP="008D2421"/>
    <w:p w14:paraId="44980DA9" w14:textId="52E1EA21" w:rsidR="004B09E9" w:rsidRPr="004B09E9" w:rsidRDefault="004B09E9" w:rsidP="004B09E9">
      <w:pPr>
        <w:pStyle w:val="Heading3"/>
      </w:pPr>
      <w:r w:rsidRPr="004B09E9">
        <w:t>Activity 7</w:t>
      </w:r>
      <w:r>
        <w:t>: P</w:t>
      </w:r>
      <w:r w:rsidRPr="004B09E9">
        <w:t>age 7</w:t>
      </w:r>
    </w:p>
    <w:p w14:paraId="72F67975" w14:textId="7654130D" w:rsidR="004B09E9" w:rsidRDefault="004B09E9" w:rsidP="004B09E9">
      <w:r w:rsidRPr="004B09E9">
        <w:rPr>
          <w:color w:val="44546A" w:themeColor="text2"/>
        </w:rPr>
        <w:t>LIT 1-04a</w:t>
      </w:r>
      <w:r>
        <w:rPr>
          <w:color w:val="44546A" w:themeColor="text2"/>
        </w:rPr>
        <w:t>,</w:t>
      </w:r>
      <w:r w:rsidRPr="004B09E9">
        <w:rPr>
          <w:color w:val="44546A" w:themeColor="text2"/>
        </w:rPr>
        <w:t xml:space="preserve"> LIT 1-06a</w:t>
      </w:r>
      <w:r>
        <w:rPr>
          <w:color w:val="44546A" w:themeColor="text2"/>
        </w:rPr>
        <w:t>,</w:t>
      </w:r>
      <w:r w:rsidRPr="004B09E9">
        <w:rPr>
          <w:color w:val="44546A" w:themeColor="text2"/>
        </w:rPr>
        <w:t xml:space="preserve"> LIT 1-14a</w:t>
      </w:r>
      <w:r>
        <w:rPr>
          <w:color w:val="44546A" w:themeColor="text2"/>
        </w:rPr>
        <w:t>,</w:t>
      </w:r>
      <w:r w:rsidRPr="004B09E9">
        <w:rPr>
          <w:color w:val="44546A" w:themeColor="text2"/>
        </w:rPr>
        <w:t xml:space="preserve"> LIT 1-18a</w:t>
      </w:r>
      <w:r>
        <w:rPr>
          <w:color w:val="44546A" w:themeColor="text2"/>
        </w:rPr>
        <w:t>,</w:t>
      </w:r>
      <w:r w:rsidRPr="004B09E9">
        <w:rPr>
          <w:color w:val="44546A" w:themeColor="text2"/>
        </w:rPr>
        <w:t xml:space="preserve"> SCN 1-01a</w:t>
      </w:r>
      <w:r>
        <w:rPr>
          <w:color w:val="44546A" w:themeColor="text2"/>
        </w:rPr>
        <w:t>,</w:t>
      </w:r>
      <w:r w:rsidRPr="004B09E9">
        <w:rPr>
          <w:color w:val="44546A" w:themeColor="text2"/>
        </w:rPr>
        <w:t xml:space="preserve"> SCN 1-03a</w:t>
      </w:r>
      <w:r>
        <w:rPr>
          <w:color w:val="44546A" w:themeColor="text2"/>
        </w:rPr>
        <w:t>,</w:t>
      </w:r>
      <w:r w:rsidRPr="004B09E9">
        <w:rPr>
          <w:color w:val="44546A" w:themeColor="text2"/>
        </w:rPr>
        <w:t xml:space="preserve"> SOC 1-12b</w:t>
      </w:r>
      <w:r>
        <w:rPr>
          <w:color w:val="44546A" w:themeColor="text2"/>
        </w:rPr>
        <w:t>,</w:t>
      </w:r>
      <w:r w:rsidRPr="004B09E9">
        <w:rPr>
          <w:color w:val="44546A" w:themeColor="text2"/>
        </w:rPr>
        <w:t xml:space="preserve"> SOC 1-13a</w:t>
      </w:r>
      <w:r>
        <w:rPr>
          <w:color w:val="44546A" w:themeColor="text2"/>
        </w:rPr>
        <w:t>,</w:t>
      </w:r>
      <w:r w:rsidRPr="004B09E9">
        <w:rPr>
          <w:color w:val="44546A" w:themeColor="text2"/>
        </w:rPr>
        <w:t xml:space="preserve"> TCH 1-02a</w:t>
      </w:r>
      <w:r>
        <w:br/>
      </w:r>
      <w:r w:rsidRPr="004B09E9">
        <w:t xml:space="preserve">What is a Jungle? Where do you find Jungles? Research jungle temperatures and relate these to the temperature we have in the UK. Use a globe or map to plot where you would find Jungles. Research the animals you might see in the Jungle. Grow you own plants to explore what plants need to thrive. </w:t>
      </w:r>
    </w:p>
    <w:p w14:paraId="4C12A1EA" w14:textId="77777777" w:rsidR="004B09E9" w:rsidRDefault="004B09E9" w:rsidP="004B09E9"/>
    <w:p w14:paraId="182602C6" w14:textId="35BE8698" w:rsidR="004B09E9" w:rsidRPr="004B09E9" w:rsidRDefault="004B09E9" w:rsidP="004B09E9">
      <w:pPr>
        <w:pStyle w:val="Heading3"/>
      </w:pPr>
      <w:r w:rsidRPr="004B09E9">
        <w:lastRenderedPageBreak/>
        <w:t>Activity 8</w:t>
      </w:r>
      <w:r>
        <w:t>: P</w:t>
      </w:r>
      <w:r w:rsidRPr="004B09E9">
        <w:t>age 8</w:t>
      </w:r>
    </w:p>
    <w:p w14:paraId="49A9DCE6" w14:textId="0A8ED8E6" w:rsidR="004B09E9" w:rsidRPr="004B09E9" w:rsidRDefault="004B09E9" w:rsidP="004B09E9">
      <w:r w:rsidRPr="004B09E9">
        <w:rPr>
          <w:color w:val="44546A" w:themeColor="text2"/>
        </w:rPr>
        <w:t>LIT 1-04a</w:t>
      </w:r>
      <w:r>
        <w:rPr>
          <w:color w:val="44546A" w:themeColor="text2"/>
        </w:rPr>
        <w:t>,</w:t>
      </w:r>
      <w:r w:rsidRPr="004B09E9">
        <w:rPr>
          <w:color w:val="44546A" w:themeColor="text2"/>
        </w:rPr>
        <w:t xml:space="preserve"> LIT 1-06a</w:t>
      </w:r>
      <w:r>
        <w:rPr>
          <w:color w:val="44546A" w:themeColor="text2"/>
        </w:rPr>
        <w:t>,</w:t>
      </w:r>
      <w:r w:rsidRPr="004B09E9">
        <w:rPr>
          <w:color w:val="44546A" w:themeColor="text2"/>
        </w:rPr>
        <w:t xml:space="preserve"> LIT 1-14a</w:t>
      </w:r>
      <w:r>
        <w:rPr>
          <w:color w:val="44546A" w:themeColor="text2"/>
        </w:rPr>
        <w:t>,</w:t>
      </w:r>
      <w:r w:rsidRPr="004B09E9">
        <w:rPr>
          <w:color w:val="44546A" w:themeColor="text2"/>
        </w:rPr>
        <w:t xml:space="preserve"> LIT 1-18a</w:t>
      </w:r>
      <w:r>
        <w:rPr>
          <w:color w:val="44546A" w:themeColor="text2"/>
        </w:rPr>
        <w:t>,</w:t>
      </w:r>
      <w:r w:rsidRPr="004B09E9">
        <w:rPr>
          <w:color w:val="44546A" w:themeColor="text2"/>
        </w:rPr>
        <w:t xml:space="preserve"> SCN 1-02a</w:t>
      </w:r>
      <w:r>
        <w:rPr>
          <w:color w:val="44546A" w:themeColor="text2"/>
        </w:rPr>
        <w:t>,</w:t>
      </w:r>
      <w:r w:rsidRPr="004B09E9">
        <w:rPr>
          <w:color w:val="44546A" w:themeColor="text2"/>
        </w:rPr>
        <w:t xml:space="preserve"> TCH 1-02a</w:t>
      </w:r>
      <w:r>
        <w:br/>
      </w:r>
      <w:r w:rsidRPr="004B09E9">
        <w:t xml:space="preserve">Leading on from activity </w:t>
      </w:r>
      <w:proofErr w:type="gramStart"/>
      <w:r w:rsidRPr="004B09E9">
        <w:t>7</w:t>
      </w:r>
      <w:proofErr w:type="gramEnd"/>
      <w:r w:rsidRPr="004B09E9">
        <w:t xml:space="preserve">, focus on a Jungle in Asia where you would find tigers. Explore their habitat, </w:t>
      </w:r>
      <w:hyperlink r:id="rId19">
        <w:r w:rsidRPr="004B09E9">
          <w:rPr>
            <w:rStyle w:val="Hyperlink"/>
          </w:rPr>
          <w:t>food source</w:t>
        </w:r>
      </w:hyperlink>
      <w:r w:rsidRPr="004B09E9">
        <w:t xml:space="preserve"> and travel. Create a food chain with the tiger as the predator. This could be a whole class activity if they </w:t>
      </w:r>
      <w:bookmarkStart w:id="16" w:name="_Int_pxvFdx0b"/>
      <w:proofErr w:type="gramStart"/>
      <w:r w:rsidRPr="004B09E9">
        <w:t>haven’t</w:t>
      </w:r>
      <w:bookmarkEnd w:id="16"/>
      <w:proofErr w:type="gramEnd"/>
      <w:r w:rsidRPr="004B09E9">
        <w:t xml:space="preserve"> experienced food chains previously. </w:t>
      </w:r>
    </w:p>
    <w:p w14:paraId="32E000BB" w14:textId="77777777" w:rsidR="004B09E9" w:rsidRPr="004B09E9" w:rsidRDefault="004B09E9" w:rsidP="004B09E9"/>
    <w:p w14:paraId="1617C76F" w14:textId="70524398" w:rsidR="004B09E9" w:rsidRPr="004B09E9" w:rsidRDefault="004B09E9" w:rsidP="004B09E9">
      <w:pPr>
        <w:rPr>
          <w:b/>
          <w:bCs/>
        </w:rPr>
      </w:pPr>
      <w:r w:rsidRPr="004B09E9">
        <w:rPr>
          <w:rStyle w:val="Heading3Char"/>
        </w:rPr>
        <w:t>Activity 9: Page 8</w:t>
      </w:r>
      <w:r>
        <w:rPr>
          <w:b/>
          <w:bCs/>
        </w:rPr>
        <w:br/>
      </w:r>
      <w:r w:rsidRPr="004B09E9">
        <w:rPr>
          <w:color w:val="44546A" w:themeColor="text2"/>
        </w:rPr>
        <w:t>EXA 1-03a</w:t>
      </w:r>
      <w:r>
        <w:rPr>
          <w:b/>
          <w:bCs/>
        </w:rPr>
        <w:br/>
      </w:r>
      <w:r w:rsidRPr="004B09E9">
        <w:t>Using</w:t>
      </w:r>
      <w:r>
        <w:t xml:space="preserve"> </w:t>
      </w:r>
      <w:hyperlink r:id="rId20" w:history="1">
        <w:r w:rsidRPr="004B09E9">
          <w:rPr>
            <w:rStyle w:val="Hyperlink"/>
          </w:rPr>
          <w:t xml:space="preserve">Toddler </w:t>
        </w:r>
        <w:proofErr w:type="spellStart"/>
        <w:r w:rsidRPr="004B09E9">
          <w:rPr>
            <w:rStyle w:val="Hyperlink"/>
          </w:rPr>
          <w:t>Approved’s</w:t>
        </w:r>
        <w:proofErr w:type="spellEnd"/>
        <w:r w:rsidRPr="004B09E9">
          <w:rPr>
            <w:rStyle w:val="Hyperlink"/>
          </w:rPr>
          <w:t xml:space="preserve"> guide</w:t>
        </w:r>
      </w:hyperlink>
      <w:r>
        <w:t>, learn how to use</w:t>
      </w:r>
      <w:r w:rsidRPr="004B09E9">
        <w:t xml:space="preserve"> the visual elements of line, shape, form, colour, tone, pattern and texture, create a detailed picture of a tiger. </w:t>
      </w:r>
    </w:p>
    <w:p w14:paraId="22737632" w14:textId="77777777" w:rsidR="008D2421" w:rsidRPr="008D2421" w:rsidRDefault="008D2421" w:rsidP="008D2421"/>
    <w:p w14:paraId="60077272" w14:textId="26320A33" w:rsidR="00EB1643" w:rsidRPr="00EB1643" w:rsidRDefault="00EB1643" w:rsidP="00EB1643">
      <w:pPr>
        <w:pStyle w:val="Heading3"/>
      </w:pPr>
      <w:r w:rsidRPr="00EB1643">
        <w:t>Activity 10</w:t>
      </w:r>
      <w:r>
        <w:t>: P</w:t>
      </w:r>
      <w:r w:rsidRPr="00EB1643">
        <w:t>age 10</w:t>
      </w:r>
    </w:p>
    <w:p w14:paraId="59CEE025" w14:textId="1281B6C9" w:rsidR="00EB1643" w:rsidRPr="00EB1643" w:rsidRDefault="00EB1643" w:rsidP="00EB1643">
      <w:r w:rsidRPr="00EB1643">
        <w:rPr>
          <w:color w:val="44546A" w:themeColor="text2"/>
        </w:rPr>
        <w:t>LIT 1-04a</w:t>
      </w:r>
      <w:r>
        <w:rPr>
          <w:color w:val="44546A" w:themeColor="text2"/>
        </w:rPr>
        <w:t>,</w:t>
      </w:r>
      <w:r w:rsidRPr="00EB1643">
        <w:rPr>
          <w:color w:val="44546A" w:themeColor="text2"/>
        </w:rPr>
        <w:t xml:space="preserve"> LIT 1-14a</w:t>
      </w:r>
      <w:r>
        <w:rPr>
          <w:color w:val="44546A" w:themeColor="text2"/>
        </w:rPr>
        <w:t>,</w:t>
      </w:r>
      <w:r w:rsidRPr="00EB1643">
        <w:rPr>
          <w:color w:val="44546A" w:themeColor="text2"/>
        </w:rPr>
        <w:t xml:space="preserve"> LIT 1-18a</w:t>
      </w:r>
      <w:r>
        <w:rPr>
          <w:color w:val="44546A" w:themeColor="text2"/>
        </w:rPr>
        <w:t>,</w:t>
      </w:r>
      <w:r w:rsidRPr="00EB1643">
        <w:rPr>
          <w:color w:val="44546A" w:themeColor="text2"/>
        </w:rPr>
        <w:t xml:space="preserve"> MNU 1-10c</w:t>
      </w:r>
      <w:r>
        <w:rPr>
          <w:color w:val="44546A" w:themeColor="text2"/>
        </w:rPr>
        <w:t>,</w:t>
      </w:r>
      <w:r w:rsidRPr="00EB1643">
        <w:rPr>
          <w:color w:val="44546A" w:themeColor="text2"/>
        </w:rPr>
        <w:t xml:space="preserve"> HWB 1-22a</w:t>
      </w:r>
      <w:r>
        <w:rPr>
          <w:color w:val="44546A" w:themeColor="text2"/>
        </w:rPr>
        <w:t>,</w:t>
      </w:r>
      <w:r w:rsidRPr="00EB1643">
        <w:rPr>
          <w:color w:val="44546A" w:themeColor="text2"/>
        </w:rPr>
        <w:t xml:space="preserve"> TCH 1-02a</w:t>
      </w:r>
      <w:r>
        <w:br/>
      </w:r>
      <w:r w:rsidRPr="00EB1643">
        <w:t xml:space="preserve">Research how fast tigers can run. Set up a running course and time how long it takes you to run from A to B. </w:t>
      </w:r>
    </w:p>
    <w:p w14:paraId="773D1CCD" w14:textId="77777777" w:rsidR="008D2421" w:rsidRDefault="008D2421" w:rsidP="008D2421"/>
    <w:p w14:paraId="76C028E0" w14:textId="777FC12B" w:rsidR="00F23029" w:rsidRPr="00F23029" w:rsidRDefault="00F23029" w:rsidP="00F23029">
      <w:pPr>
        <w:pStyle w:val="Heading3"/>
      </w:pPr>
      <w:r w:rsidRPr="00F23029">
        <w:t>Activity 11</w:t>
      </w:r>
      <w:r>
        <w:t>: P</w:t>
      </w:r>
      <w:r w:rsidRPr="00F23029">
        <w:t>age 13</w:t>
      </w:r>
    </w:p>
    <w:p w14:paraId="5809485B" w14:textId="2DFF5C24" w:rsidR="00F23029" w:rsidRDefault="00F23029" w:rsidP="00F23029">
      <w:r w:rsidRPr="00F23029">
        <w:rPr>
          <w:color w:val="44546A" w:themeColor="text2"/>
        </w:rPr>
        <w:t>MNU 1-11a</w:t>
      </w:r>
      <w:r>
        <w:br/>
      </w:r>
      <w:r w:rsidRPr="00F23029">
        <w:t>Create your own rockslide using foam bricks</w:t>
      </w:r>
      <w:r w:rsidR="0042471F">
        <w:t xml:space="preserve"> or </w:t>
      </w:r>
      <w:r w:rsidRPr="00F23029">
        <w:t xml:space="preserve">natural materials in your outdoor space. How high can you build a tower before it falls? Measure the height of your tower using standard units. Which tower was the highest? Why do you think this was? </w:t>
      </w:r>
    </w:p>
    <w:p w14:paraId="4C106295" w14:textId="77777777" w:rsidR="00664042" w:rsidRDefault="00664042" w:rsidP="00F23029"/>
    <w:p w14:paraId="780B0F5D" w14:textId="6F18D08A" w:rsidR="00664042" w:rsidRPr="00664042" w:rsidRDefault="00664042" w:rsidP="00664042">
      <w:pPr>
        <w:pStyle w:val="Heading3"/>
      </w:pPr>
      <w:r w:rsidRPr="00664042">
        <w:t>Activity 12</w:t>
      </w:r>
      <w:r>
        <w:t>: P</w:t>
      </w:r>
      <w:r w:rsidRPr="00664042">
        <w:t>age 14</w:t>
      </w:r>
    </w:p>
    <w:p w14:paraId="0E4E8036" w14:textId="08412582" w:rsidR="00664042" w:rsidRPr="00664042" w:rsidRDefault="00664042" w:rsidP="00664042">
      <w:r w:rsidRPr="00664042">
        <w:rPr>
          <w:color w:val="44546A" w:themeColor="text2"/>
        </w:rPr>
        <w:t>LIT 1-04a</w:t>
      </w:r>
      <w:r w:rsidR="00CA67AC">
        <w:rPr>
          <w:color w:val="44546A" w:themeColor="text2"/>
        </w:rPr>
        <w:t>,</w:t>
      </w:r>
      <w:r w:rsidRPr="00664042">
        <w:rPr>
          <w:color w:val="44546A" w:themeColor="text2"/>
        </w:rPr>
        <w:t xml:space="preserve"> LIT 1-14a</w:t>
      </w:r>
      <w:r w:rsidR="00CA67AC">
        <w:rPr>
          <w:color w:val="44546A" w:themeColor="text2"/>
        </w:rPr>
        <w:t>,</w:t>
      </w:r>
      <w:r w:rsidRPr="00664042">
        <w:rPr>
          <w:color w:val="44546A" w:themeColor="text2"/>
        </w:rPr>
        <w:t xml:space="preserve"> MNU 1-11a</w:t>
      </w:r>
      <w:r w:rsidR="00CA67AC">
        <w:rPr>
          <w:color w:val="44546A" w:themeColor="text2"/>
        </w:rPr>
        <w:t>,</w:t>
      </w:r>
      <w:r w:rsidRPr="00664042">
        <w:rPr>
          <w:color w:val="44546A" w:themeColor="text2"/>
        </w:rPr>
        <w:t xml:space="preserve"> SCN 1-15a</w:t>
      </w:r>
      <w:r>
        <w:br/>
      </w:r>
      <w:r w:rsidRPr="00664042">
        <w:t xml:space="preserve">Make you own slime or gloop! </w:t>
      </w:r>
    </w:p>
    <w:p w14:paraId="1CBC1F57" w14:textId="77777777" w:rsidR="00664042" w:rsidRPr="00F23029" w:rsidRDefault="00664042" w:rsidP="00F23029"/>
    <w:p w14:paraId="25E25413" w14:textId="77777777" w:rsidR="00F23029" w:rsidRDefault="00F23029" w:rsidP="008D2421"/>
    <w:p w14:paraId="3FF2D813" w14:textId="6ABE880A" w:rsidR="00273DB6" w:rsidRPr="00273DB6" w:rsidRDefault="00273DB6" w:rsidP="00273DB6">
      <w:pPr>
        <w:pStyle w:val="Heading3"/>
      </w:pPr>
      <w:r w:rsidRPr="00273DB6">
        <w:lastRenderedPageBreak/>
        <w:t>Activity 13</w:t>
      </w:r>
      <w:r>
        <w:t>: P</w:t>
      </w:r>
      <w:r w:rsidRPr="00273DB6">
        <w:t>age 17</w:t>
      </w:r>
    </w:p>
    <w:p w14:paraId="69F3FDA2" w14:textId="5D4AE277" w:rsidR="00273DB6" w:rsidRPr="00273DB6" w:rsidRDefault="00273DB6" w:rsidP="00273DB6">
      <w:r w:rsidRPr="00273DB6">
        <w:rPr>
          <w:color w:val="44546A" w:themeColor="text2"/>
        </w:rPr>
        <w:t>LIT 1-04a</w:t>
      </w:r>
      <w:r>
        <w:rPr>
          <w:color w:val="44546A" w:themeColor="text2"/>
        </w:rPr>
        <w:t>,</w:t>
      </w:r>
      <w:r w:rsidRPr="00273DB6">
        <w:rPr>
          <w:color w:val="44546A" w:themeColor="text2"/>
        </w:rPr>
        <w:t xml:space="preserve"> LIT 1-06a</w:t>
      </w:r>
      <w:r>
        <w:rPr>
          <w:color w:val="44546A" w:themeColor="text2"/>
        </w:rPr>
        <w:t>,</w:t>
      </w:r>
      <w:r w:rsidRPr="00273DB6">
        <w:rPr>
          <w:color w:val="44546A" w:themeColor="text2"/>
        </w:rPr>
        <w:t xml:space="preserve"> LIT 1-14a</w:t>
      </w:r>
      <w:r>
        <w:rPr>
          <w:color w:val="44546A" w:themeColor="text2"/>
        </w:rPr>
        <w:t>,</w:t>
      </w:r>
      <w:r w:rsidRPr="00273DB6">
        <w:rPr>
          <w:color w:val="44546A" w:themeColor="text2"/>
        </w:rPr>
        <w:t xml:space="preserve"> LIT 1-18a</w:t>
      </w:r>
      <w:r>
        <w:rPr>
          <w:color w:val="44546A" w:themeColor="text2"/>
        </w:rPr>
        <w:t>,</w:t>
      </w:r>
      <w:r w:rsidRPr="00273DB6">
        <w:rPr>
          <w:color w:val="44546A" w:themeColor="text2"/>
        </w:rPr>
        <w:t xml:space="preserve"> SCN 1-02a</w:t>
      </w:r>
      <w:r>
        <w:rPr>
          <w:color w:val="44546A" w:themeColor="text2"/>
        </w:rPr>
        <w:t>,</w:t>
      </w:r>
      <w:r w:rsidRPr="00273DB6">
        <w:rPr>
          <w:color w:val="44546A" w:themeColor="text2"/>
        </w:rPr>
        <w:t xml:space="preserve"> TCH 1-02a</w:t>
      </w:r>
      <w:r>
        <w:rPr>
          <w:color w:val="44546A" w:themeColor="text2"/>
        </w:rPr>
        <w:t>,</w:t>
      </w:r>
      <w:r w:rsidRPr="00273DB6">
        <w:rPr>
          <w:color w:val="44546A" w:themeColor="text2"/>
        </w:rPr>
        <w:t xml:space="preserve"> TCH 1-12a</w:t>
      </w:r>
      <w:r>
        <w:br/>
      </w:r>
      <w:r w:rsidRPr="00273DB6">
        <w:t>Leading on from activity 7</w:t>
      </w:r>
      <w:r>
        <w:t xml:space="preserve"> and </w:t>
      </w:r>
      <w:r w:rsidRPr="00273DB6">
        <w:t>8, research bears. Explore their habitat, food source and travel. Create a food chain with the bear as the predator. This should build on previous skills. Learners should now be familiar with food chains from the previous activity. Could they work more independently?</w:t>
      </w:r>
    </w:p>
    <w:p w14:paraId="45A46270" w14:textId="77777777" w:rsidR="008D2421" w:rsidRPr="00640DDA" w:rsidRDefault="008D2421" w:rsidP="00640DDA"/>
    <w:p w14:paraId="63A8EFB8" w14:textId="07B65525" w:rsidR="00BA1DBE" w:rsidRPr="00BA1DBE" w:rsidRDefault="00BA1DBE" w:rsidP="00BA1DBE">
      <w:pPr>
        <w:pStyle w:val="Heading3"/>
      </w:pPr>
      <w:r w:rsidRPr="00BA1DBE">
        <w:t>Activity 14</w:t>
      </w:r>
      <w:r>
        <w:t>: P</w:t>
      </w:r>
      <w:r w:rsidRPr="00BA1DBE">
        <w:t>age 21</w:t>
      </w:r>
    </w:p>
    <w:p w14:paraId="424B415F" w14:textId="697ED566" w:rsidR="00BA1DBE" w:rsidRPr="00BA1DBE" w:rsidRDefault="00BA1DBE" w:rsidP="00BA1DBE">
      <w:r w:rsidRPr="00BA1DBE">
        <w:rPr>
          <w:color w:val="44546A" w:themeColor="text2"/>
        </w:rPr>
        <w:t>MNU 1-11a, SCN 1-15a, TCH 1-09a, TCH 1-10a</w:t>
      </w:r>
      <w:r>
        <w:br/>
      </w:r>
      <w:r w:rsidRPr="00BA1DBE">
        <w:t xml:space="preserve">What is a den? </w:t>
      </w:r>
      <w:proofErr w:type="gramStart"/>
      <w:r w:rsidRPr="00BA1DBE">
        <w:t>What are dens used for</w:t>
      </w:r>
      <w:proofErr w:type="gramEnd"/>
      <w:r w:rsidRPr="00BA1DBE">
        <w:t xml:space="preserve">? Heading into your outdoor space, can you create a den? What is the purpose of your den and what material are you going to use? </w:t>
      </w:r>
    </w:p>
    <w:p w14:paraId="5C17A14B" w14:textId="46698B3F" w:rsidR="00BA1DBE" w:rsidRPr="00BA1DBE" w:rsidRDefault="00BA1DBE" w:rsidP="00BA1DBE">
      <w:pPr>
        <w:pStyle w:val="Heading3"/>
      </w:pPr>
      <w:r>
        <w:br/>
      </w:r>
      <w:r w:rsidRPr="00BA1DBE">
        <w:t>Activity 15</w:t>
      </w:r>
      <w:r>
        <w:t>: P</w:t>
      </w:r>
      <w:r w:rsidRPr="00BA1DBE">
        <w:t>age 24</w:t>
      </w:r>
    </w:p>
    <w:p w14:paraId="65B620E3" w14:textId="5AADC948" w:rsidR="00BA1DBE" w:rsidRDefault="00BA1DBE" w:rsidP="00BA1DBE">
      <w:r w:rsidRPr="00BA1DBE">
        <w:rPr>
          <w:color w:val="44546A" w:themeColor="text2"/>
        </w:rPr>
        <w:t>LIT 1-02a, EXA 1-13a, HWB 1-47a</w:t>
      </w:r>
      <w:r>
        <w:br/>
      </w:r>
      <w:r w:rsidRPr="00BA1DBE">
        <w:t xml:space="preserve">Exploring emotions. How can we tell the dribbling monsters are sad? What do you think has made them sad? What makes you sad? Do you use any techniques to help you overcome your sadness? Explore this emotion through discussion and emojis. Draw or write about a time you felt sad. Does this </w:t>
      </w:r>
      <w:bookmarkStart w:id="17" w:name="_Int_FqTJVkYb"/>
      <w:proofErr w:type="gramStart"/>
      <w:r w:rsidRPr="00BA1DBE">
        <w:t>feeling</w:t>
      </w:r>
      <w:bookmarkEnd w:id="17"/>
      <w:proofErr w:type="gramEnd"/>
      <w:r w:rsidRPr="00BA1DBE">
        <w:t xml:space="preserve"> last forever? Play the ‘emotion’ game. Act out an emotion and other learners need to guess what it is. </w:t>
      </w:r>
    </w:p>
    <w:p w14:paraId="406D2F91" w14:textId="77777777" w:rsidR="00BA1DBE" w:rsidRPr="00BA1DBE" w:rsidRDefault="00BA1DBE" w:rsidP="00BA1DBE"/>
    <w:p w14:paraId="17188B7E" w14:textId="2C431413" w:rsidR="00BA1DBE" w:rsidRPr="00BA1DBE" w:rsidRDefault="00BA1DBE" w:rsidP="00BA1DBE">
      <w:pPr>
        <w:pStyle w:val="Heading3"/>
      </w:pPr>
      <w:r w:rsidRPr="00BA1DBE">
        <w:t>Activity 16</w:t>
      </w:r>
      <w:r>
        <w:t>: P</w:t>
      </w:r>
      <w:r w:rsidRPr="00BA1DBE">
        <w:t>age 26-</w:t>
      </w:r>
      <w:r>
        <w:t>30</w:t>
      </w:r>
    </w:p>
    <w:p w14:paraId="1FEA1AE0" w14:textId="13571A12" w:rsidR="00BA1DBE" w:rsidRPr="00BA1DBE" w:rsidRDefault="00BA1DBE" w:rsidP="00BA1DBE">
      <w:pPr>
        <w:rPr>
          <w:color w:val="44546A" w:themeColor="text2"/>
        </w:rPr>
      </w:pPr>
      <w:r w:rsidRPr="00BA1DBE">
        <w:rPr>
          <w:color w:val="44546A" w:themeColor="text2"/>
        </w:rPr>
        <w:t>LIT 1-28a</w:t>
      </w:r>
      <w:r>
        <w:rPr>
          <w:color w:val="44546A" w:themeColor="text2"/>
        </w:rPr>
        <w:t xml:space="preserve">, </w:t>
      </w:r>
      <w:r w:rsidRPr="00BA1DBE">
        <w:rPr>
          <w:color w:val="44546A" w:themeColor="text2"/>
        </w:rPr>
        <w:t>LIT 1-29a</w:t>
      </w:r>
      <w:r>
        <w:rPr>
          <w:color w:val="44546A" w:themeColor="text2"/>
        </w:rPr>
        <w:t>,</w:t>
      </w:r>
      <w:r w:rsidRPr="00BA1DBE">
        <w:rPr>
          <w:color w:val="44546A" w:themeColor="text2"/>
        </w:rPr>
        <w:t xml:space="preserve"> ENG 1-31a</w:t>
      </w:r>
      <w:r>
        <w:rPr>
          <w:color w:val="44546A" w:themeColor="text2"/>
        </w:rPr>
        <w:t>,</w:t>
      </w:r>
      <w:r w:rsidRPr="00BA1DBE">
        <w:rPr>
          <w:color w:val="44546A" w:themeColor="text2"/>
        </w:rPr>
        <w:t xml:space="preserve"> EXA 1-02a</w:t>
      </w:r>
      <w:r>
        <w:rPr>
          <w:color w:val="44546A" w:themeColor="text2"/>
        </w:rPr>
        <w:br/>
      </w:r>
      <w:r w:rsidRPr="00BA1DBE">
        <w:t xml:space="preserve">Revisit activity </w:t>
      </w:r>
      <w:proofErr w:type="gramStart"/>
      <w:r w:rsidRPr="00BA1DBE">
        <w:t>4</w:t>
      </w:r>
      <w:proofErr w:type="gramEnd"/>
      <w:r>
        <w:t xml:space="preserve"> and c</w:t>
      </w:r>
      <w:r w:rsidRPr="00BA1DBE">
        <w:t xml:space="preserve">reate your own story. What will your character </w:t>
      </w:r>
      <w:proofErr w:type="gramStart"/>
      <w:r w:rsidRPr="00BA1DBE">
        <w:t>be called</w:t>
      </w:r>
      <w:proofErr w:type="gramEnd"/>
      <w:r w:rsidRPr="00BA1DBE">
        <w:t xml:space="preserve"> and what will they look like? Create a beginning, a middle and an end for your story. Use this book to guide you through. Share you story with another learner. Is there anything you can add to improve your story? Redraft your story. </w:t>
      </w:r>
    </w:p>
    <w:p w14:paraId="5F770680" w14:textId="6F01643F" w:rsidR="00640DDA" w:rsidRDefault="00640DDA" w:rsidP="00640DDA"/>
    <w:p w14:paraId="0FBE0E24" w14:textId="77777777" w:rsidR="001B5904" w:rsidRPr="00640DDA" w:rsidRDefault="001B5904" w:rsidP="00640DDA"/>
    <w:p w14:paraId="793012A5" w14:textId="57CD8685" w:rsidR="00292796" w:rsidRDefault="001B5904" w:rsidP="001B5904">
      <w:pPr>
        <w:pStyle w:val="Heading2"/>
      </w:pPr>
      <w:bookmarkStart w:id="18" w:name="_Toc181000423"/>
      <w:r>
        <w:lastRenderedPageBreak/>
        <w:t>Further resources</w:t>
      </w:r>
      <w:bookmarkEnd w:id="18"/>
    </w:p>
    <w:p w14:paraId="6847D45F" w14:textId="77777777" w:rsidR="001B5904" w:rsidRPr="00303B36" w:rsidRDefault="001B5904" w:rsidP="001B5904">
      <w:r>
        <w:t xml:space="preserve">For further Read Write Count resources see our other </w:t>
      </w:r>
      <w:hyperlink r:id="rId21" w:history="1">
        <w:r w:rsidRPr="0016692B">
          <w:rPr>
            <w:rStyle w:val="Hyperlink"/>
          </w:rPr>
          <w:t>STEM learning resources</w:t>
        </w:r>
      </w:hyperlink>
      <w:r>
        <w:t xml:space="preserve">, our </w:t>
      </w:r>
      <w:hyperlink r:id="rId22" w:history="1">
        <w:r w:rsidRPr="00C748CD">
          <w:rPr>
            <w:rStyle w:val="Hyperlink"/>
          </w:rPr>
          <w:t>P2 teacher pack</w:t>
        </w:r>
      </w:hyperlink>
      <w:r>
        <w:t xml:space="preserve"> or </w:t>
      </w:r>
      <w:hyperlink r:id="rId23" w:history="1">
        <w:r w:rsidRPr="00F34AEA">
          <w:rPr>
            <w:rStyle w:val="Hyperlink"/>
          </w:rPr>
          <w:t>P3 teacher pack</w:t>
        </w:r>
      </w:hyperlink>
      <w:r>
        <w:t xml:space="preserve"> which include </w:t>
      </w:r>
      <w:r w:rsidRPr="00C748CD">
        <w:t xml:space="preserve">cross curricular learning </w:t>
      </w:r>
      <w:r>
        <w:t>activities on the books and resources from each bag.</w:t>
      </w:r>
    </w:p>
    <w:p w14:paraId="7E10DEFF" w14:textId="77777777" w:rsidR="001B5904" w:rsidRPr="001B5904" w:rsidRDefault="001B5904" w:rsidP="001B5904"/>
    <w:sectPr w:rsidR="001B5904" w:rsidRPr="001B5904"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FB554" w14:textId="77777777" w:rsidR="00F11E69" w:rsidRDefault="00F11E69" w:rsidP="00DA087C">
      <w:r>
        <w:separator/>
      </w:r>
    </w:p>
    <w:p w14:paraId="0D5C1D21" w14:textId="77777777" w:rsidR="00F11E69" w:rsidRDefault="00F11E69" w:rsidP="00DA087C"/>
    <w:p w14:paraId="21D624A7" w14:textId="77777777" w:rsidR="00F11E69" w:rsidRDefault="00F11E69" w:rsidP="00DA087C"/>
  </w:endnote>
  <w:endnote w:type="continuationSeparator" w:id="0">
    <w:p w14:paraId="170DB3A2" w14:textId="77777777" w:rsidR="00F11E69" w:rsidRDefault="00F11E69" w:rsidP="00DA087C">
      <w:r>
        <w:continuationSeparator/>
      </w:r>
    </w:p>
    <w:p w14:paraId="03B1115E" w14:textId="77777777" w:rsidR="00F11E69" w:rsidRDefault="00F11E69" w:rsidP="00DA087C"/>
    <w:p w14:paraId="3AF3E983" w14:textId="77777777" w:rsidR="00F11E69" w:rsidRDefault="00F11E6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3B601FD8"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1B26953"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967E7" w14:textId="77777777" w:rsidR="00F11E69" w:rsidRDefault="00F11E69" w:rsidP="00DA087C">
      <w:r>
        <w:separator/>
      </w:r>
    </w:p>
    <w:p w14:paraId="3F33F44A" w14:textId="77777777" w:rsidR="00F11E69" w:rsidRDefault="00F11E69" w:rsidP="00DA087C"/>
    <w:p w14:paraId="472F9FE3" w14:textId="77777777" w:rsidR="00F11E69" w:rsidRDefault="00F11E69" w:rsidP="00DA087C"/>
  </w:footnote>
  <w:footnote w:type="continuationSeparator" w:id="0">
    <w:p w14:paraId="1CFF88D7" w14:textId="77777777" w:rsidR="00F11E69" w:rsidRDefault="00F11E69" w:rsidP="00DA087C">
      <w:r>
        <w:continuationSeparator/>
      </w:r>
    </w:p>
    <w:p w14:paraId="1231596E" w14:textId="77777777" w:rsidR="00F11E69" w:rsidRDefault="00F11E69" w:rsidP="00DA087C"/>
    <w:p w14:paraId="0A4082B8" w14:textId="77777777" w:rsidR="00F11E69" w:rsidRDefault="00F11E6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96F62"/>
    <w:multiLevelType w:val="hybridMultilevel"/>
    <w:tmpl w:val="87007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930246">
    <w:abstractNumId w:val="9"/>
  </w:num>
  <w:num w:numId="2" w16cid:durableId="918177722">
    <w:abstractNumId w:val="36"/>
  </w:num>
  <w:num w:numId="3" w16cid:durableId="1227641299">
    <w:abstractNumId w:val="17"/>
  </w:num>
  <w:num w:numId="4" w16cid:durableId="665519151">
    <w:abstractNumId w:val="8"/>
  </w:num>
  <w:num w:numId="5" w16cid:durableId="22949719">
    <w:abstractNumId w:val="25"/>
  </w:num>
  <w:num w:numId="6" w16cid:durableId="1275749812">
    <w:abstractNumId w:val="23"/>
  </w:num>
  <w:num w:numId="7" w16cid:durableId="2121297218">
    <w:abstractNumId w:val="20"/>
  </w:num>
  <w:num w:numId="8" w16cid:durableId="270671851">
    <w:abstractNumId w:val="32"/>
  </w:num>
  <w:num w:numId="9" w16cid:durableId="612588840">
    <w:abstractNumId w:val="30"/>
  </w:num>
  <w:num w:numId="10" w16cid:durableId="1346899452">
    <w:abstractNumId w:val="0"/>
  </w:num>
  <w:num w:numId="11" w16cid:durableId="1699504411">
    <w:abstractNumId w:val="18"/>
  </w:num>
  <w:num w:numId="12" w16cid:durableId="1230115930">
    <w:abstractNumId w:val="16"/>
  </w:num>
  <w:num w:numId="13" w16cid:durableId="585189879">
    <w:abstractNumId w:val="26"/>
  </w:num>
  <w:num w:numId="14" w16cid:durableId="588663231">
    <w:abstractNumId w:val="6"/>
  </w:num>
  <w:num w:numId="15" w16cid:durableId="1714233226">
    <w:abstractNumId w:val="12"/>
  </w:num>
  <w:num w:numId="16" w16cid:durableId="451171347">
    <w:abstractNumId w:val="31"/>
  </w:num>
  <w:num w:numId="17" w16cid:durableId="305277370">
    <w:abstractNumId w:val="24"/>
  </w:num>
  <w:num w:numId="18" w16cid:durableId="1508322212">
    <w:abstractNumId w:val="2"/>
  </w:num>
  <w:num w:numId="19" w16cid:durableId="931477310">
    <w:abstractNumId w:val="4"/>
  </w:num>
  <w:num w:numId="20" w16cid:durableId="1997610383">
    <w:abstractNumId w:val="13"/>
  </w:num>
  <w:num w:numId="21" w16cid:durableId="646740633">
    <w:abstractNumId w:val="3"/>
  </w:num>
  <w:num w:numId="22" w16cid:durableId="1519464323">
    <w:abstractNumId w:val="19"/>
  </w:num>
  <w:num w:numId="23" w16cid:durableId="455375571">
    <w:abstractNumId w:val="1"/>
  </w:num>
  <w:num w:numId="24" w16cid:durableId="1973897811">
    <w:abstractNumId w:val="10"/>
  </w:num>
  <w:num w:numId="25" w16cid:durableId="1376198303">
    <w:abstractNumId w:val="34"/>
  </w:num>
  <w:num w:numId="26" w16cid:durableId="7877753">
    <w:abstractNumId w:val="27"/>
  </w:num>
  <w:num w:numId="27" w16cid:durableId="1621645630">
    <w:abstractNumId w:val="35"/>
  </w:num>
  <w:num w:numId="28" w16cid:durableId="926235041">
    <w:abstractNumId w:val="21"/>
  </w:num>
  <w:num w:numId="29" w16cid:durableId="912356176">
    <w:abstractNumId w:val="29"/>
  </w:num>
  <w:num w:numId="30" w16cid:durableId="2142189851">
    <w:abstractNumId w:val="7"/>
  </w:num>
  <w:num w:numId="31" w16cid:durableId="144246618">
    <w:abstractNumId w:val="14"/>
  </w:num>
  <w:num w:numId="32" w16cid:durableId="291905226">
    <w:abstractNumId w:val="11"/>
  </w:num>
  <w:num w:numId="33" w16cid:durableId="1114403525">
    <w:abstractNumId w:val="22"/>
  </w:num>
  <w:num w:numId="34" w16cid:durableId="1379360715">
    <w:abstractNumId w:val="15"/>
  </w:num>
  <w:num w:numId="35" w16cid:durableId="1333415126">
    <w:abstractNumId w:val="33"/>
  </w:num>
  <w:num w:numId="36" w16cid:durableId="2131629037">
    <w:abstractNumId w:val="28"/>
  </w:num>
  <w:num w:numId="37" w16cid:durableId="1926524975">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5A"/>
    <w:rsid w:val="000102FB"/>
    <w:rsid w:val="000204A3"/>
    <w:rsid w:val="00025A26"/>
    <w:rsid w:val="0003618E"/>
    <w:rsid w:val="00065DEE"/>
    <w:rsid w:val="0006706C"/>
    <w:rsid w:val="00075CE3"/>
    <w:rsid w:val="000B26C7"/>
    <w:rsid w:val="000F611D"/>
    <w:rsid w:val="00111E61"/>
    <w:rsid w:val="00180989"/>
    <w:rsid w:val="001868E3"/>
    <w:rsid w:val="001933F6"/>
    <w:rsid w:val="0019780B"/>
    <w:rsid w:val="001B5904"/>
    <w:rsid w:val="001C1BD9"/>
    <w:rsid w:val="001D263C"/>
    <w:rsid w:val="00200CC9"/>
    <w:rsid w:val="002500A1"/>
    <w:rsid w:val="00264E31"/>
    <w:rsid w:val="00273DB6"/>
    <w:rsid w:val="00292796"/>
    <w:rsid w:val="002A2863"/>
    <w:rsid w:val="00307D13"/>
    <w:rsid w:val="00373623"/>
    <w:rsid w:val="003A42DD"/>
    <w:rsid w:val="003B1CFC"/>
    <w:rsid w:val="00407351"/>
    <w:rsid w:val="0042471F"/>
    <w:rsid w:val="00432721"/>
    <w:rsid w:val="004B09E9"/>
    <w:rsid w:val="004B5F44"/>
    <w:rsid w:val="004E505B"/>
    <w:rsid w:val="00520212"/>
    <w:rsid w:val="005267EB"/>
    <w:rsid w:val="00532F6B"/>
    <w:rsid w:val="00540017"/>
    <w:rsid w:val="00541B5B"/>
    <w:rsid w:val="0055135A"/>
    <w:rsid w:val="00571F75"/>
    <w:rsid w:val="005923B9"/>
    <w:rsid w:val="005B7892"/>
    <w:rsid w:val="005C6A74"/>
    <w:rsid w:val="005E67F3"/>
    <w:rsid w:val="00632A1A"/>
    <w:rsid w:val="00640876"/>
    <w:rsid w:val="00640DDA"/>
    <w:rsid w:val="00660533"/>
    <w:rsid w:val="00664042"/>
    <w:rsid w:val="006660FB"/>
    <w:rsid w:val="0067572D"/>
    <w:rsid w:val="006A7A16"/>
    <w:rsid w:val="006D101B"/>
    <w:rsid w:val="006F5773"/>
    <w:rsid w:val="0073000F"/>
    <w:rsid w:val="00731D07"/>
    <w:rsid w:val="00742EC4"/>
    <w:rsid w:val="007C3D9A"/>
    <w:rsid w:val="007D02B4"/>
    <w:rsid w:val="007E53B1"/>
    <w:rsid w:val="00804ACE"/>
    <w:rsid w:val="00831342"/>
    <w:rsid w:val="00850C6D"/>
    <w:rsid w:val="00854F77"/>
    <w:rsid w:val="008A70D4"/>
    <w:rsid w:val="008B1FC9"/>
    <w:rsid w:val="008D2421"/>
    <w:rsid w:val="008E3D90"/>
    <w:rsid w:val="008E7478"/>
    <w:rsid w:val="00915819"/>
    <w:rsid w:val="00944AB9"/>
    <w:rsid w:val="00954D67"/>
    <w:rsid w:val="00985D35"/>
    <w:rsid w:val="00997294"/>
    <w:rsid w:val="009A708D"/>
    <w:rsid w:val="009D0EDB"/>
    <w:rsid w:val="00A04FAC"/>
    <w:rsid w:val="00A35E25"/>
    <w:rsid w:val="00A5115F"/>
    <w:rsid w:val="00A92EB0"/>
    <w:rsid w:val="00AD76EA"/>
    <w:rsid w:val="00B45A66"/>
    <w:rsid w:val="00B8746A"/>
    <w:rsid w:val="00BA1DBE"/>
    <w:rsid w:val="00BE0E7D"/>
    <w:rsid w:val="00BE3A88"/>
    <w:rsid w:val="00C0660F"/>
    <w:rsid w:val="00C5703E"/>
    <w:rsid w:val="00C664C3"/>
    <w:rsid w:val="00C66C6B"/>
    <w:rsid w:val="00C80BAF"/>
    <w:rsid w:val="00C84DF2"/>
    <w:rsid w:val="00CA22ED"/>
    <w:rsid w:val="00CA2FEB"/>
    <w:rsid w:val="00CA67AC"/>
    <w:rsid w:val="00CC54BB"/>
    <w:rsid w:val="00CF0D09"/>
    <w:rsid w:val="00D179A0"/>
    <w:rsid w:val="00D41F46"/>
    <w:rsid w:val="00D81B78"/>
    <w:rsid w:val="00DA087C"/>
    <w:rsid w:val="00DC5F66"/>
    <w:rsid w:val="00DE2A24"/>
    <w:rsid w:val="00DE7587"/>
    <w:rsid w:val="00E00455"/>
    <w:rsid w:val="00E3265E"/>
    <w:rsid w:val="00E407DD"/>
    <w:rsid w:val="00EB1643"/>
    <w:rsid w:val="00EB7E89"/>
    <w:rsid w:val="00EE019F"/>
    <w:rsid w:val="00EE5184"/>
    <w:rsid w:val="00F11E69"/>
    <w:rsid w:val="00F23029"/>
    <w:rsid w:val="00F41F85"/>
    <w:rsid w:val="00F45462"/>
    <w:rsid w:val="00F46ADF"/>
    <w:rsid w:val="00FB194A"/>
    <w:rsid w:val="00FB353B"/>
    <w:rsid w:val="00FB6395"/>
    <w:rsid w:val="00FD654D"/>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AE6A"/>
  <w15:chartTrackingRefBased/>
  <w15:docId w15:val="{B67D1144-2524-4853-9FBB-DAFEA7337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4B0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user/cosmickidsyoga"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read-write-count-ste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read-write-count-for-p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gov.scot/resources/raise-raising-aspirations-in-science-education/" TargetMode="External"/><Relationship Id="rId20" Type="http://schemas.openxmlformats.org/officeDocument/2006/relationships/hyperlink" Target="https://toddlerapproved.com/sticky-tiger-craft-for-ki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learning-resources/read-write-count-for-p3" TargetMode="External"/><Relationship Id="rId10" Type="http://schemas.openxmlformats.org/officeDocument/2006/relationships/endnotes" Target="endnotes.xml"/><Relationship Id="rId19" Type="http://schemas.openxmlformats.org/officeDocument/2006/relationships/hyperlink" Target="https://study.com/academy/lesson/what-do-tigers-eat-lesson-for-kid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read-write-count-for-p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B5BE8B-75D2-4528-A830-CDC11462AEB3}">
  <ds:schemaRefs>
    <ds:schemaRef ds:uri="http://schemas.microsoft.com/sharepoint/v3/contenttype/forms"/>
  </ds:schemaRefs>
</ds:datastoreItem>
</file>

<file path=customXml/itemProps2.xml><?xml version="1.0" encoding="utf-8"?>
<ds:datastoreItem xmlns:ds="http://schemas.openxmlformats.org/officeDocument/2006/customXml" ds:itemID="{2648F9BD-9795-41DC-9486-3E12860ADED4}">
  <ds:schemaRefs>
    <ds:schemaRef ds:uri="6b42feb5-42f4-4875-917d-a8fcb0477ae8"/>
    <ds:schemaRef ds:uri="e8fe8bb9-e0d4-4ac3-b920-326070b987fc"/>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BCFF237E-C8E2-4789-ABF8-241AB48F6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6</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P2 How to Make a Story resource</dc:title>
  <dc:subject/>
  <dc:creator>Catherine Wilson Garry</dc:creator>
  <cp:keywords/>
  <dc:description/>
  <cp:lastModifiedBy>Katie Cutforth</cp:lastModifiedBy>
  <cp:revision>2</cp:revision>
  <dcterms:created xsi:type="dcterms:W3CDTF">2024-11-05T15:20:00Z</dcterms:created>
  <dcterms:modified xsi:type="dcterms:W3CDTF">2024-11-05T15:20:00Z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