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694D65" w14:textId="415C02BF" w:rsidR="00944AB9" w:rsidRDefault="00944AB9">
      <w:pPr>
        <w:rPr>
          <w:noProof/>
        </w:rPr>
      </w:pPr>
      <w:bookmarkStart w:id="0" w:name="_Hlk164870148"/>
      <w:bookmarkEnd w:id="0"/>
    </w:p>
    <w:p w14:paraId="0F694D66" w14:textId="02E9D7E4" w:rsidR="00CC54BB" w:rsidRDefault="00D35F7C">
      <w:r>
        <w:rPr>
          <w:noProof/>
        </w:rPr>
        <w:t xml:space="preserve"> </w:t>
      </w:r>
      <w:r w:rsidR="00645041">
        <w:rPr>
          <w:noProof/>
        </w:rPr>
        <w:drawing>
          <wp:anchor distT="0" distB="0" distL="114300" distR="114300" simplePos="0" relativeHeight="251658251" behindDoc="1" locked="1" layoutInCell="1" allowOverlap="1" wp14:anchorId="251A46FB" wp14:editId="38BFB6C3">
            <wp:simplePos x="0" y="0"/>
            <wp:positionH relativeFrom="page">
              <wp:posOffset>-95250</wp:posOffset>
            </wp:positionH>
            <wp:positionV relativeFrom="page">
              <wp:posOffset>-20955</wp:posOffset>
            </wp:positionV>
            <wp:extent cx="7691120" cy="5783580"/>
            <wp:effectExtent l="0" t="0" r="508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rcRect l="3133" r="3133"/>
                    <a:stretch>
                      <a:fillRect/>
                    </a:stretch>
                  </pic:blipFill>
                  <pic:spPr bwMode="auto">
                    <a:xfrm>
                      <a:off x="0" y="0"/>
                      <a:ext cx="7691120" cy="578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94D67" w14:textId="77777777" w:rsidR="00CC54BB" w:rsidRPr="00CC54BB" w:rsidRDefault="00CC54BB" w:rsidP="00CC54BB"/>
    <w:p w14:paraId="0F694D68" w14:textId="77777777" w:rsidR="00CC54BB" w:rsidRPr="00CC54BB" w:rsidRDefault="00CC54BB" w:rsidP="00CC54BB"/>
    <w:p w14:paraId="0F694D69" w14:textId="77777777" w:rsidR="00CC54BB" w:rsidRPr="00CC54BB" w:rsidRDefault="00CC54BB" w:rsidP="00CC54BB"/>
    <w:p w14:paraId="0F694D6A" w14:textId="77777777" w:rsidR="00CC54BB" w:rsidRPr="00CC54BB" w:rsidRDefault="00CC54BB" w:rsidP="00CC54BB"/>
    <w:p w14:paraId="0F694D6B" w14:textId="77777777" w:rsidR="00CC54BB" w:rsidRPr="00CC54BB" w:rsidRDefault="00CC54BB" w:rsidP="00CC54BB"/>
    <w:p w14:paraId="0F694D6C" w14:textId="77777777" w:rsidR="00CC54BB" w:rsidRPr="00CC54BB" w:rsidRDefault="00CC54BB" w:rsidP="00CC54BB"/>
    <w:p w14:paraId="0F694D6D" w14:textId="77777777" w:rsidR="00CC54BB" w:rsidRPr="00CC54BB" w:rsidRDefault="00CC54BB" w:rsidP="00CC54BB"/>
    <w:p w14:paraId="0F694D6E" w14:textId="77777777" w:rsidR="00CC54BB" w:rsidRPr="00CC54BB" w:rsidRDefault="00CC54BB" w:rsidP="00CC54BB"/>
    <w:p w14:paraId="0F694D6F" w14:textId="77777777" w:rsidR="00CC54BB" w:rsidRPr="00CC54BB" w:rsidRDefault="00CC54BB" w:rsidP="00CC54BB"/>
    <w:p w14:paraId="0F694D70" w14:textId="77777777" w:rsidR="00CC54BB" w:rsidRPr="00CC54BB" w:rsidRDefault="00CC54BB" w:rsidP="00CC54BB"/>
    <w:p w14:paraId="0F694D71" w14:textId="77777777" w:rsidR="00CC54BB" w:rsidRPr="00CC54BB" w:rsidRDefault="00CC54BB" w:rsidP="00CC54BB"/>
    <w:p w14:paraId="0F694D72" w14:textId="77777777" w:rsidR="00CC54BB" w:rsidRPr="00CC54BB" w:rsidRDefault="00CC54BB" w:rsidP="00CC54BB"/>
    <w:bookmarkStart w:id="1" w:name="_Toc97199830"/>
    <w:p w14:paraId="1FC0564E" w14:textId="28BC7C2F" w:rsidR="00DD6D1C" w:rsidRPr="00644719" w:rsidRDefault="004A4276" w:rsidP="00644719">
      <w:pPr>
        <w:spacing w:line="276" w:lineRule="auto"/>
        <w:rPr>
          <w:rFonts w:cs="Arial"/>
        </w:rPr>
      </w:pPr>
      <w:r>
        <w:rPr>
          <w:noProof/>
        </w:rPr>
        <mc:AlternateContent>
          <mc:Choice Requires="wps">
            <w:drawing>
              <wp:anchor distT="45720" distB="45720" distL="114300" distR="114300" simplePos="0" relativeHeight="251658249" behindDoc="0" locked="0" layoutInCell="1" allowOverlap="1" wp14:anchorId="7E05F8E1" wp14:editId="3FAC1CF9">
                <wp:simplePos x="0" y="0"/>
                <wp:positionH relativeFrom="margin">
                  <wp:posOffset>-635</wp:posOffset>
                </wp:positionH>
                <wp:positionV relativeFrom="paragraph">
                  <wp:posOffset>49954</wp:posOffset>
                </wp:positionV>
                <wp:extent cx="3371850" cy="2257425"/>
                <wp:effectExtent l="0" t="0" r="0" b="9525"/>
                <wp:wrapSquare wrapText="bothSides"/>
                <wp:docPr id="1469961740" name="Text Box 1469961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257425"/>
                        </a:xfrm>
                        <a:prstGeom prst="rect">
                          <a:avLst/>
                        </a:prstGeom>
                        <a:solidFill>
                          <a:srgbClr val="FFFFFF"/>
                        </a:solidFill>
                        <a:ln w="9525">
                          <a:noFill/>
                          <a:miter lim="800000"/>
                          <a:headEnd/>
                          <a:tailEnd/>
                        </a:ln>
                      </wps:spPr>
                      <wps:txbx>
                        <w:txbxContent>
                          <w:p w14:paraId="3A22BC80" w14:textId="7F08DE96" w:rsidR="006E1113" w:rsidRPr="00934A21" w:rsidRDefault="00934A21" w:rsidP="006E1113">
                            <w:pPr>
                              <w:spacing w:line="216" w:lineRule="auto"/>
                              <w:rPr>
                                <w:rFonts w:ascii="Altis ScotBook Bold" w:hAnsi="Altis ScotBook Bold" w:cs="Arial"/>
                                <w:sz w:val="92"/>
                                <w:szCs w:val="36"/>
                              </w:rPr>
                            </w:pPr>
                            <w:r w:rsidRPr="00934A21">
                              <w:rPr>
                                <w:rFonts w:cs="Arial"/>
                                <w:b/>
                                <w:sz w:val="56"/>
                                <w:szCs w:val="36"/>
                              </w:rPr>
                              <w:t>The value and impact</w:t>
                            </w:r>
                            <w:r>
                              <w:rPr>
                                <w:rFonts w:cs="Arial"/>
                                <w:b/>
                                <w:sz w:val="56"/>
                                <w:szCs w:val="36"/>
                              </w:rPr>
                              <w:t xml:space="preserve"> of Scotland’s </w:t>
                            </w:r>
                            <w:r w:rsidR="00523F4F">
                              <w:rPr>
                                <w:rFonts w:cs="Arial"/>
                                <w:b/>
                                <w:sz w:val="56"/>
                                <w:szCs w:val="36"/>
                              </w:rPr>
                              <w:t>l</w:t>
                            </w:r>
                            <w:r>
                              <w:rPr>
                                <w:rFonts w:cs="Arial"/>
                                <w:b/>
                                <w:sz w:val="56"/>
                                <w:szCs w:val="36"/>
                              </w:rPr>
                              <w:t>ibraries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5F8E1" id="_x0000_t202" coordsize="21600,21600" o:spt="202" path="m,l,21600r21600,l21600,xe">
                <v:stroke joinstyle="miter"/>
                <v:path gradientshapeok="t" o:connecttype="rect"/>
              </v:shapetype>
              <v:shape id="Text Box 1469961740" o:spid="_x0000_s1026" type="#_x0000_t202" alt="&quot;&quot;" style="position:absolute;margin-left:-.05pt;margin-top:3.95pt;width:265.5pt;height:177.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" stroked="f">
                <v:textbox>
                  <w:txbxContent>
                    <w:p w14:paraId="3A22BC80" w14:textId="7F08DE96" w:rsidR="006E1113" w:rsidRPr="00934A21" w:rsidRDefault="00934A21" w:rsidP="006E1113">
                      <w:pPr>
                        <w:spacing w:line="216" w:lineRule="auto"/>
                        <w:rPr>
                          <w:rFonts w:ascii="Altis ScotBook Bold" w:hAnsi="Altis ScotBook Bold" w:cs="Arial"/>
                          <w:sz w:val="92"/>
                          <w:szCs w:val="36"/>
                        </w:rPr>
                      </w:pPr>
                      <w:r w:rsidRPr="00934A21">
                        <w:rPr>
                          <w:rFonts w:cs="Arial"/>
                          <w:b/>
                          <w:sz w:val="56"/>
                          <w:szCs w:val="36"/>
                        </w:rPr>
                        <w:t>The value and impact</w:t>
                      </w:r>
                      <w:r>
                        <w:rPr>
                          <w:rFonts w:cs="Arial"/>
                          <w:b/>
                          <w:sz w:val="56"/>
                          <w:szCs w:val="36"/>
                        </w:rPr>
                        <w:t xml:space="preserve"> of Scotland’s </w:t>
                      </w:r>
                      <w:r w:rsidR="00523F4F">
                        <w:rPr>
                          <w:rFonts w:cs="Arial"/>
                          <w:b/>
                          <w:sz w:val="56"/>
                          <w:szCs w:val="36"/>
                        </w:rPr>
                        <w:t>l</w:t>
                      </w:r>
                      <w:r>
                        <w:rPr>
                          <w:rFonts w:cs="Arial"/>
                          <w:b/>
                          <w:sz w:val="56"/>
                          <w:szCs w:val="36"/>
                        </w:rPr>
                        <w:t>ibraries</w:t>
                      </w:r>
                    </w:p>
                  </w:txbxContent>
                </v:textbox>
                <w10:wrap type="square" anchorx="margin"/>
              </v:shape>
            </w:pict>
          </mc:Fallback>
        </mc:AlternateContent>
      </w:r>
    </w:p>
    <w:bookmarkStart w:id="2" w:name="_Toc95404201"/>
    <w:bookmarkStart w:id="3" w:name="_Toc95456723"/>
    <w:bookmarkStart w:id="4" w:name="_Toc97199832"/>
    <w:bookmarkEnd w:id="1"/>
    <w:p w14:paraId="0974D515" w14:textId="78FA23F0" w:rsidR="00644719" w:rsidRDefault="00CC2F6B">
      <w:pPr>
        <w:rPr>
          <w:rFonts w:eastAsia="Arial" w:cs="Arial"/>
          <w:b/>
        </w:rPr>
      </w:pPr>
      <w:r>
        <w:rPr>
          <w:noProof/>
        </w:rPr>
        <mc:AlternateContent>
          <mc:Choice Requires="wps">
            <w:drawing>
              <wp:anchor distT="0" distB="0" distL="114300" distR="114300" simplePos="0" relativeHeight="251658250" behindDoc="1" locked="0" layoutInCell="1" allowOverlap="1" wp14:anchorId="4C6BCA1C" wp14:editId="3C1968D9">
                <wp:simplePos x="0" y="0"/>
                <wp:positionH relativeFrom="margin">
                  <wp:posOffset>0</wp:posOffset>
                </wp:positionH>
                <wp:positionV relativeFrom="paragraph">
                  <wp:posOffset>1569085</wp:posOffset>
                </wp:positionV>
                <wp:extent cx="3257550" cy="829310"/>
                <wp:effectExtent l="0" t="0" r="6350" b="0"/>
                <wp:wrapTight wrapText="bothSides">
                  <wp:wrapPolygon edited="0">
                    <wp:start x="0" y="0"/>
                    <wp:lineTo x="0" y="21170"/>
                    <wp:lineTo x="21558" y="21170"/>
                    <wp:lineTo x="21558" y="0"/>
                    <wp:lineTo x="0" y="0"/>
                  </wp:wrapPolygon>
                </wp:wrapTight>
                <wp:docPr id="1390816582" name="Text Box 1390816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829310"/>
                        </a:xfrm>
                        <a:prstGeom prst="rect">
                          <a:avLst/>
                        </a:prstGeom>
                        <a:solidFill>
                          <a:srgbClr val="FFFFFF"/>
                        </a:solidFill>
                        <a:ln w="9525">
                          <a:noFill/>
                          <a:miter lim="800000"/>
                          <a:headEnd/>
                          <a:tailEnd/>
                        </a:ln>
                      </wps:spPr>
                      <wps:txbx>
                        <w:txbxContent>
                          <w:p w14:paraId="41E502F9" w14:textId="2C8E12CF" w:rsidR="006E1113" w:rsidRPr="001A097B" w:rsidRDefault="00934A21" w:rsidP="006E1113">
                            <w:pPr>
                              <w:spacing w:line="216" w:lineRule="auto"/>
                              <w:rPr>
                                <w:rFonts w:cs="Arial"/>
                                <w:sz w:val="36"/>
                                <w:szCs w:val="44"/>
                              </w:rPr>
                            </w:pPr>
                            <w:r>
                              <w:rPr>
                                <w:rFonts w:cs="Arial"/>
                                <w:sz w:val="36"/>
                                <w:szCs w:val="44"/>
                              </w:rPr>
                              <w:t xml:space="preserve">Preliminary findings from </w:t>
                            </w:r>
                            <w:r w:rsidR="00DE7549" w:rsidRPr="00A62C96">
                              <w:rPr>
                                <w:rFonts w:cs="Arial"/>
                                <w:b/>
                                <w:bCs/>
                                <w:sz w:val="36"/>
                                <w:szCs w:val="44"/>
                              </w:rPr>
                              <w:t>s</w:t>
                            </w:r>
                            <w:r w:rsidR="00CC2F6B" w:rsidRPr="00A62C96">
                              <w:rPr>
                                <w:rFonts w:cs="Arial"/>
                                <w:b/>
                                <w:bCs/>
                                <w:sz w:val="36"/>
                                <w:szCs w:val="44"/>
                              </w:rPr>
                              <w:t>econdary s</w:t>
                            </w:r>
                            <w:r w:rsidR="00DE7549" w:rsidRPr="00A62C96">
                              <w:rPr>
                                <w:rFonts w:cs="Arial"/>
                                <w:b/>
                                <w:bCs/>
                                <w:sz w:val="36"/>
                                <w:szCs w:val="44"/>
                              </w:rPr>
                              <w:t>chool</w:t>
                            </w:r>
                            <w:r w:rsidR="0023467D">
                              <w:rPr>
                                <w:rFonts w:cs="Arial"/>
                                <w:sz w:val="36"/>
                                <w:szCs w:val="44"/>
                              </w:rPr>
                              <w:t xml:space="preserve"> </w:t>
                            </w:r>
                            <w:r>
                              <w:rPr>
                                <w:rFonts w:cs="Arial"/>
                                <w:sz w:val="36"/>
                                <w:szCs w:val="44"/>
                              </w:rPr>
                              <w:t>librarian surveys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C6BCA1C" id="Text Box 1390816582" o:spid="_x0000_s1027" type="#_x0000_t202" alt="&quot;&quot;" style="position:absolute;margin-left:0;margin-top:123.55pt;width:256.5pt;height:65.3pt;z-index:-25165823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" stroked="f">
                <v:textbox>
                  <w:txbxContent>
                    <w:p w14:paraId="41E502F9" w14:textId="2C8E12CF" w:rsidR="006E1113" w:rsidRPr="001A097B" w:rsidRDefault="00934A21" w:rsidP="006E1113">
                      <w:pPr>
                        <w:spacing w:line="216" w:lineRule="auto"/>
                        <w:rPr>
                          <w:rFonts w:cs="Arial"/>
                          <w:sz w:val="36"/>
                          <w:szCs w:val="44"/>
                        </w:rPr>
                      </w:pPr>
                      <w:r>
                        <w:rPr>
                          <w:rFonts w:cs="Arial"/>
                          <w:sz w:val="36"/>
                          <w:szCs w:val="44"/>
                        </w:rPr>
                        <w:t xml:space="preserve">Preliminary findings from </w:t>
                      </w:r>
                      <w:r w:rsidR="00DE7549" w:rsidRPr="00A62C96">
                        <w:rPr>
                          <w:rFonts w:cs="Arial"/>
                          <w:b/>
                          <w:bCs/>
                          <w:sz w:val="36"/>
                          <w:szCs w:val="44"/>
                        </w:rPr>
                        <w:t>s</w:t>
                      </w:r>
                      <w:r w:rsidR="00CC2F6B" w:rsidRPr="00A62C96">
                        <w:rPr>
                          <w:rFonts w:cs="Arial"/>
                          <w:b/>
                          <w:bCs/>
                          <w:sz w:val="36"/>
                          <w:szCs w:val="44"/>
                        </w:rPr>
                        <w:t>econdary s</w:t>
                      </w:r>
                      <w:r w:rsidR="00DE7549" w:rsidRPr="00A62C96">
                        <w:rPr>
                          <w:rFonts w:cs="Arial"/>
                          <w:b/>
                          <w:bCs/>
                          <w:sz w:val="36"/>
                          <w:szCs w:val="44"/>
                        </w:rPr>
                        <w:t>chool</w:t>
                      </w:r>
                      <w:r w:rsidR="0023467D">
                        <w:rPr>
                          <w:rFonts w:cs="Arial"/>
                          <w:sz w:val="36"/>
                          <w:szCs w:val="44"/>
                        </w:rPr>
                        <w:t xml:space="preserve"> </w:t>
                      </w:r>
                      <w:r>
                        <w:rPr>
                          <w:rFonts w:cs="Arial"/>
                          <w:sz w:val="36"/>
                          <w:szCs w:val="44"/>
                        </w:rPr>
                        <w:t>librarian surveys</w:t>
                      </w:r>
                    </w:p>
                  </w:txbxContent>
                </v:textbox>
                <w10:wrap type="tight" anchorx="margin"/>
              </v:shape>
            </w:pict>
          </mc:Fallback>
        </mc:AlternateContent>
      </w:r>
      <w:r w:rsidR="004A4276" w:rsidRPr="007C3D9A">
        <w:rPr>
          <w:noProof/>
        </w:rPr>
        <mc:AlternateContent>
          <mc:Choice Requires="wps">
            <w:drawing>
              <wp:anchor distT="45720" distB="45720" distL="114300" distR="114300" simplePos="0" relativeHeight="251658244" behindDoc="1" locked="0" layoutInCell="1" allowOverlap="1" wp14:anchorId="0F694D9D" wp14:editId="232262A3">
                <wp:simplePos x="0" y="0"/>
                <wp:positionH relativeFrom="column">
                  <wp:posOffset>3733801</wp:posOffset>
                </wp:positionH>
                <wp:positionV relativeFrom="paragraph">
                  <wp:posOffset>1182582</wp:posOffset>
                </wp:positionV>
                <wp:extent cx="2590800" cy="676275"/>
                <wp:effectExtent l="0" t="0" r="0" b="9525"/>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76275"/>
                        </a:xfrm>
                        <a:prstGeom prst="rect">
                          <a:avLst/>
                        </a:prstGeom>
                        <a:solidFill>
                          <a:srgbClr val="FFFFFF"/>
                        </a:solidFill>
                        <a:ln w="9525">
                          <a:noFill/>
                          <a:miter lim="800000"/>
                          <a:headEnd/>
                          <a:tailEnd/>
                        </a:ln>
                      </wps:spPr>
                      <wps:txbx>
                        <w:txbxContent>
                          <w:p w14:paraId="0F694DBA" w14:textId="57CFA4C3" w:rsidR="007C3D9A" w:rsidRPr="001A097B" w:rsidRDefault="00644719" w:rsidP="007C3D9A">
                            <w:pPr>
                              <w:spacing w:line="216" w:lineRule="auto"/>
                              <w:rPr>
                                <w:rFonts w:cs="Arial"/>
                                <w:sz w:val="32"/>
                                <w:szCs w:val="44"/>
                              </w:rPr>
                            </w:pPr>
                            <w:r>
                              <w:rPr>
                                <w:rFonts w:cs="Arial"/>
                                <w:sz w:val="32"/>
                                <w:szCs w:val="44"/>
                              </w:rPr>
                              <w:t>Report</w:t>
                            </w:r>
                            <w:r w:rsidR="00A60F0C" w:rsidRPr="001A097B">
                              <w:rPr>
                                <w:rFonts w:cs="Arial"/>
                                <w:sz w:val="32"/>
                                <w:szCs w:val="44"/>
                              </w:rPr>
                              <w:t xml:space="preserve"> presented by</w:t>
                            </w:r>
                            <w:r w:rsidR="00493768" w:rsidRPr="001A097B">
                              <w:rPr>
                                <w:rFonts w:cs="Arial"/>
                                <w:sz w:val="32"/>
                                <w:szCs w:val="44"/>
                              </w:rPr>
                              <w:t xml:space="preserve"> </w:t>
                            </w:r>
                            <w:r w:rsidR="00A60F0C" w:rsidRPr="001A097B">
                              <w:rPr>
                                <w:rFonts w:cs="Arial"/>
                                <w:sz w:val="32"/>
                                <w:szCs w:val="44"/>
                              </w:rPr>
                              <w:t>Scottish Book</w:t>
                            </w:r>
                            <w:r w:rsidR="00493768" w:rsidRPr="001A097B">
                              <w:rPr>
                                <w:rFonts w:cs="Arial"/>
                                <w:sz w:val="32"/>
                                <w:szCs w:val="44"/>
                              </w:rPr>
                              <w:t xml:space="preserve"> </w:t>
                            </w:r>
                            <w:r w:rsidR="00A60F0C" w:rsidRPr="001A097B">
                              <w:rPr>
                                <w:rFonts w:cs="Arial"/>
                                <w:sz w:val="32"/>
                                <w:szCs w:val="44"/>
                              </w:rPr>
                              <w:t>Trust</w:t>
                            </w:r>
                            <w:r w:rsidR="007C3D9A" w:rsidRPr="001A097B">
                              <w:rPr>
                                <w:rFonts w:cs="Arial"/>
                                <w:sz w:val="32"/>
                                <w:szCs w:val="44"/>
                              </w:rPr>
                              <w:t xml:space="preserve"> </w:t>
                            </w:r>
                          </w:p>
                          <w:p w14:paraId="0F694DBB" w14:textId="77777777" w:rsidR="007C3D9A" w:rsidRDefault="007C3D9A" w:rsidP="007C3D9A">
                            <w:pPr>
                              <w:spacing w:line="216" w:lineRule="auto"/>
                              <w:rPr>
                                <w:rFonts w:ascii="HelveticaNeueAltaLT Std" w:hAnsi="HelveticaNeueAltaLT Std"/>
                                <w:b/>
                                <w:sz w:val="40"/>
                                <w:szCs w:val="44"/>
                              </w:rPr>
                            </w:pPr>
                          </w:p>
                          <w:p w14:paraId="0F694DBC" w14:textId="77777777" w:rsidR="007C3D9A" w:rsidRPr="00944AB9" w:rsidRDefault="007C3D9A" w:rsidP="007C3D9A">
                            <w:pPr>
                              <w:spacing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D" id="Text Box 10" o:spid="_x0000_s1028" type="#_x0000_t202" alt="&quot;&quot;" style="position:absolute;margin-left:294pt;margin-top:93.1pt;width:204pt;height:53.25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" stroked="f">
                <v:textbox>
                  <w:txbxContent>
                    <w:p w14:paraId="0F694DBA" w14:textId="57CFA4C3" w:rsidR="007C3D9A" w:rsidRPr="001A097B" w:rsidRDefault="00644719" w:rsidP="007C3D9A">
                      <w:pPr>
                        <w:spacing w:line="216" w:lineRule="auto"/>
                        <w:rPr>
                          <w:rFonts w:cs="Arial"/>
                          <w:sz w:val="32"/>
                          <w:szCs w:val="44"/>
                        </w:rPr>
                      </w:pPr>
                      <w:r>
                        <w:rPr>
                          <w:rFonts w:cs="Arial"/>
                          <w:sz w:val="32"/>
                          <w:szCs w:val="44"/>
                        </w:rPr>
                        <w:t>Report</w:t>
                      </w:r>
                      <w:r w:rsidR="00A60F0C" w:rsidRPr="001A097B">
                        <w:rPr>
                          <w:rFonts w:cs="Arial"/>
                          <w:sz w:val="32"/>
                          <w:szCs w:val="44"/>
                        </w:rPr>
                        <w:t xml:space="preserve"> presented by</w:t>
                      </w:r>
                      <w:r w:rsidR="00493768" w:rsidRPr="001A097B">
                        <w:rPr>
                          <w:rFonts w:cs="Arial"/>
                          <w:sz w:val="32"/>
                          <w:szCs w:val="44"/>
                        </w:rPr>
                        <w:t xml:space="preserve"> </w:t>
                      </w:r>
                      <w:r w:rsidR="00A60F0C" w:rsidRPr="001A097B">
                        <w:rPr>
                          <w:rFonts w:cs="Arial"/>
                          <w:sz w:val="32"/>
                          <w:szCs w:val="44"/>
                        </w:rPr>
                        <w:t>Scottish Book</w:t>
                      </w:r>
                      <w:r w:rsidR="00493768" w:rsidRPr="001A097B">
                        <w:rPr>
                          <w:rFonts w:cs="Arial"/>
                          <w:sz w:val="32"/>
                          <w:szCs w:val="44"/>
                        </w:rPr>
                        <w:t xml:space="preserve"> </w:t>
                      </w:r>
                      <w:r w:rsidR="00A60F0C" w:rsidRPr="001A097B">
                        <w:rPr>
                          <w:rFonts w:cs="Arial"/>
                          <w:sz w:val="32"/>
                          <w:szCs w:val="44"/>
                        </w:rPr>
                        <w:t>Trust</w:t>
                      </w:r>
                      <w:r w:rsidR="007C3D9A" w:rsidRPr="001A097B">
                        <w:rPr>
                          <w:rFonts w:cs="Arial"/>
                          <w:sz w:val="32"/>
                          <w:szCs w:val="44"/>
                        </w:rPr>
                        <w:t xml:space="preserve"> </w:t>
                      </w:r>
                    </w:p>
                    <w:p w14:paraId="0F694DBB" w14:textId="77777777" w:rsidR="007C3D9A" w:rsidRDefault="007C3D9A" w:rsidP="007C3D9A">
                      <w:pPr>
                        <w:spacing w:line="216" w:lineRule="auto"/>
                        <w:rPr>
                          <w:rFonts w:ascii="HelveticaNeueAltaLT Std" w:hAnsi="HelveticaNeueAltaLT Std"/>
                          <w:b/>
                          <w:sz w:val="40"/>
                          <w:szCs w:val="44"/>
                        </w:rPr>
                      </w:pPr>
                    </w:p>
                    <w:p w14:paraId="0F694DBC" w14:textId="77777777" w:rsidR="007C3D9A" w:rsidRPr="00944AB9" w:rsidRDefault="007C3D9A" w:rsidP="007C3D9A">
                      <w:pPr>
                        <w:spacing w:line="216" w:lineRule="auto"/>
                        <w:rPr>
                          <w:rFonts w:ascii="HelveticaNeueAltaLT Std" w:hAnsi="HelveticaNeueAltaLT Std"/>
                          <w:b/>
                          <w:sz w:val="40"/>
                          <w:szCs w:val="44"/>
                        </w:rPr>
                      </w:pPr>
                    </w:p>
                  </w:txbxContent>
                </v:textbox>
              </v:shape>
            </w:pict>
          </mc:Fallback>
        </mc:AlternateContent>
      </w:r>
      <w:r w:rsidR="004A4276" w:rsidRPr="007C3D9A">
        <w:rPr>
          <w:noProof/>
        </w:rPr>
        <mc:AlternateContent>
          <mc:Choice Requires="wps">
            <w:drawing>
              <wp:anchor distT="45720" distB="45720" distL="114300" distR="114300" simplePos="0" relativeHeight="251658242" behindDoc="1" locked="0" layoutInCell="1" allowOverlap="1" wp14:anchorId="0F694D97" wp14:editId="285BC111">
                <wp:simplePos x="0" y="0"/>
                <wp:positionH relativeFrom="column">
                  <wp:posOffset>3737187</wp:posOffset>
                </wp:positionH>
                <wp:positionV relativeFrom="paragraph">
                  <wp:posOffset>181187</wp:posOffset>
                </wp:positionV>
                <wp:extent cx="2752725" cy="514350"/>
                <wp:effectExtent l="0" t="0" r="9525" b="0"/>
                <wp:wrapNone/>
                <wp:docPr id="8"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14350"/>
                        </a:xfrm>
                        <a:prstGeom prst="rect">
                          <a:avLst/>
                        </a:prstGeom>
                        <a:solidFill>
                          <a:srgbClr val="FFFFFF"/>
                        </a:solidFill>
                        <a:ln w="9525">
                          <a:noFill/>
                          <a:miter lim="800000"/>
                          <a:headEnd/>
                          <a:tailEnd/>
                        </a:ln>
                      </wps:spPr>
                      <wps:txbx>
                        <w:txbxContent>
                          <w:p w14:paraId="0F694DB5" w14:textId="7F09C853" w:rsidR="007C3D9A" w:rsidRPr="001A097B" w:rsidRDefault="005C5610" w:rsidP="007C3D9A">
                            <w:pPr>
                              <w:spacing w:line="216" w:lineRule="auto"/>
                              <w:rPr>
                                <w:rFonts w:cs="Arial"/>
                                <w:sz w:val="32"/>
                                <w:szCs w:val="44"/>
                              </w:rPr>
                            </w:pPr>
                            <w:r>
                              <w:rPr>
                                <w:rFonts w:cs="Arial"/>
                                <w:sz w:val="32"/>
                                <w:szCs w:val="44"/>
                              </w:rPr>
                              <w:t>Report</w:t>
                            </w:r>
                            <w:r w:rsidRPr="001A097B">
                              <w:rPr>
                                <w:rFonts w:cs="Arial"/>
                                <w:sz w:val="32"/>
                                <w:szCs w:val="44"/>
                              </w:rPr>
                              <w:t xml:space="preserve"> </w:t>
                            </w:r>
                            <w:r w:rsidR="00A4453C" w:rsidRPr="001A097B">
                              <w:rPr>
                                <w:rFonts w:cs="Arial"/>
                                <w:sz w:val="32"/>
                                <w:szCs w:val="44"/>
                              </w:rPr>
                              <w:t xml:space="preserve">authored by </w:t>
                            </w:r>
                            <w:r w:rsidR="00776EA6">
                              <w:rPr>
                                <w:rFonts w:cs="Arial"/>
                                <w:sz w:val="32"/>
                                <w:szCs w:val="44"/>
                              </w:rPr>
                              <w:br/>
                            </w:r>
                            <w:proofErr w:type="spellStart"/>
                            <w:r w:rsidR="00934A21">
                              <w:rPr>
                                <w:rFonts w:cs="Arial"/>
                                <w:sz w:val="32"/>
                                <w:szCs w:val="44"/>
                              </w:rPr>
                              <w:t>Éadaoín</w:t>
                            </w:r>
                            <w:proofErr w:type="spellEnd"/>
                            <w:r w:rsidR="00934A21">
                              <w:rPr>
                                <w:rFonts w:cs="Arial"/>
                                <w:sz w:val="32"/>
                                <w:szCs w:val="44"/>
                              </w:rPr>
                              <w:t xml:space="preserve"> Lynch</w:t>
                            </w:r>
                          </w:p>
                          <w:p w14:paraId="0F694DB6" w14:textId="77777777" w:rsidR="007C3D9A" w:rsidRPr="00944AB9" w:rsidRDefault="007C3D9A" w:rsidP="007C3D9A">
                            <w:pPr>
                              <w:spacing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7" id="Text Box 8" o:spid="_x0000_s1029" type="#_x0000_t202" alt="&quot;&quot;" style="position:absolute;margin-left:294.25pt;margin-top:14.25pt;width:216.75pt;height:40.5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" stroked="f">
                <v:textbox>
                  <w:txbxContent>
                    <w:p w14:paraId="0F694DB5" w14:textId="7F09C853" w:rsidR="007C3D9A" w:rsidRPr="001A097B" w:rsidRDefault="005C5610" w:rsidP="007C3D9A">
                      <w:pPr>
                        <w:spacing w:line="216" w:lineRule="auto"/>
                        <w:rPr>
                          <w:rFonts w:cs="Arial"/>
                          <w:sz w:val="32"/>
                          <w:szCs w:val="44"/>
                        </w:rPr>
                      </w:pPr>
                      <w:r>
                        <w:rPr>
                          <w:rFonts w:cs="Arial"/>
                          <w:sz w:val="32"/>
                          <w:szCs w:val="44"/>
                        </w:rPr>
                        <w:t>Report</w:t>
                      </w:r>
                      <w:r w:rsidRPr="001A097B">
                        <w:rPr>
                          <w:rFonts w:cs="Arial"/>
                          <w:sz w:val="32"/>
                          <w:szCs w:val="44"/>
                        </w:rPr>
                        <w:t xml:space="preserve"> </w:t>
                      </w:r>
                      <w:r w:rsidR="00A4453C" w:rsidRPr="001A097B">
                        <w:rPr>
                          <w:rFonts w:cs="Arial"/>
                          <w:sz w:val="32"/>
                          <w:szCs w:val="44"/>
                        </w:rPr>
                        <w:t xml:space="preserve">authored by </w:t>
                      </w:r>
                      <w:r w:rsidR="00776EA6">
                        <w:rPr>
                          <w:rFonts w:cs="Arial"/>
                          <w:sz w:val="32"/>
                          <w:szCs w:val="44"/>
                        </w:rPr>
                        <w:br/>
                      </w:r>
                      <w:proofErr w:type="spellStart"/>
                      <w:r w:rsidR="00934A21">
                        <w:rPr>
                          <w:rFonts w:cs="Arial"/>
                          <w:sz w:val="32"/>
                          <w:szCs w:val="44"/>
                        </w:rPr>
                        <w:t>Éadaoín</w:t>
                      </w:r>
                      <w:proofErr w:type="spellEnd"/>
                      <w:r w:rsidR="00934A21">
                        <w:rPr>
                          <w:rFonts w:cs="Arial"/>
                          <w:sz w:val="32"/>
                          <w:szCs w:val="44"/>
                        </w:rPr>
                        <w:t xml:space="preserve"> Lynch</w:t>
                      </w:r>
                    </w:p>
                    <w:p w14:paraId="0F694DB6" w14:textId="77777777" w:rsidR="007C3D9A" w:rsidRPr="00944AB9" w:rsidRDefault="007C3D9A" w:rsidP="007C3D9A">
                      <w:pPr>
                        <w:spacing w:line="216" w:lineRule="auto"/>
                        <w:rPr>
                          <w:rFonts w:ascii="HelveticaNeueAltaLT Std" w:hAnsi="HelveticaNeueAltaLT Std"/>
                          <w:b/>
                          <w:sz w:val="40"/>
                          <w:szCs w:val="44"/>
                        </w:rPr>
                      </w:pPr>
                    </w:p>
                  </w:txbxContent>
                </v:textbox>
              </v:shape>
            </w:pict>
          </mc:Fallback>
        </mc:AlternateContent>
      </w:r>
      <w:r w:rsidR="004A4276" w:rsidRPr="007C3D9A">
        <w:rPr>
          <w:noProof/>
        </w:rPr>
        <mc:AlternateContent>
          <mc:Choice Requires="wps">
            <w:drawing>
              <wp:anchor distT="0" distB="0" distL="114300" distR="114300" simplePos="0" relativeHeight="251658241" behindDoc="0" locked="0" layoutInCell="1" allowOverlap="1" wp14:anchorId="0F694D99" wp14:editId="25251FE8">
                <wp:simplePos x="0" y="0"/>
                <wp:positionH relativeFrom="column">
                  <wp:posOffset>3755813</wp:posOffset>
                </wp:positionH>
                <wp:positionV relativeFrom="paragraph">
                  <wp:posOffset>701040</wp:posOffset>
                </wp:positionV>
                <wp:extent cx="2647950" cy="0"/>
                <wp:effectExtent l="0" t="0" r="19050" b="1905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8E0A64" id="Straight Connector 6"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95.75pt,55.2pt" to="504.2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7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" strokecolor="black [3213]" strokeweight=".5pt">
                <v:stroke joinstyle="miter"/>
              </v:line>
            </w:pict>
          </mc:Fallback>
        </mc:AlternateContent>
      </w:r>
      <w:r w:rsidR="004A4276" w:rsidRPr="007C3D9A">
        <w:rPr>
          <w:noProof/>
        </w:rPr>
        <mc:AlternateContent>
          <mc:Choice Requires="wps">
            <w:drawing>
              <wp:anchor distT="45720" distB="45720" distL="114300" distR="114300" simplePos="0" relativeHeight="251658243" behindDoc="1" locked="0" layoutInCell="1" allowOverlap="1" wp14:anchorId="0F694D9B" wp14:editId="6691F831">
                <wp:simplePos x="0" y="0"/>
                <wp:positionH relativeFrom="column">
                  <wp:posOffset>3724698</wp:posOffset>
                </wp:positionH>
                <wp:positionV relativeFrom="paragraph">
                  <wp:posOffset>765386</wp:posOffset>
                </wp:positionV>
                <wp:extent cx="2752725" cy="323850"/>
                <wp:effectExtent l="0" t="0" r="9525" b="0"/>
                <wp:wrapNone/>
                <wp:docPr id="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14:paraId="0F694DB9" w14:textId="5F173D7A" w:rsidR="007C3D9A" w:rsidRPr="00944AB9" w:rsidRDefault="00043084" w:rsidP="007C3D9A">
                            <w:pPr>
                              <w:spacing w:line="216" w:lineRule="auto"/>
                              <w:rPr>
                                <w:rFonts w:ascii="HelveticaNeueAltaLT Std" w:hAnsi="HelveticaNeueAltaLT Std"/>
                                <w:b/>
                                <w:sz w:val="40"/>
                                <w:szCs w:val="44"/>
                              </w:rPr>
                            </w:pPr>
                            <w:r w:rsidRPr="00043084">
                              <w:rPr>
                                <w:rFonts w:cs="Arial"/>
                                <w:sz w:val="32"/>
                                <w:szCs w:val="32"/>
                              </w:rPr>
                              <w:t>10 December</w:t>
                            </w:r>
                            <w:r w:rsidR="00934A21" w:rsidRPr="00043084">
                              <w:rPr>
                                <w:rFonts w:cs="Arial"/>
                                <w:sz w:val="32"/>
                                <w:szCs w:val="32"/>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B" id="Text Box 9" o:spid="_x0000_s1030" type="#_x0000_t202" alt="&quot;&quot;" style="position:absolute;margin-left:293.3pt;margin-top:60.25pt;width:216.75pt;height:25.5pt;z-index:-2516582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" stroked="f">
                <v:textbox>
                  <w:txbxContent>
                    <w:p w14:paraId="0F694DB9" w14:textId="5F173D7A" w:rsidR="007C3D9A" w:rsidRPr="00944AB9" w:rsidRDefault="00043084" w:rsidP="007C3D9A">
                      <w:pPr>
                        <w:spacing w:line="216" w:lineRule="auto"/>
                        <w:rPr>
                          <w:rFonts w:ascii="HelveticaNeueAltaLT Std" w:hAnsi="HelveticaNeueAltaLT Std"/>
                          <w:b/>
                          <w:sz w:val="40"/>
                          <w:szCs w:val="44"/>
                        </w:rPr>
                      </w:pPr>
                      <w:r w:rsidRPr="00043084">
                        <w:rPr>
                          <w:rFonts w:cs="Arial"/>
                          <w:sz w:val="32"/>
                          <w:szCs w:val="32"/>
                        </w:rPr>
                        <w:t>10 December</w:t>
                      </w:r>
                      <w:r w:rsidR="00934A21" w:rsidRPr="00043084">
                        <w:rPr>
                          <w:rFonts w:cs="Arial"/>
                          <w:sz w:val="32"/>
                          <w:szCs w:val="32"/>
                        </w:rPr>
                        <w:t xml:space="preserve"> 2024</w:t>
                      </w:r>
                    </w:p>
                  </w:txbxContent>
                </v:textbox>
              </v:shape>
            </w:pict>
          </mc:Fallback>
        </mc:AlternateContent>
      </w:r>
      <w:r w:rsidR="004A4276" w:rsidRPr="007C3D9A">
        <w:rPr>
          <w:noProof/>
        </w:rPr>
        <mc:AlternateContent>
          <mc:Choice Requires="wps">
            <w:drawing>
              <wp:anchor distT="0" distB="0" distL="114300" distR="114300" simplePos="0" relativeHeight="251658245" behindDoc="0" locked="0" layoutInCell="1" allowOverlap="1" wp14:anchorId="0F694DA3" wp14:editId="2AE76B8C">
                <wp:simplePos x="0" y="0"/>
                <wp:positionH relativeFrom="column">
                  <wp:posOffset>3773382</wp:posOffset>
                </wp:positionH>
                <wp:positionV relativeFrom="paragraph">
                  <wp:posOffset>1084369</wp:posOffset>
                </wp:positionV>
                <wp:extent cx="2647950" cy="0"/>
                <wp:effectExtent l="0" t="0" r="19050" b="1905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62CD00" id="Straight Connector 11" o:spid="_x0000_s1026" alt="&quot;&quot;"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297.1pt,85.4pt" to="505.6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7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" strokecolor="black [3213]" strokeweight=".5pt">
                <v:stroke joinstyle="miter"/>
              </v:line>
            </w:pict>
          </mc:Fallback>
        </mc:AlternateContent>
      </w:r>
      <w:r w:rsidR="004A4276" w:rsidRPr="00140CF5">
        <w:rPr>
          <w:rFonts w:cs="Arial"/>
          <w:b/>
          <w:noProof/>
          <w:sz w:val="44"/>
          <w:szCs w:val="44"/>
        </w:rPr>
        <mc:AlternateContent>
          <mc:Choice Requires="wps">
            <w:drawing>
              <wp:anchor distT="45720" distB="45720" distL="114300" distR="114300" simplePos="0" relativeHeight="251658246" behindDoc="1" locked="0" layoutInCell="1" allowOverlap="1" wp14:anchorId="0F694DA9" wp14:editId="775E9BDE">
                <wp:simplePos x="0" y="0"/>
                <wp:positionH relativeFrom="column">
                  <wp:posOffset>-228600</wp:posOffset>
                </wp:positionH>
                <wp:positionV relativeFrom="paragraph">
                  <wp:posOffset>3067897</wp:posOffset>
                </wp:positionV>
                <wp:extent cx="2981325" cy="3714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14:paraId="0F694DBE" w14:textId="77777777" w:rsidR="00140CF5" w:rsidRPr="001A097B" w:rsidRDefault="00140CF5" w:rsidP="00140CF5">
                            <w:pPr>
                              <w:spacing w:line="216" w:lineRule="auto"/>
                              <w:rPr>
                                <w:rFonts w:cs="Arial"/>
                                <w:b/>
                                <w:sz w:val="36"/>
                                <w:szCs w:val="44"/>
                              </w:rPr>
                            </w:pPr>
                            <w:r w:rsidRPr="001A097B">
                              <w:rPr>
                                <w:rFonts w:cs="Arial"/>
                                <w:b/>
                                <w:sz w:val="36"/>
                                <w:szCs w:val="44"/>
                              </w:rPr>
                              <w:t>scottishbooktrust.com</w:t>
                            </w:r>
                          </w:p>
                          <w:p w14:paraId="0F694DBF" w14:textId="77777777" w:rsidR="00140CF5" w:rsidRPr="00944AB9" w:rsidRDefault="00140CF5" w:rsidP="00140CF5">
                            <w:pPr>
                              <w:spacing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A9" id="Text Box 3" o:spid="_x0000_s1031" type="#_x0000_t202" alt="&quot;&quot;" style="position:absolute;margin-left:-18pt;margin-top:241.55pt;width:234.75pt;height:29.25pt;z-index:-2516582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" stroked="f">
                <v:textbox>
                  <w:txbxContent>
                    <w:p w14:paraId="0F694DBE" w14:textId="77777777" w:rsidR="00140CF5" w:rsidRPr="001A097B" w:rsidRDefault="00140CF5" w:rsidP="00140CF5">
                      <w:pPr>
                        <w:spacing w:line="216" w:lineRule="auto"/>
                        <w:rPr>
                          <w:rFonts w:cs="Arial"/>
                          <w:b/>
                          <w:sz w:val="36"/>
                          <w:szCs w:val="44"/>
                        </w:rPr>
                      </w:pPr>
                      <w:r w:rsidRPr="001A097B">
                        <w:rPr>
                          <w:rFonts w:cs="Arial"/>
                          <w:b/>
                          <w:sz w:val="36"/>
                          <w:szCs w:val="44"/>
                        </w:rPr>
                        <w:t>scottishbooktrust.com</w:t>
                      </w:r>
                    </w:p>
                    <w:p w14:paraId="0F694DBF" w14:textId="77777777" w:rsidR="00140CF5" w:rsidRPr="00944AB9" w:rsidRDefault="00140CF5" w:rsidP="00140CF5">
                      <w:pPr>
                        <w:spacing w:line="216" w:lineRule="auto"/>
                        <w:rPr>
                          <w:rFonts w:ascii="HelveticaNeueAltaLT Std" w:hAnsi="HelveticaNeueAltaLT Std"/>
                          <w:b/>
                          <w:sz w:val="40"/>
                          <w:szCs w:val="44"/>
                        </w:rPr>
                      </w:pPr>
                    </w:p>
                  </w:txbxContent>
                </v:textbox>
              </v:shape>
            </w:pict>
          </mc:Fallback>
        </mc:AlternateContent>
      </w:r>
      <w:r w:rsidR="004A4276">
        <w:rPr>
          <w:noProof/>
        </w:rPr>
        <w:drawing>
          <wp:anchor distT="0" distB="0" distL="114300" distR="114300" simplePos="0" relativeHeight="251658248" behindDoc="1" locked="0" layoutInCell="1" allowOverlap="1" wp14:anchorId="0F694DAB" wp14:editId="4BBE2E50">
            <wp:simplePos x="0" y="0"/>
            <wp:positionH relativeFrom="column">
              <wp:posOffset>-185209</wp:posOffset>
            </wp:positionH>
            <wp:positionV relativeFrom="paragraph">
              <wp:posOffset>3546687</wp:posOffset>
            </wp:positionV>
            <wp:extent cx="1162050" cy="357505"/>
            <wp:effectExtent l="0" t="0" r="0" b="444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14:sizeRelH relativeFrom="page">
              <wp14:pctWidth>0</wp14:pctWidth>
            </wp14:sizeRelH>
            <wp14:sizeRelV relativeFrom="page">
              <wp14:pctHeight>0</wp14:pctHeight>
            </wp14:sizeRelV>
          </wp:anchor>
        </w:drawing>
      </w:r>
      <w:r w:rsidR="004A4276" w:rsidRPr="00140CF5">
        <w:rPr>
          <w:rFonts w:cs="Arial"/>
          <w:b/>
          <w:noProof/>
          <w:sz w:val="44"/>
          <w:szCs w:val="44"/>
        </w:rPr>
        <w:drawing>
          <wp:anchor distT="0" distB="0" distL="114300" distR="114300" simplePos="0" relativeHeight="251658247" behindDoc="1" locked="0" layoutInCell="1" allowOverlap="1" wp14:anchorId="0F694DA7" wp14:editId="27E7E9EA">
            <wp:simplePos x="0" y="0"/>
            <wp:positionH relativeFrom="column">
              <wp:posOffset>5244465</wp:posOffset>
            </wp:positionH>
            <wp:positionV relativeFrom="paragraph">
              <wp:posOffset>3241886</wp:posOffset>
            </wp:positionV>
            <wp:extent cx="1003935" cy="682625"/>
            <wp:effectExtent l="0" t="0" r="5715" b="317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3935" cy="682625"/>
                    </a:xfrm>
                    <a:prstGeom prst="rect">
                      <a:avLst/>
                    </a:prstGeom>
                  </pic:spPr>
                </pic:pic>
              </a:graphicData>
            </a:graphic>
            <wp14:sizeRelH relativeFrom="page">
              <wp14:pctWidth>0</wp14:pctWidth>
            </wp14:sizeRelH>
            <wp14:sizeRelV relativeFrom="page">
              <wp14:pctHeight>0</wp14:pctHeight>
            </wp14:sizeRelV>
          </wp:anchor>
        </w:drawing>
      </w:r>
      <w:r w:rsidR="004A4276">
        <w:rPr>
          <w:noProof/>
        </w:rPr>
        <w:drawing>
          <wp:anchor distT="0" distB="0" distL="114300" distR="114300" simplePos="0" relativeHeight="251658240" behindDoc="1" locked="0" layoutInCell="1" allowOverlap="1" wp14:anchorId="0F694DA5" wp14:editId="65CA5558">
            <wp:simplePos x="0" y="0"/>
            <wp:positionH relativeFrom="page">
              <wp:align>right</wp:align>
            </wp:positionH>
            <wp:positionV relativeFrom="paragraph">
              <wp:posOffset>1340908</wp:posOffset>
            </wp:positionV>
            <wp:extent cx="4220210" cy="3107690"/>
            <wp:effectExtent l="0" t="0" r="889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4719">
        <w:br w:type="page"/>
      </w:r>
    </w:p>
    <w:p w14:paraId="59E7F876" w14:textId="208382A6" w:rsidR="0036757E" w:rsidRPr="0021765C" w:rsidRDefault="064F5CA8" w:rsidP="0021765C">
      <w:pPr>
        <w:spacing w:after="0"/>
        <w:rPr>
          <w:rFonts w:eastAsia="Arial" w:cs="Arial"/>
          <w:noProof/>
        </w:rPr>
      </w:pPr>
      <w:r w:rsidRPr="001E4D56">
        <w:rPr>
          <w:rFonts w:eastAsia="Arial" w:cs="Arial"/>
          <w:b/>
          <w:bCs/>
          <w:sz w:val="32"/>
          <w:szCs w:val="32"/>
        </w:rPr>
        <w:lastRenderedPageBreak/>
        <w:t>Co</w:t>
      </w:r>
      <w:r w:rsidRPr="00E63C77">
        <w:rPr>
          <w:rFonts w:eastAsia="Arial" w:cs="Arial"/>
          <w:b/>
          <w:bCs/>
          <w:sz w:val="32"/>
          <w:szCs w:val="32"/>
        </w:rPr>
        <w:t>ntents</w:t>
      </w:r>
    </w:p>
    <w:p w14:paraId="3D90A1B0" w14:textId="42677456" w:rsidR="0006282C" w:rsidRPr="0006282C" w:rsidRDefault="00063B4B" w:rsidP="0006282C">
      <w:pPr>
        <w:pStyle w:val="TOC2"/>
        <w:tabs>
          <w:tab w:val="right" w:leader="dot" w:pos="9016"/>
        </w:tabs>
        <w:spacing w:after="0"/>
        <w:rPr>
          <w:rFonts w:ascii="Arial" w:eastAsiaTheme="minorEastAsia" w:hAnsi="Arial" w:cs="Arial"/>
          <w:b w:val="0"/>
          <w:bCs w:val="0"/>
          <w:noProof/>
          <w:kern w:val="2"/>
          <w:sz w:val="24"/>
          <w:szCs w:val="24"/>
          <w14:ligatures w14:val="standardContextual"/>
        </w:rPr>
      </w:pPr>
      <w:r w:rsidRPr="0006282C">
        <w:rPr>
          <w:rFonts w:ascii="Arial" w:hAnsi="Arial" w:cs="Arial"/>
          <w:sz w:val="24"/>
          <w:szCs w:val="24"/>
        </w:rPr>
        <w:fldChar w:fldCharType="begin"/>
      </w:r>
      <w:r w:rsidRPr="0006282C">
        <w:rPr>
          <w:rFonts w:ascii="Arial" w:hAnsi="Arial" w:cs="Arial"/>
          <w:sz w:val="24"/>
          <w:szCs w:val="24"/>
        </w:rPr>
        <w:instrText>TOC \o "1-4" \h \z \u</w:instrText>
      </w:r>
      <w:r w:rsidRPr="0006282C">
        <w:rPr>
          <w:rFonts w:ascii="Arial" w:hAnsi="Arial" w:cs="Arial"/>
          <w:sz w:val="24"/>
          <w:szCs w:val="24"/>
        </w:rPr>
        <w:fldChar w:fldCharType="separate"/>
      </w:r>
      <w:hyperlink w:anchor="_Toc183421192" w:history="1">
        <w:r w:rsidR="0006282C" w:rsidRPr="0006282C">
          <w:rPr>
            <w:rStyle w:val="Hyperlink"/>
            <w:rFonts w:ascii="Arial" w:hAnsi="Arial" w:cs="Arial"/>
            <w:noProof/>
            <w:sz w:val="24"/>
            <w:szCs w:val="24"/>
          </w:rPr>
          <w:t>Executive summary</w:t>
        </w:r>
        <w:r w:rsidR="0006282C" w:rsidRPr="0006282C">
          <w:rPr>
            <w:rFonts w:ascii="Arial" w:hAnsi="Arial" w:cs="Arial"/>
            <w:noProof/>
            <w:webHidden/>
            <w:sz w:val="24"/>
            <w:szCs w:val="24"/>
          </w:rPr>
          <w:tab/>
        </w:r>
        <w:r w:rsidR="0006282C" w:rsidRPr="0006282C">
          <w:rPr>
            <w:rFonts w:ascii="Arial" w:hAnsi="Arial" w:cs="Arial"/>
            <w:noProof/>
            <w:webHidden/>
            <w:sz w:val="24"/>
            <w:szCs w:val="24"/>
          </w:rPr>
          <w:fldChar w:fldCharType="begin"/>
        </w:r>
        <w:r w:rsidR="0006282C" w:rsidRPr="0006282C">
          <w:rPr>
            <w:rFonts w:ascii="Arial" w:hAnsi="Arial" w:cs="Arial"/>
            <w:noProof/>
            <w:webHidden/>
            <w:sz w:val="24"/>
            <w:szCs w:val="24"/>
          </w:rPr>
          <w:instrText xml:space="preserve"> PAGEREF _Toc183421192 \h </w:instrText>
        </w:r>
        <w:r w:rsidR="0006282C" w:rsidRPr="0006282C">
          <w:rPr>
            <w:rFonts w:ascii="Arial" w:hAnsi="Arial" w:cs="Arial"/>
            <w:noProof/>
            <w:webHidden/>
            <w:sz w:val="24"/>
            <w:szCs w:val="24"/>
          </w:rPr>
        </w:r>
        <w:r w:rsidR="0006282C" w:rsidRPr="0006282C">
          <w:rPr>
            <w:rFonts w:ascii="Arial" w:hAnsi="Arial" w:cs="Arial"/>
            <w:noProof/>
            <w:webHidden/>
            <w:sz w:val="24"/>
            <w:szCs w:val="24"/>
          </w:rPr>
          <w:fldChar w:fldCharType="separate"/>
        </w:r>
        <w:r w:rsidR="00C12CBD">
          <w:rPr>
            <w:rFonts w:ascii="Arial" w:hAnsi="Arial" w:cs="Arial"/>
            <w:noProof/>
            <w:webHidden/>
            <w:sz w:val="24"/>
            <w:szCs w:val="24"/>
          </w:rPr>
          <w:t>3</w:t>
        </w:r>
        <w:r w:rsidR="0006282C" w:rsidRPr="0006282C">
          <w:rPr>
            <w:rFonts w:ascii="Arial" w:hAnsi="Arial" w:cs="Arial"/>
            <w:noProof/>
            <w:webHidden/>
            <w:sz w:val="24"/>
            <w:szCs w:val="24"/>
          </w:rPr>
          <w:fldChar w:fldCharType="end"/>
        </w:r>
      </w:hyperlink>
    </w:p>
    <w:p w14:paraId="7097A2D8" w14:textId="70FE265D" w:rsidR="0006282C" w:rsidRPr="0006282C" w:rsidRDefault="0006282C" w:rsidP="0006282C">
      <w:pPr>
        <w:pStyle w:val="TOC3"/>
        <w:spacing w:after="0"/>
        <w:rPr>
          <w:rFonts w:ascii="Arial" w:eastAsiaTheme="minorEastAsia" w:hAnsi="Arial" w:cs="Arial"/>
          <w:noProof/>
          <w:kern w:val="2"/>
          <w:sz w:val="24"/>
          <w:szCs w:val="24"/>
          <w14:ligatures w14:val="standardContextual"/>
        </w:rPr>
      </w:pPr>
      <w:hyperlink w:anchor="_Toc183421193" w:history="1">
        <w:r w:rsidRPr="0006282C">
          <w:rPr>
            <w:rStyle w:val="Hyperlink"/>
            <w:rFonts w:ascii="Arial" w:hAnsi="Arial" w:cs="Arial"/>
            <w:noProof/>
            <w:sz w:val="24"/>
            <w:szCs w:val="24"/>
          </w:rPr>
          <w:t>Aims</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_Toc183421193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3</w:t>
        </w:r>
        <w:r w:rsidRPr="0006282C">
          <w:rPr>
            <w:rFonts w:ascii="Arial" w:hAnsi="Arial" w:cs="Arial"/>
            <w:noProof/>
            <w:webHidden/>
            <w:sz w:val="24"/>
            <w:szCs w:val="24"/>
          </w:rPr>
          <w:fldChar w:fldCharType="end"/>
        </w:r>
      </w:hyperlink>
    </w:p>
    <w:p w14:paraId="044F245F" w14:textId="25D612D5" w:rsidR="0006282C" w:rsidRPr="0006282C" w:rsidRDefault="0006282C" w:rsidP="0006282C">
      <w:pPr>
        <w:pStyle w:val="TOC3"/>
        <w:spacing w:after="0"/>
        <w:rPr>
          <w:rFonts w:ascii="Arial" w:eastAsiaTheme="minorEastAsia" w:hAnsi="Arial" w:cs="Arial"/>
          <w:noProof/>
          <w:kern w:val="2"/>
          <w:sz w:val="24"/>
          <w:szCs w:val="24"/>
          <w14:ligatures w14:val="standardContextual"/>
        </w:rPr>
      </w:pPr>
      <w:hyperlink w:anchor="_Toc183421194" w:history="1">
        <w:r w:rsidRPr="0006282C">
          <w:rPr>
            <w:rStyle w:val="Hyperlink"/>
            <w:rFonts w:ascii="Arial" w:hAnsi="Arial" w:cs="Arial"/>
            <w:noProof/>
            <w:sz w:val="24"/>
            <w:szCs w:val="24"/>
          </w:rPr>
          <w:t>Methods</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_Toc183421194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4</w:t>
        </w:r>
        <w:r w:rsidRPr="0006282C">
          <w:rPr>
            <w:rFonts w:ascii="Arial" w:hAnsi="Arial" w:cs="Arial"/>
            <w:noProof/>
            <w:webHidden/>
            <w:sz w:val="24"/>
            <w:szCs w:val="24"/>
          </w:rPr>
          <w:fldChar w:fldCharType="end"/>
        </w:r>
      </w:hyperlink>
    </w:p>
    <w:p w14:paraId="6B32F334" w14:textId="488E4739" w:rsidR="0006282C" w:rsidRPr="0006282C" w:rsidRDefault="0006282C" w:rsidP="0006282C">
      <w:pPr>
        <w:pStyle w:val="TOC3"/>
        <w:spacing w:after="0"/>
        <w:rPr>
          <w:rFonts w:ascii="Arial" w:eastAsiaTheme="minorEastAsia" w:hAnsi="Arial" w:cs="Arial"/>
          <w:noProof/>
          <w:kern w:val="2"/>
          <w:sz w:val="24"/>
          <w:szCs w:val="24"/>
          <w14:ligatures w14:val="standardContextual"/>
        </w:rPr>
      </w:pPr>
      <w:hyperlink w:anchor="_Toc183421195" w:history="1">
        <w:r w:rsidRPr="0006282C">
          <w:rPr>
            <w:rStyle w:val="Hyperlink"/>
            <w:rFonts w:ascii="Arial" w:hAnsi="Arial" w:cs="Arial"/>
            <w:noProof/>
            <w:sz w:val="24"/>
            <w:szCs w:val="24"/>
          </w:rPr>
          <w:t>Findings</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_Toc183421195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4</w:t>
        </w:r>
        <w:r w:rsidRPr="0006282C">
          <w:rPr>
            <w:rFonts w:ascii="Arial" w:hAnsi="Arial" w:cs="Arial"/>
            <w:noProof/>
            <w:webHidden/>
            <w:sz w:val="24"/>
            <w:szCs w:val="24"/>
          </w:rPr>
          <w:fldChar w:fldCharType="end"/>
        </w:r>
      </w:hyperlink>
    </w:p>
    <w:p w14:paraId="1CA8EF8E" w14:textId="17E8D62A" w:rsidR="0006282C" w:rsidRPr="0006282C" w:rsidRDefault="0006282C" w:rsidP="0006282C">
      <w:pPr>
        <w:pStyle w:val="TOC3"/>
        <w:spacing w:after="0"/>
        <w:rPr>
          <w:rFonts w:ascii="Arial" w:eastAsiaTheme="minorEastAsia" w:hAnsi="Arial" w:cs="Arial"/>
          <w:noProof/>
          <w:kern w:val="2"/>
          <w:sz w:val="24"/>
          <w:szCs w:val="24"/>
          <w14:ligatures w14:val="standardContextual"/>
        </w:rPr>
      </w:pPr>
      <w:hyperlink w:anchor="_Toc183421196" w:history="1">
        <w:r w:rsidRPr="0006282C">
          <w:rPr>
            <w:rStyle w:val="Hyperlink"/>
            <w:rFonts w:ascii="Arial" w:hAnsi="Arial" w:cs="Arial"/>
            <w:noProof/>
            <w:sz w:val="24"/>
            <w:szCs w:val="24"/>
          </w:rPr>
          <w:t>Conclusion</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_Toc183421196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8</w:t>
        </w:r>
        <w:r w:rsidRPr="0006282C">
          <w:rPr>
            <w:rFonts w:ascii="Arial" w:hAnsi="Arial" w:cs="Arial"/>
            <w:noProof/>
            <w:webHidden/>
            <w:sz w:val="24"/>
            <w:szCs w:val="24"/>
          </w:rPr>
          <w:fldChar w:fldCharType="end"/>
        </w:r>
      </w:hyperlink>
    </w:p>
    <w:p w14:paraId="17FAD003" w14:textId="1D17B5DA" w:rsidR="0006282C" w:rsidRPr="0006282C" w:rsidRDefault="0006282C" w:rsidP="0006282C">
      <w:pPr>
        <w:pStyle w:val="TOC2"/>
        <w:tabs>
          <w:tab w:val="right" w:leader="dot" w:pos="9016"/>
        </w:tabs>
        <w:spacing w:after="0"/>
        <w:rPr>
          <w:rFonts w:ascii="Arial" w:eastAsiaTheme="minorEastAsia" w:hAnsi="Arial" w:cs="Arial"/>
          <w:b w:val="0"/>
          <w:bCs w:val="0"/>
          <w:noProof/>
          <w:kern w:val="2"/>
          <w:sz w:val="24"/>
          <w:szCs w:val="24"/>
          <w14:ligatures w14:val="standardContextual"/>
        </w:rPr>
      </w:pPr>
      <w:hyperlink w:anchor="_Toc183421197" w:history="1">
        <w:r w:rsidRPr="0006282C">
          <w:rPr>
            <w:rStyle w:val="Hyperlink"/>
            <w:rFonts w:ascii="Arial" w:hAnsi="Arial" w:cs="Arial"/>
            <w:noProof/>
            <w:sz w:val="24"/>
            <w:szCs w:val="24"/>
          </w:rPr>
          <w:t>Main findings</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_Toc183421197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11</w:t>
        </w:r>
        <w:r w:rsidRPr="0006282C">
          <w:rPr>
            <w:rFonts w:ascii="Arial" w:hAnsi="Arial" w:cs="Arial"/>
            <w:noProof/>
            <w:webHidden/>
            <w:sz w:val="24"/>
            <w:szCs w:val="24"/>
          </w:rPr>
          <w:fldChar w:fldCharType="end"/>
        </w:r>
      </w:hyperlink>
    </w:p>
    <w:p w14:paraId="0C0ACA20" w14:textId="1DD60CFD" w:rsidR="0006282C" w:rsidRPr="0006282C" w:rsidRDefault="0006282C" w:rsidP="0006282C">
      <w:pPr>
        <w:pStyle w:val="TOC3"/>
        <w:spacing w:after="0"/>
        <w:rPr>
          <w:rFonts w:ascii="Arial" w:eastAsiaTheme="minorEastAsia" w:hAnsi="Arial" w:cs="Arial"/>
          <w:noProof/>
          <w:kern w:val="2"/>
          <w:sz w:val="24"/>
          <w:szCs w:val="24"/>
          <w14:ligatures w14:val="standardContextual"/>
        </w:rPr>
      </w:pPr>
      <w:hyperlink w:anchor="_Toc183421198" w:history="1">
        <w:r w:rsidRPr="0006282C">
          <w:rPr>
            <w:rStyle w:val="Hyperlink"/>
            <w:rFonts w:ascii="Arial" w:hAnsi="Arial" w:cs="Arial"/>
            <w:noProof/>
            <w:sz w:val="24"/>
            <w:szCs w:val="24"/>
          </w:rPr>
          <w:t>Settings and librarian roles</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_Toc183421198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11</w:t>
        </w:r>
        <w:r w:rsidRPr="0006282C">
          <w:rPr>
            <w:rFonts w:ascii="Arial" w:hAnsi="Arial" w:cs="Arial"/>
            <w:noProof/>
            <w:webHidden/>
            <w:sz w:val="24"/>
            <w:szCs w:val="24"/>
          </w:rPr>
          <w:fldChar w:fldCharType="end"/>
        </w:r>
      </w:hyperlink>
    </w:p>
    <w:p w14:paraId="14F8E899" w14:textId="6B641258" w:rsidR="0006282C" w:rsidRPr="0006282C" w:rsidRDefault="0006282C" w:rsidP="0006282C">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1199" w:history="1">
        <w:r w:rsidRPr="0006282C">
          <w:rPr>
            <w:rStyle w:val="Hyperlink"/>
            <w:rFonts w:ascii="Arial" w:hAnsi="Arial" w:cs="Arial"/>
            <w:noProof/>
            <w:sz w:val="24"/>
            <w:szCs w:val="24"/>
          </w:rPr>
          <w:t>Local authority</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_Toc183421199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11</w:t>
        </w:r>
        <w:r w:rsidRPr="0006282C">
          <w:rPr>
            <w:rFonts w:ascii="Arial" w:hAnsi="Arial" w:cs="Arial"/>
            <w:noProof/>
            <w:webHidden/>
            <w:sz w:val="24"/>
            <w:szCs w:val="24"/>
          </w:rPr>
          <w:fldChar w:fldCharType="end"/>
        </w:r>
      </w:hyperlink>
    </w:p>
    <w:p w14:paraId="2BFFE730" w14:textId="76C6E4D6" w:rsidR="0006282C" w:rsidRPr="0006282C" w:rsidRDefault="0006282C" w:rsidP="0006282C">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1200" w:history="1">
        <w:r w:rsidRPr="0006282C">
          <w:rPr>
            <w:rStyle w:val="Hyperlink"/>
            <w:rFonts w:ascii="Arial" w:hAnsi="Arial" w:cs="Arial"/>
            <w:noProof/>
            <w:sz w:val="24"/>
            <w:szCs w:val="24"/>
          </w:rPr>
          <w:t>Qualified librarians</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_Toc183421200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12</w:t>
        </w:r>
        <w:r w:rsidRPr="0006282C">
          <w:rPr>
            <w:rFonts w:ascii="Arial" w:hAnsi="Arial" w:cs="Arial"/>
            <w:noProof/>
            <w:webHidden/>
            <w:sz w:val="24"/>
            <w:szCs w:val="24"/>
          </w:rPr>
          <w:fldChar w:fldCharType="end"/>
        </w:r>
      </w:hyperlink>
    </w:p>
    <w:p w14:paraId="1354D95B" w14:textId="5D5FE002" w:rsidR="0006282C" w:rsidRPr="0006282C" w:rsidRDefault="0006282C" w:rsidP="0006282C">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1201" w:history="1">
        <w:r w:rsidRPr="0006282C">
          <w:rPr>
            <w:rStyle w:val="Hyperlink"/>
            <w:rFonts w:ascii="Arial" w:hAnsi="Arial" w:cs="Arial"/>
            <w:noProof/>
            <w:sz w:val="24"/>
            <w:szCs w:val="24"/>
          </w:rPr>
          <w:t>Current role</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_Toc183421201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13</w:t>
        </w:r>
        <w:r w:rsidRPr="0006282C">
          <w:rPr>
            <w:rFonts w:ascii="Arial" w:hAnsi="Arial" w:cs="Arial"/>
            <w:noProof/>
            <w:webHidden/>
            <w:sz w:val="24"/>
            <w:szCs w:val="24"/>
          </w:rPr>
          <w:fldChar w:fldCharType="end"/>
        </w:r>
      </w:hyperlink>
    </w:p>
    <w:p w14:paraId="39234563" w14:textId="1C7ECB7A" w:rsidR="0006282C" w:rsidRPr="0006282C" w:rsidRDefault="0006282C" w:rsidP="0006282C">
      <w:pPr>
        <w:pStyle w:val="TOC3"/>
        <w:spacing w:after="0"/>
        <w:rPr>
          <w:rFonts w:ascii="Arial" w:eastAsiaTheme="minorEastAsia" w:hAnsi="Arial" w:cs="Arial"/>
          <w:noProof/>
          <w:kern w:val="2"/>
          <w:sz w:val="24"/>
          <w:szCs w:val="24"/>
          <w14:ligatures w14:val="standardContextual"/>
        </w:rPr>
      </w:pPr>
      <w:hyperlink w:anchor="_Toc183421202" w:history="1">
        <w:r w:rsidRPr="0006282C">
          <w:rPr>
            <w:rStyle w:val="Hyperlink"/>
            <w:rFonts w:ascii="Arial" w:hAnsi="Arial" w:cs="Arial"/>
            <w:noProof/>
            <w:sz w:val="24"/>
            <w:szCs w:val="24"/>
          </w:rPr>
          <w:t>Provision for secondary school library services</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_Toc183421202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17</w:t>
        </w:r>
        <w:r w:rsidRPr="0006282C">
          <w:rPr>
            <w:rFonts w:ascii="Arial" w:hAnsi="Arial" w:cs="Arial"/>
            <w:noProof/>
            <w:webHidden/>
            <w:sz w:val="24"/>
            <w:szCs w:val="24"/>
          </w:rPr>
          <w:fldChar w:fldCharType="end"/>
        </w:r>
      </w:hyperlink>
    </w:p>
    <w:p w14:paraId="1929ABD4" w14:textId="02C12BC1" w:rsidR="0006282C" w:rsidRPr="0006282C" w:rsidRDefault="0006282C" w:rsidP="0006282C">
      <w:pPr>
        <w:pStyle w:val="TOC3"/>
        <w:spacing w:after="0"/>
        <w:rPr>
          <w:rFonts w:ascii="Arial" w:eastAsiaTheme="minorEastAsia" w:hAnsi="Arial" w:cs="Arial"/>
          <w:noProof/>
          <w:kern w:val="2"/>
          <w:sz w:val="24"/>
          <w:szCs w:val="24"/>
          <w14:ligatures w14:val="standardContextual"/>
        </w:rPr>
      </w:pPr>
      <w:hyperlink w:anchor="_Toc183421203" w:history="1">
        <w:r w:rsidRPr="0006282C">
          <w:rPr>
            <w:rStyle w:val="Hyperlink"/>
            <w:rFonts w:ascii="Arial" w:hAnsi="Arial" w:cs="Arial"/>
            <w:noProof/>
            <w:sz w:val="24"/>
            <w:szCs w:val="24"/>
          </w:rPr>
          <w:t>Children and young people's reading for pleasure</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_Toc183421203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25</w:t>
        </w:r>
        <w:r w:rsidRPr="0006282C">
          <w:rPr>
            <w:rFonts w:ascii="Arial" w:hAnsi="Arial" w:cs="Arial"/>
            <w:noProof/>
            <w:webHidden/>
            <w:sz w:val="24"/>
            <w:szCs w:val="24"/>
          </w:rPr>
          <w:fldChar w:fldCharType="end"/>
        </w:r>
      </w:hyperlink>
    </w:p>
    <w:p w14:paraId="6EB194B7" w14:textId="02B6137D" w:rsidR="0006282C" w:rsidRPr="0006282C" w:rsidRDefault="0006282C" w:rsidP="0006282C">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1204" w:history="1">
        <w:r w:rsidRPr="0006282C">
          <w:rPr>
            <w:rStyle w:val="Hyperlink"/>
            <w:rFonts w:ascii="Arial" w:hAnsi="Arial" w:cs="Arial"/>
            <w:noProof/>
            <w:sz w:val="24"/>
            <w:szCs w:val="24"/>
          </w:rPr>
          <w:t>Reading activities</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_Toc183421204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29</w:t>
        </w:r>
        <w:r w:rsidRPr="0006282C">
          <w:rPr>
            <w:rFonts w:ascii="Arial" w:hAnsi="Arial" w:cs="Arial"/>
            <w:noProof/>
            <w:webHidden/>
            <w:sz w:val="24"/>
            <w:szCs w:val="24"/>
          </w:rPr>
          <w:fldChar w:fldCharType="end"/>
        </w:r>
      </w:hyperlink>
    </w:p>
    <w:p w14:paraId="2DA3333B" w14:textId="5C341CC1" w:rsidR="0006282C" w:rsidRPr="0006282C" w:rsidRDefault="0006282C" w:rsidP="0006282C">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1205" w:history="1">
        <w:r w:rsidRPr="0006282C">
          <w:rPr>
            <w:rStyle w:val="Hyperlink"/>
            <w:rFonts w:ascii="Arial" w:hAnsi="Arial" w:cs="Arial"/>
            <w:noProof/>
            <w:sz w:val="24"/>
            <w:szCs w:val="24"/>
          </w:rPr>
          <w:t>Reading recommendations</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_Toc183421205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31</w:t>
        </w:r>
        <w:r w:rsidRPr="0006282C">
          <w:rPr>
            <w:rFonts w:ascii="Arial" w:hAnsi="Arial" w:cs="Arial"/>
            <w:noProof/>
            <w:webHidden/>
            <w:sz w:val="24"/>
            <w:szCs w:val="24"/>
          </w:rPr>
          <w:fldChar w:fldCharType="end"/>
        </w:r>
      </w:hyperlink>
    </w:p>
    <w:p w14:paraId="68F136EC" w14:textId="7211A2B1" w:rsidR="0006282C" w:rsidRPr="0006282C" w:rsidRDefault="0006282C" w:rsidP="0006282C">
      <w:pPr>
        <w:pStyle w:val="TOC3"/>
        <w:spacing w:after="0"/>
        <w:rPr>
          <w:rFonts w:ascii="Arial" w:eastAsiaTheme="minorEastAsia" w:hAnsi="Arial" w:cs="Arial"/>
          <w:noProof/>
          <w:kern w:val="2"/>
          <w:sz w:val="24"/>
          <w:szCs w:val="24"/>
          <w14:ligatures w14:val="standardContextual"/>
        </w:rPr>
      </w:pPr>
      <w:hyperlink w:anchor="_Toc183421206" w:history="1">
        <w:r w:rsidRPr="0006282C">
          <w:rPr>
            <w:rStyle w:val="Hyperlink"/>
            <w:rFonts w:ascii="Arial" w:hAnsi="Arial" w:cs="Arial"/>
            <w:noProof/>
            <w:sz w:val="24"/>
            <w:szCs w:val="24"/>
          </w:rPr>
          <w:t>Curriculum-based learning and the attainment gap</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_Toc183421206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37</w:t>
        </w:r>
        <w:r w:rsidRPr="0006282C">
          <w:rPr>
            <w:rFonts w:ascii="Arial" w:hAnsi="Arial" w:cs="Arial"/>
            <w:noProof/>
            <w:webHidden/>
            <w:sz w:val="24"/>
            <w:szCs w:val="24"/>
          </w:rPr>
          <w:fldChar w:fldCharType="end"/>
        </w:r>
      </w:hyperlink>
    </w:p>
    <w:p w14:paraId="08D4E96F" w14:textId="4867AB78" w:rsidR="0006282C" w:rsidRPr="0006282C" w:rsidRDefault="0006282C" w:rsidP="0006282C">
      <w:pPr>
        <w:pStyle w:val="TOC3"/>
        <w:spacing w:after="0"/>
        <w:rPr>
          <w:rFonts w:ascii="Arial" w:eastAsiaTheme="minorEastAsia" w:hAnsi="Arial" w:cs="Arial"/>
          <w:noProof/>
          <w:kern w:val="2"/>
          <w:sz w:val="24"/>
          <w:szCs w:val="24"/>
          <w14:ligatures w14:val="standardContextual"/>
        </w:rPr>
      </w:pPr>
      <w:hyperlink w:anchor="_Toc183421207" w:history="1">
        <w:r w:rsidRPr="0006282C">
          <w:rPr>
            <w:rStyle w:val="Hyperlink"/>
            <w:rFonts w:ascii="Arial" w:hAnsi="Arial" w:cs="Arial"/>
            <w:noProof/>
            <w:sz w:val="24"/>
            <w:szCs w:val="24"/>
          </w:rPr>
          <w:t>Poverty-related attainment gap</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_Toc183421207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42</w:t>
        </w:r>
        <w:r w:rsidRPr="0006282C">
          <w:rPr>
            <w:rFonts w:ascii="Arial" w:hAnsi="Arial" w:cs="Arial"/>
            <w:noProof/>
            <w:webHidden/>
            <w:sz w:val="24"/>
            <w:szCs w:val="24"/>
          </w:rPr>
          <w:fldChar w:fldCharType="end"/>
        </w:r>
      </w:hyperlink>
    </w:p>
    <w:p w14:paraId="6B0BF7CD" w14:textId="02732267" w:rsidR="0006282C" w:rsidRPr="0006282C" w:rsidRDefault="0006282C" w:rsidP="0006282C">
      <w:pPr>
        <w:pStyle w:val="TOC3"/>
        <w:spacing w:after="0"/>
        <w:rPr>
          <w:rFonts w:ascii="Arial" w:eastAsiaTheme="minorEastAsia" w:hAnsi="Arial" w:cs="Arial"/>
          <w:noProof/>
          <w:kern w:val="2"/>
          <w:sz w:val="24"/>
          <w:szCs w:val="24"/>
          <w14:ligatures w14:val="standardContextual"/>
        </w:rPr>
      </w:pPr>
      <w:hyperlink w:anchor="_Toc183421208" w:history="1">
        <w:r w:rsidRPr="0006282C">
          <w:rPr>
            <w:rStyle w:val="Hyperlink"/>
            <w:rFonts w:ascii="Arial" w:hAnsi="Arial" w:cs="Arial"/>
            <w:noProof/>
            <w:sz w:val="24"/>
            <w:szCs w:val="24"/>
          </w:rPr>
          <w:t>Digital inclusion: digital poverty, access and support</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_Toc183421208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50</w:t>
        </w:r>
        <w:r w:rsidRPr="0006282C">
          <w:rPr>
            <w:rFonts w:ascii="Arial" w:hAnsi="Arial" w:cs="Arial"/>
            <w:noProof/>
            <w:webHidden/>
            <w:sz w:val="24"/>
            <w:szCs w:val="24"/>
          </w:rPr>
          <w:fldChar w:fldCharType="end"/>
        </w:r>
      </w:hyperlink>
    </w:p>
    <w:p w14:paraId="452E6151" w14:textId="6C3B0BA1" w:rsidR="0006282C" w:rsidRPr="0006282C" w:rsidRDefault="0006282C" w:rsidP="0006282C">
      <w:pPr>
        <w:pStyle w:val="TOC3"/>
        <w:spacing w:after="0"/>
        <w:rPr>
          <w:rFonts w:ascii="Arial" w:eastAsiaTheme="minorEastAsia" w:hAnsi="Arial" w:cs="Arial"/>
          <w:noProof/>
          <w:kern w:val="2"/>
          <w:sz w:val="24"/>
          <w:szCs w:val="24"/>
          <w14:ligatures w14:val="standardContextual"/>
        </w:rPr>
      </w:pPr>
      <w:hyperlink w:anchor="_Toc183421209" w:history="1">
        <w:r w:rsidRPr="0006282C">
          <w:rPr>
            <w:rStyle w:val="Hyperlink"/>
            <w:rFonts w:ascii="Arial" w:hAnsi="Arial" w:cs="Arial"/>
            <w:noProof/>
            <w:sz w:val="24"/>
            <w:szCs w:val="24"/>
          </w:rPr>
          <w:t>Digital inclusion: digital and media literacy</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_Toc183421209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59</w:t>
        </w:r>
        <w:r w:rsidRPr="0006282C">
          <w:rPr>
            <w:rFonts w:ascii="Arial" w:hAnsi="Arial" w:cs="Arial"/>
            <w:noProof/>
            <w:webHidden/>
            <w:sz w:val="24"/>
            <w:szCs w:val="24"/>
          </w:rPr>
          <w:fldChar w:fldCharType="end"/>
        </w:r>
      </w:hyperlink>
    </w:p>
    <w:p w14:paraId="1F584535" w14:textId="404EE184" w:rsidR="0006282C" w:rsidRPr="0006282C" w:rsidRDefault="0006282C" w:rsidP="0006282C">
      <w:pPr>
        <w:pStyle w:val="TOC3"/>
        <w:spacing w:after="0"/>
        <w:rPr>
          <w:rFonts w:ascii="Arial" w:eastAsiaTheme="minorEastAsia" w:hAnsi="Arial" w:cs="Arial"/>
          <w:noProof/>
          <w:kern w:val="2"/>
          <w:sz w:val="24"/>
          <w:szCs w:val="24"/>
          <w14:ligatures w14:val="standardContextual"/>
        </w:rPr>
      </w:pPr>
      <w:hyperlink w:anchor="_Toc183421210" w:history="1">
        <w:r w:rsidRPr="0006282C">
          <w:rPr>
            <w:rStyle w:val="Hyperlink"/>
            <w:rFonts w:ascii="Arial" w:hAnsi="Arial" w:cs="Arial"/>
            <w:noProof/>
            <w:sz w:val="24"/>
            <w:szCs w:val="24"/>
          </w:rPr>
          <w:t>Active citizenship</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_Toc183421210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62</w:t>
        </w:r>
        <w:r w:rsidRPr="0006282C">
          <w:rPr>
            <w:rFonts w:ascii="Arial" w:hAnsi="Arial" w:cs="Arial"/>
            <w:noProof/>
            <w:webHidden/>
            <w:sz w:val="24"/>
            <w:szCs w:val="24"/>
          </w:rPr>
          <w:fldChar w:fldCharType="end"/>
        </w:r>
      </w:hyperlink>
    </w:p>
    <w:p w14:paraId="1863C17F" w14:textId="6453E1CF" w:rsidR="0006282C" w:rsidRPr="0006282C" w:rsidRDefault="0006282C" w:rsidP="0006282C">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1211" w:history="1">
        <w:r w:rsidRPr="0006282C">
          <w:rPr>
            <w:rStyle w:val="Hyperlink"/>
            <w:rFonts w:ascii="Arial" w:hAnsi="Arial" w:cs="Arial"/>
            <w:noProof/>
            <w:sz w:val="24"/>
            <w:szCs w:val="24"/>
            <w:lang w:eastAsia="en-US"/>
          </w:rPr>
          <w:t>Reaching a diverse audience</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_Toc183421211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63</w:t>
        </w:r>
        <w:r w:rsidRPr="0006282C">
          <w:rPr>
            <w:rFonts w:ascii="Arial" w:hAnsi="Arial" w:cs="Arial"/>
            <w:noProof/>
            <w:webHidden/>
            <w:sz w:val="24"/>
            <w:szCs w:val="24"/>
          </w:rPr>
          <w:fldChar w:fldCharType="end"/>
        </w:r>
      </w:hyperlink>
    </w:p>
    <w:p w14:paraId="4602E44D" w14:textId="10670DEB" w:rsidR="0006282C" w:rsidRPr="0006282C" w:rsidRDefault="0006282C" w:rsidP="0006282C">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1212" w:history="1">
        <w:r w:rsidRPr="0006282C">
          <w:rPr>
            <w:rStyle w:val="Hyperlink"/>
            <w:rFonts w:ascii="Arial" w:hAnsi="Arial" w:cs="Arial"/>
            <w:noProof/>
            <w:sz w:val="24"/>
            <w:szCs w:val="24"/>
            <w:lang w:eastAsia="en-US"/>
          </w:rPr>
          <w:t>Safe spaces</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_Toc183421212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65</w:t>
        </w:r>
        <w:r w:rsidRPr="0006282C">
          <w:rPr>
            <w:rFonts w:ascii="Arial" w:hAnsi="Arial" w:cs="Arial"/>
            <w:noProof/>
            <w:webHidden/>
            <w:sz w:val="24"/>
            <w:szCs w:val="24"/>
          </w:rPr>
          <w:fldChar w:fldCharType="end"/>
        </w:r>
      </w:hyperlink>
    </w:p>
    <w:p w14:paraId="77FD3C87" w14:textId="42016B6D" w:rsidR="0006282C" w:rsidRPr="0006282C" w:rsidRDefault="0006282C" w:rsidP="0006282C">
      <w:pPr>
        <w:pStyle w:val="TOC4"/>
        <w:tabs>
          <w:tab w:val="right" w:leader="dot" w:pos="9016"/>
        </w:tabs>
        <w:spacing w:after="0"/>
        <w:rPr>
          <w:rFonts w:ascii="Arial" w:eastAsiaTheme="minorEastAsia" w:hAnsi="Arial" w:cs="Arial"/>
          <w:noProof/>
          <w:kern w:val="2"/>
          <w:sz w:val="24"/>
          <w:szCs w:val="24"/>
          <w14:ligatures w14:val="standardContextual"/>
        </w:rPr>
      </w:pPr>
      <w:hyperlink w:anchor="_Toc183421213" w:history="1">
        <w:r w:rsidRPr="0006282C">
          <w:rPr>
            <w:rStyle w:val="Hyperlink"/>
            <w:rFonts w:ascii="Arial" w:hAnsi="Arial" w:cs="Arial"/>
            <w:noProof/>
            <w:sz w:val="24"/>
            <w:szCs w:val="24"/>
          </w:rPr>
          <w:t>Democratically engaged and informed communities</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_Toc183421213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72</w:t>
        </w:r>
        <w:r w:rsidRPr="0006282C">
          <w:rPr>
            <w:rFonts w:ascii="Arial" w:hAnsi="Arial" w:cs="Arial"/>
            <w:noProof/>
            <w:webHidden/>
            <w:sz w:val="24"/>
            <w:szCs w:val="24"/>
          </w:rPr>
          <w:fldChar w:fldCharType="end"/>
        </w:r>
      </w:hyperlink>
    </w:p>
    <w:p w14:paraId="49081016" w14:textId="7E54CA47" w:rsidR="0006282C" w:rsidRPr="0006282C" w:rsidRDefault="0006282C" w:rsidP="0006282C">
      <w:pPr>
        <w:pStyle w:val="TOC3"/>
        <w:spacing w:after="0"/>
        <w:rPr>
          <w:rFonts w:ascii="Arial" w:eastAsiaTheme="minorEastAsia" w:hAnsi="Arial" w:cs="Arial"/>
          <w:noProof/>
          <w:kern w:val="2"/>
          <w:sz w:val="24"/>
          <w:szCs w:val="24"/>
          <w14:ligatures w14:val="standardContextual"/>
        </w:rPr>
      </w:pPr>
      <w:hyperlink w:anchor="_Toc183421214" w:history="1">
        <w:r w:rsidRPr="0006282C">
          <w:rPr>
            <w:rStyle w:val="Hyperlink"/>
            <w:rFonts w:ascii="Arial" w:hAnsi="Arial" w:cs="Arial"/>
            <w:noProof/>
            <w:sz w:val="24"/>
            <w:szCs w:val="24"/>
          </w:rPr>
          <w:t>Final snapshot</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_Toc183421214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74</w:t>
        </w:r>
        <w:r w:rsidRPr="0006282C">
          <w:rPr>
            <w:rFonts w:ascii="Arial" w:hAnsi="Arial" w:cs="Arial"/>
            <w:noProof/>
            <w:webHidden/>
            <w:sz w:val="24"/>
            <w:szCs w:val="24"/>
          </w:rPr>
          <w:fldChar w:fldCharType="end"/>
        </w:r>
      </w:hyperlink>
    </w:p>
    <w:p w14:paraId="555DFE5F" w14:textId="7456BD51" w:rsidR="0006282C" w:rsidRPr="0006282C" w:rsidRDefault="0006282C" w:rsidP="0006282C">
      <w:pPr>
        <w:pStyle w:val="TOC2"/>
        <w:tabs>
          <w:tab w:val="right" w:leader="dot" w:pos="9016"/>
        </w:tabs>
        <w:spacing w:after="0"/>
        <w:rPr>
          <w:rFonts w:ascii="Arial" w:eastAsiaTheme="minorEastAsia" w:hAnsi="Arial" w:cs="Arial"/>
          <w:b w:val="0"/>
          <w:bCs w:val="0"/>
          <w:noProof/>
          <w:kern w:val="2"/>
          <w:sz w:val="24"/>
          <w:szCs w:val="24"/>
          <w14:ligatures w14:val="standardContextual"/>
        </w:rPr>
      </w:pPr>
      <w:hyperlink w:anchor="_Toc183421215" w:history="1">
        <w:r w:rsidRPr="0006282C">
          <w:rPr>
            <w:rStyle w:val="Hyperlink"/>
            <w:rFonts w:ascii="Arial" w:hAnsi="Arial" w:cs="Arial"/>
            <w:noProof/>
            <w:sz w:val="24"/>
            <w:szCs w:val="24"/>
          </w:rPr>
          <w:t>Conclusion</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_Toc183421215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77</w:t>
        </w:r>
        <w:r w:rsidRPr="0006282C">
          <w:rPr>
            <w:rFonts w:ascii="Arial" w:hAnsi="Arial" w:cs="Arial"/>
            <w:noProof/>
            <w:webHidden/>
            <w:sz w:val="24"/>
            <w:szCs w:val="24"/>
          </w:rPr>
          <w:fldChar w:fldCharType="end"/>
        </w:r>
      </w:hyperlink>
    </w:p>
    <w:p w14:paraId="11F46F50" w14:textId="0F30DB73" w:rsidR="0006282C" w:rsidRPr="0006282C" w:rsidRDefault="0006282C" w:rsidP="0006282C">
      <w:pPr>
        <w:pStyle w:val="TOC2"/>
        <w:tabs>
          <w:tab w:val="right" w:leader="dot" w:pos="9016"/>
        </w:tabs>
        <w:spacing w:after="0"/>
        <w:rPr>
          <w:rFonts w:ascii="Arial" w:eastAsiaTheme="minorEastAsia" w:hAnsi="Arial" w:cs="Arial"/>
          <w:b w:val="0"/>
          <w:bCs w:val="0"/>
          <w:noProof/>
          <w:kern w:val="2"/>
          <w:sz w:val="24"/>
          <w:szCs w:val="24"/>
          <w14:ligatures w14:val="standardContextual"/>
        </w:rPr>
      </w:pPr>
      <w:hyperlink w:anchor="_Toc183421216" w:history="1">
        <w:r w:rsidRPr="0006282C">
          <w:rPr>
            <w:rStyle w:val="Hyperlink"/>
            <w:rFonts w:ascii="Arial" w:hAnsi="Arial" w:cs="Arial"/>
            <w:noProof/>
            <w:sz w:val="24"/>
            <w:szCs w:val="24"/>
          </w:rPr>
          <w:t>References</w:t>
        </w:r>
        <w:r w:rsidRPr="0006282C">
          <w:rPr>
            <w:rFonts w:ascii="Arial" w:hAnsi="Arial" w:cs="Arial"/>
            <w:noProof/>
            <w:webHidden/>
            <w:sz w:val="24"/>
            <w:szCs w:val="24"/>
          </w:rPr>
          <w:tab/>
        </w:r>
        <w:r w:rsidRPr="0006282C">
          <w:rPr>
            <w:rFonts w:ascii="Arial" w:hAnsi="Arial" w:cs="Arial"/>
            <w:noProof/>
            <w:webHidden/>
            <w:sz w:val="24"/>
            <w:szCs w:val="24"/>
          </w:rPr>
          <w:fldChar w:fldCharType="begin"/>
        </w:r>
        <w:r w:rsidRPr="0006282C">
          <w:rPr>
            <w:rFonts w:ascii="Arial" w:hAnsi="Arial" w:cs="Arial"/>
            <w:noProof/>
            <w:webHidden/>
            <w:sz w:val="24"/>
            <w:szCs w:val="24"/>
          </w:rPr>
          <w:instrText xml:space="preserve"> PAGEREF _Toc183421216 \h </w:instrText>
        </w:r>
        <w:r w:rsidRPr="0006282C">
          <w:rPr>
            <w:rFonts w:ascii="Arial" w:hAnsi="Arial" w:cs="Arial"/>
            <w:noProof/>
            <w:webHidden/>
            <w:sz w:val="24"/>
            <w:szCs w:val="24"/>
          </w:rPr>
        </w:r>
        <w:r w:rsidRPr="0006282C">
          <w:rPr>
            <w:rFonts w:ascii="Arial" w:hAnsi="Arial" w:cs="Arial"/>
            <w:noProof/>
            <w:webHidden/>
            <w:sz w:val="24"/>
            <w:szCs w:val="24"/>
          </w:rPr>
          <w:fldChar w:fldCharType="separate"/>
        </w:r>
        <w:r w:rsidR="00C12CBD">
          <w:rPr>
            <w:rFonts w:ascii="Arial" w:hAnsi="Arial" w:cs="Arial"/>
            <w:noProof/>
            <w:webHidden/>
            <w:sz w:val="24"/>
            <w:szCs w:val="24"/>
          </w:rPr>
          <w:t>78</w:t>
        </w:r>
        <w:r w:rsidRPr="0006282C">
          <w:rPr>
            <w:rFonts w:ascii="Arial" w:hAnsi="Arial" w:cs="Arial"/>
            <w:noProof/>
            <w:webHidden/>
            <w:sz w:val="24"/>
            <w:szCs w:val="24"/>
          </w:rPr>
          <w:fldChar w:fldCharType="end"/>
        </w:r>
      </w:hyperlink>
    </w:p>
    <w:p w14:paraId="65E18ECC" w14:textId="695EF9A5" w:rsidR="00D74DAB" w:rsidRPr="007367C6" w:rsidRDefault="00063B4B" w:rsidP="0006282C">
      <w:pPr>
        <w:pStyle w:val="Heading2"/>
        <w:spacing w:after="0"/>
        <w:rPr>
          <w:rFonts w:cs="Arial"/>
          <w:sz w:val="24"/>
          <w:szCs w:val="24"/>
        </w:rPr>
      </w:pPr>
      <w:r w:rsidRPr="0006282C">
        <w:rPr>
          <w:rFonts w:cs="Arial"/>
          <w:sz w:val="24"/>
          <w:szCs w:val="24"/>
        </w:rPr>
        <w:fldChar w:fldCharType="end"/>
      </w:r>
      <w:bookmarkStart w:id="5" w:name="_Toc163139650"/>
      <w:bookmarkStart w:id="6" w:name="_Toc95404133"/>
      <w:bookmarkStart w:id="7" w:name="_Toc95404202"/>
      <w:bookmarkEnd w:id="2"/>
      <w:bookmarkEnd w:id="3"/>
      <w:bookmarkEnd w:id="4"/>
    </w:p>
    <w:p w14:paraId="6695E198" w14:textId="77777777" w:rsidR="00D74DAB" w:rsidRPr="007367C6" w:rsidRDefault="00D74DAB">
      <w:pPr>
        <w:spacing w:line="259" w:lineRule="auto"/>
        <w:rPr>
          <w:rFonts w:cs="Arial"/>
          <w:b/>
          <w:bCs/>
        </w:rPr>
      </w:pPr>
      <w:r w:rsidRPr="007367C6">
        <w:rPr>
          <w:rFonts w:cs="Arial"/>
        </w:rPr>
        <w:br w:type="page"/>
      </w:r>
    </w:p>
    <w:p w14:paraId="1392E9FD" w14:textId="77777777" w:rsidR="006A3C19" w:rsidRDefault="006A3C19" w:rsidP="0021765C">
      <w:pPr>
        <w:pStyle w:val="Heading2"/>
        <w:sectPr w:rsidR="006A3C19" w:rsidSect="00820D1E">
          <w:headerReference w:type="default" r:id="rId15"/>
          <w:footerReference w:type="default" r:id="rId16"/>
          <w:endnotePr>
            <w:numFmt w:val="decimal"/>
          </w:endnotePr>
          <w:pgSz w:w="11906" w:h="16838"/>
          <w:pgMar w:top="1440" w:right="1440" w:bottom="1440" w:left="1440" w:header="708" w:footer="708" w:gutter="0"/>
          <w:cols w:space="708"/>
          <w:docGrid w:linePitch="360"/>
        </w:sectPr>
      </w:pPr>
    </w:p>
    <w:p w14:paraId="19B023B8" w14:textId="19302205" w:rsidR="00DD6D1C" w:rsidRPr="00DD6D1C" w:rsidRDefault="00DD6D1C" w:rsidP="0021765C">
      <w:pPr>
        <w:pStyle w:val="Heading2"/>
      </w:pPr>
      <w:bookmarkStart w:id="8" w:name="_Toc183421192"/>
      <w:r>
        <w:lastRenderedPageBreak/>
        <w:t xml:space="preserve">Executive </w:t>
      </w:r>
      <w:bookmarkEnd w:id="5"/>
      <w:r w:rsidR="00E768DF">
        <w:t>s</w:t>
      </w:r>
      <w:r>
        <w:t>ummary</w:t>
      </w:r>
      <w:bookmarkEnd w:id="8"/>
      <w:r>
        <w:t xml:space="preserve"> </w:t>
      </w:r>
    </w:p>
    <w:p w14:paraId="3187B516" w14:textId="50AD4E54" w:rsidR="00CC14BF" w:rsidRDefault="00CC14BF" w:rsidP="00CC14BF">
      <w:pPr>
        <w:rPr>
          <w:rFonts w:cs="Arial"/>
        </w:rPr>
      </w:pPr>
      <w:r w:rsidRPr="24DB39EB">
        <w:rPr>
          <w:rFonts w:cs="Arial"/>
        </w:rPr>
        <w:t xml:space="preserve">Beginning in Libraries Week 2023, Scottish Book Trust </w:t>
      </w:r>
      <w:r>
        <w:rPr>
          <w:rFonts w:cs="Arial"/>
        </w:rPr>
        <w:t>undertook</w:t>
      </w:r>
      <w:r w:rsidRPr="24DB39EB">
        <w:rPr>
          <w:rFonts w:cs="Arial"/>
        </w:rPr>
        <w:t xml:space="preserve"> an independent research project into the value and impact of </w:t>
      </w:r>
      <w:r>
        <w:rPr>
          <w:rFonts w:cs="Arial"/>
        </w:rPr>
        <w:t xml:space="preserve">both </w:t>
      </w:r>
      <w:r w:rsidRPr="24DB39EB">
        <w:rPr>
          <w:rFonts w:cs="Arial"/>
        </w:rPr>
        <w:t>public and school libraries in Scotland, in partnership with the National Library of Scotland (NLS), the Scottish Library and Information Council (SLIC), and the Chartered Institute of Library and Information Professionals in Scotland (CILIPS).</w:t>
      </w:r>
    </w:p>
    <w:p w14:paraId="4DF5B99D" w14:textId="77777777" w:rsidR="00CC2BF4" w:rsidRDefault="00CC2BF4" w:rsidP="00CC2BF4">
      <w:pPr>
        <w:rPr>
          <w:rFonts w:cs="Arial"/>
        </w:rPr>
      </w:pPr>
      <w:r w:rsidRPr="24DB39EB">
        <w:rPr>
          <w:rFonts w:cs="Arial"/>
        </w:rPr>
        <w:t xml:space="preserve">Scotland's school libraries have no legal statutory duty for adequate library provision. Scotland's public libraries, though they do have a statutory duty for adequate library provision, have no enforced standard for what </w:t>
      </w:r>
      <w:r>
        <w:rPr>
          <w:rFonts w:cs="Arial"/>
        </w:rPr>
        <w:t>they</w:t>
      </w:r>
      <w:r w:rsidRPr="24DB39EB">
        <w:rPr>
          <w:rFonts w:cs="Arial"/>
        </w:rPr>
        <w:t xml:space="preserve"> must offer. As a result, across the public and school library sector, Scotland's communities face a lack of equitable access.</w:t>
      </w:r>
    </w:p>
    <w:p w14:paraId="37058528" w14:textId="77777777" w:rsidR="004F6DCB" w:rsidRDefault="004F6DCB" w:rsidP="00ED0C0E"/>
    <w:p w14:paraId="5D0B0AAA" w14:textId="2B38A458" w:rsidR="0065572C" w:rsidRPr="0065572C" w:rsidRDefault="0065572C" w:rsidP="0065572C">
      <w:pPr>
        <w:pStyle w:val="Heading3"/>
        <w:rPr>
          <w:rFonts w:cstheme="minorBidi"/>
        </w:rPr>
      </w:pPr>
      <w:bookmarkStart w:id="9" w:name="_Toc183421193"/>
      <w:r>
        <w:t>Aims</w:t>
      </w:r>
      <w:bookmarkEnd w:id="9"/>
    </w:p>
    <w:p w14:paraId="3FBC8EA9" w14:textId="3A19FFC4" w:rsidR="00CA50DA" w:rsidRDefault="2F2D760F" w:rsidP="00484B9E">
      <w:pPr>
        <w:rPr>
          <w:rFonts w:cs="Arial"/>
        </w:rPr>
      </w:pPr>
      <w:r w:rsidRPr="4DC1DEB9">
        <w:rPr>
          <w:rFonts w:cs="Arial"/>
        </w:rPr>
        <w:t>S</w:t>
      </w:r>
      <w:r w:rsidR="372EA485" w:rsidRPr="4DC1DEB9">
        <w:rPr>
          <w:rFonts w:cs="Arial"/>
        </w:rPr>
        <w:t>cottish Book Trust</w:t>
      </w:r>
      <w:r w:rsidRPr="4DC1DEB9">
        <w:rPr>
          <w:rFonts w:cs="Arial"/>
        </w:rPr>
        <w:t xml:space="preserve"> works across every local authority</w:t>
      </w:r>
      <w:r w:rsidR="37433DA0" w:rsidRPr="4DC1DEB9">
        <w:rPr>
          <w:rFonts w:cs="Arial"/>
        </w:rPr>
        <w:t xml:space="preserve"> in Scotland</w:t>
      </w:r>
      <w:r w:rsidRPr="4DC1DEB9">
        <w:rPr>
          <w:rFonts w:cs="Arial"/>
        </w:rPr>
        <w:t>, striving to offer</w:t>
      </w:r>
      <w:r w:rsidR="000045FC" w:rsidRPr="4DC1DEB9" w:rsidDel="2F2D760F">
        <w:rPr>
          <w:rFonts w:cs="Arial"/>
        </w:rPr>
        <w:t xml:space="preserve"> </w:t>
      </w:r>
      <w:r w:rsidRPr="4DC1DEB9">
        <w:rPr>
          <w:rFonts w:cs="Arial"/>
        </w:rPr>
        <w:t>opportunit</w:t>
      </w:r>
      <w:r w:rsidR="5CD38A48" w:rsidRPr="4DC1DEB9">
        <w:rPr>
          <w:rFonts w:cs="Arial"/>
        </w:rPr>
        <w:t>ies</w:t>
      </w:r>
      <w:r w:rsidRPr="4DC1DEB9">
        <w:rPr>
          <w:rFonts w:cs="Arial"/>
        </w:rPr>
        <w:t xml:space="preserve"> for all people to tell their stories; as such, we are uniquely positioned to bear witness.</w:t>
      </w:r>
    </w:p>
    <w:p w14:paraId="5A9F841D" w14:textId="3319B1AF" w:rsidR="0065572C" w:rsidRPr="0065572C" w:rsidRDefault="0065572C" w:rsidP="00484B9E">
      <w:pPr>
        <w:rPr>
          <w:rFonts w:cs="Arial"/>
        </w:rPr>
      </w:pPr>
      <w:r w:rsidRPr="00CA50DA">
        <w:rPr>
          <w:rFonts w:cs="Arial"/>
        </w:rPr>
        <w:t xml:space="preserve">This research intends to showcase how public and school libraries </w:t>
      </w:r>
      <w:r w:rsidR="00A86A0E" w:rsidRPr="58A73EBE">
        <w:rPr>
          <w:rFonts w:cs="Arial"/>
        </w:rPr>
        <w:t>address</w:t>
      </w:r>
      <w:r w:rsidR="6F042C2A" w:rsidRPr="58A73EBE">
        <w:rPr>
          <w:rFonts w:cs="Arial"/>
        </w:rPr>
        <w:t xml:space="preserve"> </w:t>
      </w:r>
      <w:r w:rsidR="00A86A0E" w:rsidRPr="58A73EBE">
        <w:rPr>
          <w:rFonts w:cs="Arial"/>
        </w:rPr>
        <w:t>inequality</w:t>
      </w:r>
      <w:r w:rsidRPr="00CA50DA">
        <w:rPr>
          <w:rFonts w:cs="Arial"/>
        </w:rPr>
        <w:t xml:space="preserve"> across </w:t>
      </w:r>
      <w:r>
        <w:rPr>
          <w:rFonts w:cs="Arial"/>
        </w:rPr>
        <w:t>many</w:t>
      </w:r>
      <w:r w:rsidRPr="00CA50DA">
        <w:rPr>
          <w:rFonts w:cs="Arial"/>
        </w:rPr>
        <w:t xml:space="preserve"> intersections of Scotland</w:t>
      </w:r>
      <w:r w:rsidR="00712924">
        <w:rPr>
          <w:rFonts w:cs="Arial"/>
        </w:rPr>
        <w:t>'</w:t>
      </w:r>
      <w:r w:rsidRPr="00CA50DA">
        <w:rPr>
          <w:rFonts w:cs="Arial"/>
        </w:rPr>
        <w:t>s communities</w:t>
      </w:r>
      <w:r w:rsidR="00913A62">
        <w:rPr>
          <w:rFonts w:cs="Arial"/>
        </w:rPr>
        <w:t xml:space="preserve">, </w:t>
      </w:r>
      <w:r w:rsidRPr="0065572C">
        <w:rPr>
          <w:rFonts w:cs="Arial"/>
        </w:rPr>
        <w:t xml:space="preserve">through the following </w:t>
      </w:r>
      <w:r w:rsidR="00741A46" w:rsidRPr="58A73EBE">
        <w:rPr>
          <w:rFonts w:cs="Arial"/>
        </w:rPr>
        <w:t>thematic</w:t>
      </w:r>
      <w:r w:rsidR="6F042C2A" w:rsidRPr="58A73EBE">
        <w:rPr>
          <w:rFonts w:cs="Arial"/>
        </w:rPr>
        <w:t xml:space="preserve"> </w:t>
      </w:r>
      <w:r w:rsidR="00913A62">
        <w:rPr>
          <w:rFonts w:cs="Arial"/>
        </w:rPr>
        <w:t>approaches</w:t>
      </w:r>
      <w:r w:rsidRPr="0065572C">
        <w:rPr>
          <w:rFonts w:cs="Arial"/>
        </w:rPr>
        <w:t>: </w:t>
      </w:r>
    </w:p>
    <w:p w14:paraId="349C35CF" w14:textId="6B2292B0" w:rsidR="0065572C" w:rsidRPr="0065572C" w:rsidRDefault="00D63221" w:rsidP="00484B9E">
      <w:pPr>
        <w:numPr>
          <w:ilvl w:val="0"/>
          <w:numId w:val="4"/>
        </w:numPr>
        <w:rPr>
          <w:rFonts w:cs="Arial"/>
        </w:rPr>
      </w:pPr>
      <w:r>
        <w:rPr>
          <w:rFonts w:cs="Arial"/>
        </w:rPr>
        <w:t>R</w:t>
      </w:r>
      <w:r w:rsidR="000F21A0">
        <w:rPr>
          <w:rFonts w:cs="Arial"/>
        </w:rPr>
        <w:t xml:space="preserve">eading for pleasure </w:t>
      </w:r>
    </w:p>
    <w:p w14:paraId="0E42F2B1" w14:textId="5710A14E" w:rsidR="000F21A0" w:rsidRDefault="00D63221" w:rsidP="00484B9E">
      <w:pPr>
        <w:numPr>
          <w:ilvl w:val="0"/>
          <w:numId w:val="4"/>
        </w:numPr>
        <w:rPr>
          <w:rFonts w:cs="Arial"/>
        </w:rPr>
      </w:pPr>
      <w:r>
        <w:rPr>
          <w:rFonts w:cs="Arial"/>
        </w:rPr>
        <w:t>Le</w:t>
      </w:r>
      <w:r w:rsidR="000F21A0">
        <w:rPr>
          <w:rFonts w:cs="Arial"/>
        </w:rPr>
        <w:t>arning opportunities / closing the poverty-related attainment gap</w:t>
      </w:r>
    </w:p>
    <w:p w14:paraId="67C927E7" w14:textId="5DC62895" w:rsidR="0065572C" w:rsidRPr="0065572C" w:rsidRDefault="00D63221" w:rsidP="00484B9E">
      <w:pPr>
        <w:numPr>
          <w:ilvl w:val="0"/>
          <w:numId w:val="4"/>
        </w:numPr>
        <w:rPr>
          <w:rFonts w:cs="Arial"/>
        </w:rPr>
      </w:pPr>
      <w:r>
        <w:rPr>
          <w:rFonts w:cs="Arial"/>
        </w:rPr>
        <w:t>D</w:t>
      </w:r>
      <w:r w:rsidR="0065572C" w:rsidRPr="0065572C">
        <w:rPr>
          <w:rFonts w:cs="Arial"/>
        </w:rPr>
        <w:t>igital inclusion</w:t>
      </w:r>
    </w:p>
    <w:p w14:paraId="0F127629" w14:textId="445C9340" w:rsidR="0065572C" w:rsidRPr="00913A62" w:rsidRDefault="00D63221" w:rsidP="00484B9E">
      <w:pPr>
        <w:numPr>
          <w:ilvl w:val="0"/>
          <w:numId w:val="4"/>
        </w:numPr>
        <w:rPr>
          <w:rFonts w:cs="Arial"/>
        </w:rPr>
      </w:pPr>
      <w:r>
        <w:rPr>
          <w:rFonts w:cs="Arial"/>
        </w:rPr>
        <w:t>A</w:t>
      </w:r>
      <w:r w:rsidR="0065572C" w:rsidRPr="0065572C">
        <w:rPr>
          <w:rFonts w:cs="Arial"/>
        </w:rPr>
        <w:t>ctive citizenship </w:t>
      </w:r>
    </w:p>
    <w:p w14:paraId="4BEA3996" w14:textId="047A01DD" w:rsidR="006A3C19" w:rsidRDefault="006A3C19" w:rsidP="00484B9E">
      <w:pPr>
        <w:rPr>
          <w:bCs/>
          <w:sz w:val="28"/>
          <w:szCs w:val="28"/>
          <w:u w:val="single"/>
        </w:rPr>
      </w:pPr>
    </w:p>
    <w:p w14:paraId="62AA8383" w14:textId="77777777" w:rsidR="002B73AE" w:rsidRDefault="002B73AE" w:rsidP="00484B9E">
      <w:pPr>
        <w:rPr>
          <w:bCs/>
          <w:sz w:val="28"/>
          <w:szCs w:val="28"/>
          <w:u w:val="single"/>
        </w:rPr>
      </w:pPr>
    </w:p>
    <w:p w14:paraId="5F92F9D4" w14:textId="77777777" w:rsidR="002B73AE" w:rsidRDefault="002B73AE" w:rsidP="00484B9E">
      <w:pPr>
        <w:rPr>
          <w:bCs/>
          <w:sz w:val="28"/>
          <w:szCs w:val="28"/>
          <w:u w:val="single"/>
        </w:rPr>
      </w:pPr>
    </w:p>
    <w:p w14:paraId="6B33B4BD" w14:textId="5FAEB1DC" w:rsidR="006204DF" w:rsidRDefault="006204DF" w:rsidP="006204DF">
      <w:pPr>
        <w:pStyle w:val="Heading3"/>
      </w:pPr>
      <w:bookmarkStart w:id="10" w:name="_Toc183421194"/>
      <w:r>
        <w:lastRenderedPageBreak/>
        <w:t>Methods</w:t>
      </w:r>
      <w:bookmarkEnd w:id="10"/>
    </w:p>
    <w:p w14:paraId="16B4653F" w14:textId="06909641" w:rsidR="00640C58" w:rsidRDefault="00640C58" w:rsidP="00484B9E">
      <w:pPr>
        <w:rPr>
          <w:rFonts w:cs="Arial"/>
        </w:rPr>
      </w:pPr>
      <w:r w:rsidRPr="24DB39EB">
        <w:rPr>
          <w:rFonts w:cs="Arial"/>
        </w:rPr>
        <w:t xml:space="preserve">This interim report details preliminary findings from the survey completed by </w:t>
      </w:r>
      <w:r>
        <w:rPr>
          <w:rFonts w:cs="Arial"/>
        </w:rPr>
        <w:t xml:space="preserve">secondary </w:t>
      </w:r>
      <w:r w:rsidRPr="24DB39EB">
        <w:rPr>
          <w:rFonts w:cs="Arial"/>
        </w:rPr>
        <w:t>school librarians between October 2023 and January 2024.</w:t>
      </w:r>
    </w:p>
    <w:p w14:paraId="219CD8F6" w14:textId="64BBDBE9" w:rsidR="00640C58" w:rsidRDefault="00640C58" w:rsidP="00484B9E">
      <w:pPr>
        <w:rPr>
          <w:rFonts w:cs="Arial"/>
        </w:rPr>
      </w:pPr>
      <w:r>
        <w:rPr>
          <w:rFonts w:cs="Arial"/>
        </w:rPr>
        <w:t>A separate report details the findings from the primary school librarian survey.</w:t>
      </w:r>
    </w:p>
    <w:p w14:paraId="193C1C41" w14:textId="77777777" w:rsidR="00640C58" w:rsidRDefault="00640C58" w:rsidP="00484B9E">
      <w:pPr>
        <w:rPr>
          <w:rFonts w:cs="Arial"/>
        </w:rPr>
      </w:pPr>
      <w:r w:rsidRPr="24DB39EB">
        <w:rPr>
          <w:rFonts w:cs="Arial"/>
        </w:rPr>
        <w:t xml:space="preserve">Further findings from </w:t>
      </w:r>
      <w:r>
        <w:rPr>
          <w:rFonts w:cs="Arial"/>
        </w:rPr>
        <w:t>in-depth</w:t>
      </w:r>
      <w:r w:rsidRPr="24DB39EB">
        <w:rPr>
          <w:rFonts w:cs="Arial"/>
        </w:rPr>
        <w:t xml:space="preserve"> librarian interviews, library user feedback, and quantitative data gathering will be available with the final report in early 2025.</w:t>
      </w:r>
    </w:p>
    <w:p w14:paraId="321496A5" w14:textId="77777777" w:rsidR="00640C58" w:rsidRPr="0021765C" w:rsidRDefault="00640C58" w:rsidP="00484B9E">
      <w:pPr>
        <w:rPr>
          <w:rFonts w:cs="Arial"/>
        </w:rPr>
      </w:pPr>
      <w:r w:rsidRPr="0021765C">
        <w:rPr>
          <w:rFonts w:cs="Arial"/>
        </w:rPr>
        <w:t>There was one survey each for public librarians, primary school librarians and secondary school librarians. The response rate was positive:</w:t>
      </w:r>
    </w:p>
    <w:p w14:paraId="5AE41826" w14:textId="77777777" w:rsidR="00640C58" w:rsidRPr="0021765C" w:rsidRDefault="00640C58" w:rsidP="00484B9E">
      <w:pPr>
        <w:pStyle w:val="ListParagraph"/>
        <w:numPr>
          <w:ilvl w:val="0"/>
          <w:numId w:val="1"/>
        </w:numPr>
        <w:contextualSpacing w:val="0"/>
        <w:rPr>
          <w:rFonts w:cs="Arial"/>
        </w:rPr>
      </w:pPr>
      <w:r w:rsidRPr="0021765C">
        <w:rPr>
          <w:rFonts w:cs="Arial"/>
        </w:rPr>
        <w:t>Public librarian survey – 315 responses total</w:t>
      </w:r>
      <w:r w:rsidRPr="0021765C">
        <w:rPr>
          <w:rFonts w:cs="Arial"/>
        </w:rPr>
        <w:br/>
        <w:t>(The report arising from this survey is already available on the Scottish Book Trust website.)</w:t>
      </w:r>
    </w:p>
    <w:p w14:paraId="7B7F4C55" w14:textId="77777777" w:rsidR="00640C58" w:rsidRDefault="00640C58" w:rsidP="00484B9E">
      <w:pPr>
        <w:pStyle w:val="ListParagraph"/>
        <w:numPr>
          <w:ilvl w:val="0"/>
          <w:numId w:val="1"/>
        </w:numPr>
        <w:contextualSpacing w:val="0"/>
        <w:rPr>
          <w:rFonts w:cs="Arial"/>
        </w:rPr>
      </w:pPr>
      <w:r>
        <w:rPr>
          <w:rFonts w:cs="Arial"/>
        </w:rPr>
        <w:t>Primary school librarian survey – 41 responses total</w:t>
      </w:r>
    </w:p>
    <w:p w14:paraId="5DA0539C" w14:textId="77777777" w:rsidR="00640C58" w:rsidRPr="000045FC" w:rsidRDefault="00640C58" w:rsidP="00484B9E">
      <w:pPr>
        <w:pStyle w:val="ListParagraph"/>
        <w:numPr>
          <w:ilvl w:val="0"/>
          <w:numId w:val="1"/>
        </w:numPr>
        <w:contextualSpacing w:val="0"/>
        <w:rPr>
          <w:rFonts w:cs="Arial"/>
        </w:rPr>
      </w:pPr>
      <w:r>
        <w:rPr>
          <w:rFonts w:cs="Arial"/>
        </w:rPr>
        <w:t>S</w:t>
      </w:r>
      <w:r w:rsidRPr="000045FC">
        <w:rPr>
          <w:rFonts w:cs="Arial"/>
        </w:rPr>
        <w:t xml:space="preserve">econdary school </w:t>
      </w:r>
      <w:r>
        <w:rPr>
          <w:rFonts w:cs="Arial"/>
        </w:rPr>
        <w:t>librarian survey – 140 responses total</w:t>
      </w:r>
    </w:p>
    <w:p w14:paraId="0C6BCD60" w14:textId="382B9A74" w:rsidR="323639E5" w:rsidRDefault="323639E5" w:rsidP="7ACC3828">
      <w:pPr>
        <w:rPr>
          <w:rFonts w:eastAsia="Arial" w:cs="Arial"/>
        </w:rPr>
      </w:pPr>
      <w:r w:rsidRPr="7ACC3828">
        <w:rPr>
          <w:rFonts w:eastAsia="Arial" w:cs="Arial"/>
          <w:color w:val="000000" w:themeColor="text1"/>
        </w:rPr>
        <w:t>A note on the term 'librarian': in this report, this term includes both qualified librarians and any other library staff seeking to support their service. School libraries are staffed variably by pupil volunteers, teachers, school management, and/or career librarians, all of whom have fed into these findings. The breakdown of qualified and unqualified librarians in the quantitative research serves to indicate those who have had specialised training in information management – it is not a value judgement on the quality of any one service. As such, 'librarian' in this report indicates any school library worker.</w:t>
      </w:r>
    </w:p>
    <w:p w14:paraId="7C9035CE" w14:textId="57FBAF7B" w:rsidR="006A3C19" w:rsidRDefault="006A3C19" w:rsidP="00484B9E">
      <w:pPr>
        <w:rPr>
          <w:rFonts w:eastAsia="Arial" w:cs="Arial"/>
          <w:color w:val="000000" w:themeColor="text1"/>
        </w:rPr>
      </w:pPr>
    </w:p>
    <w:p w14:paraId="5F75A3F4" w14:textId="73B00236" w:rsidR="000045FC" w:rsidRPr="00F92EC7" w:rsidRDefault="006204DF" w:rsidP="006204DF">
      <w:pPr>
        <w:pStyle w:val="Heading3"/>
      </w:pPr>
      <w:bookmarkStart w:id="11" w:name="_Toc183421195"/>
      <w:r>
        <w:t>Findings</w:t>
      </w:r>
      <w:bookmarkEnd w:id="11"/>
    </w:p>
    <w:bookmarkEnd w:id="6"/>
    <w:bookmarkEnd w:id="7"/>
    <w:p w14:paraId="7059C799" w14:textId="46ED5D9C" w:rsidR="00174F71" w:rsidRDefault="00174F71" w:rsidP="00C14E7E">
      <w:pPr>
        <w:ind w:left="720"/>
      </w:pPr>
      <w:r w:rsidRPr="00174F71">
        <w:t>'Aside from promoting a culture of reading for pleasure, it is vital to have an information professional at hand to offer advice on research and finding information. This is particularly important in an age where information (and misinformation) is in abundance.'</w:t>
      </w:r>
      <w:r>
        <w:t xml:space="preserve"> </w:t>
      </w:r>
      <w:r w:rsidR="00C14E7E">
        <w:t>–</w:t>
      </w:r>
      <w:r>
        <w:t xml:space="preserve"> School librarian</w:t>
      </w:r>
    </w:p>
    <w:p w14:paraId="5B77F84E" w14:textId="28D2F491" w:rsidR="00C75998" w:rsidRPr="00C75998" w:rsidRDefault="00C75998" w:rsidP="00C75998">
      <w:r w:rsidRPr="00C75998">
        <w:lastRenderedPageBreak/>
        <w:t>Of the 140 secondary school librarians (representing approximately 39% of Scotland's secondary schools) who participated in the survey, these findings show that:</w:t>
      </w:r>
    </w:p>
    <w:p w14:paraId="247D9DC2" w14:textId="185E2639" w:rsidR="00C75998" w:rsidRPr="00C75998" w:rsidRDefault="00C75998" w:rsidP="00C75998">
      <w:pPr>
        <w:numPr>
          <w:ilvl w:val="0"/>
          <w:numId w:val="58"/>
        </w:numPr>
      </w:pPr>
      <w:r w:rsidRPr="00C75998">
        <w:t>Nearly 3 out of 5 (59%) secondary school librarians reported restrictions on funding / resource</w:t>
      </w:r>
    </w:p>
    <w:p w14:paraId="0219D1A7" w14:textId="6EED177F" w:rsidR="00C75998" w:rsidRDefault="00C75998" w:rsidP="00C75998">
      <w:pPr>
        <w:numPr>
          <w:ilvl w:val="0"/>
          <w:numId w:val="58"/>
        </w:numPr>
      </w:pPr>
      <w:r w:rsidRPr="00C75998">
        <w:t xml:space="preserve">The overwhelming majority of respondents (87%) are funded by their local authority. Local Government, in 2024/5, faces a £62.7m cut to core revenue budget </w:t>
      </w:r>
      <w:r w:rsidRPr="00EF4DA8">
        <w:t xml:space="preserve">and a </w:t>
      </w:r>
      <w:hyperlink r:id="rId17" w:history="1">
        <w:r w:rsidRPr="00EF4DA8">
          <w:rPr>
            <w:rStyle w:val="Hyperlink"/>
            <w:color w:val="auto"/>
            <w:u w:val="none"/>
          </w:rPr>
          <w:t>£54.9m cut to core capital budget</w:t>
        </w:r>
      </w:hyperlink>
      <w:r w:rsidRPr="00C75998">
        <w:rPr>
          <w:vertAlign w:val="superscript"/>
        </w:rPr>
        <w:endnoteReference w:id="2"/>
      </w:r>
    </w:p>
    <w:p w14:paraId="02B89204" w14:textId="18AB4538" w:rsidR="00ED0C0E" w:rsidRPr="00C75998" w:rsidRDefault="00ED0C0E" w:rsidP="00C75998">
      <w:pPr>
        <w:numPr>
          <w:ilvl w:val="0"/>
          <w:numId w:val="58"/>
        </w:numPr>
      </w:pPr>
      <w:r w:rsidRPr="00C75998">
        <w:t>Nearly a quarter of librarians (23%) reported restriction on the dedicated school librarian role, in terms of hours or remit</w:t>
      </w:r>
    </w:p>
    <w:p w14:paraId="338CB3A8" w14:textId="21D6CDDA" w:rsidR="00C75998" w:rsidRPr="00C75998" w:rsidRDefault="00C75998" w:rsidP="00C75998">
      <w:pPr>
        <w:numPr>
          <w:ilvl w:val="0"/>
          <w:numId w:val="58"/>
        </w:numPr>
      </w:pPr>
      <w:r w:rsidRPr="00C75998">
        <w:t>91% of respondents indicated that their provision is managed by a librarian, with a further 10% managed</w:t>
      </w:r>
      <w:r w:rsidR="00DF2379">
        <w:t xml:space="preserve"> or co-managed</w:t>
      </w:r>
      <w:r w:rsidRPr="00C75998">
        <w:t xml:space="preserve"> by pupil assistants</w:t>
      </w:r>
    </w:p>
    <w:p w14:paraId="043444AC" w14:textId="003C34EB" w:rsidR="00C75998" w:rsidRPr="00C75998" w:rsidRDefault="00ED0C0E" w:rsidP="00C14E7E">
      <w:r>
        <w:t xml:space="preserve">However, </w:t>
      </w:r>
      <w:r w:rsidRPr="00ED0C0E">
        <w:t xml:space="preserve">though there may be a dedicated library space and a librarian, that librarian may not be qualified, they may have inconsistent and uncertain financial resource, they may be excluded from making decisions affecting their library including the use of resource, and their time and capacity may be split across multiple branches. </w:t>
      </w:r>
    </w:p>
    <w:p w14:paraId="1098481F" w14:textId="5D094C0D" w:rsidR="00ED0C0E" w:rsidRDefault="00ED0C0E" w:rsidP="00ED0C0E">
      <w:pPr>
        <w:spacing w:before="240" w:after="240"/>
        <w:jc w:val="center"/>
      </w:pPr>
      <w:r>
        <w:rPr>
          <w:noProof/>
        </w:rPr>
        <w:drawing>
          <wp:inline distT="0" distB="0" distL="0" distR="0" wp14:anchorId="48B76617" wp14:editId="13696ED4">
            <wp:extent cx="3710763" cy="2783278"/>
            <wp:effectExtent l="0" t="0" r="0" b="0"/>
            <wp:docPr id="29635383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62792" name="Picture 9">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16923" cy="2787898"/>
                    </a:xfrm>
                    <a:prstGeom prst="rect">
                      <a:avLst/>
                    </a:prstGeom>
                  </pic:spPr>
                </pic:pic>
              </a:graphicData>
            </a:graphic>
          </wp:inline>
        </w:drawing>
      </w:r>
    </w:p>
    <w:p w14:paraId="343E96F0" w14:textId="77777777" w:rsidR="00ED0C0E" w:rsidRPr="00377645" w:rsidRDefault="00ED0C0E" w:rsidP="00ED0C0E">
      <w:pPr>
        <w:rPr>
          <w:rFonts w:cs="Arial"/>
        </w:rPr>
      </w:pPr>
      <w:r>
        <w:lastRenderedPageBreak/>
        <w:t xml:space="preserve">In promoting </w:t>
      </w:r>
      <w:r w:rsidRPr="00510486">
        <w:rPr>
          <w:b/>
          <w:bCs/>
        </w:rPr>
        <w:t>reading for pleasure</w:t>
      </w:r>
      <w:r>
        <w:t xml:space="preserve">, over 3 in 5 librarians (66%) noted time constraints as a barrier to offering reading recommendations or further support for pupil reading. Over 1 in 3 (35%) also cited capacity constraints, and a further 23% noted behaviour problems: </w:t>
      </w:r>
    </w:p>
    <w:p w14:paraId="60314236" w14:textId="77777777" w:rsidR="00ED0C0E" w:rsidRPr="00377645" w:rsidRDefault="00ED0C0E" w:rsidP="00ED0C0E">
      <w:pPr>
        <w:pStyle w:val="ListParagraph"/>
        <w:numPr>
          <w:ilvl w:val="0"/>
          <w:numId w:val="60"/>
        </w:numPr>
        <w:contextualSpacing w:val="0"/>
        <w:rPr>
          <w:rFonts w:cs="Arial"/>
        </w:rPr>
      </w:pPr>
      <w:r>
        <w:rPr>
          <w:rFonts w:cs="Arial"/>
        </w:rPr>
        <w:t>'</w:t>
      </w:r>
      <w:r w:rsidRPr="00377645">
        <w:rPr>
          <w:rFonts w:cs="Arial"/>
        </w:rPr>
        <w:t>Too much time dealing with unruly pupils who are sent to the library as there is "nowhere else for them to go". This restricts time I get to spend helping those who would appreciate it.</w:t>
      </w:r>
      <w:r>
        <w:rPr>
          <w:rFonts w:cs="Arial"/>
        </w:rPr>
        <w:t>'</w:t>
      </w:r>
    </w:p>
    <w:p w14:paraId="34140911" w14:textId="77777777" w:rsidR="00ED0C0E" w:rsidRDefault="00ED0C0E" w:rsidP="00ED0C0E">
      <w:r>
        <w:t>Some librarians noted that the lack of budget to sufficiently stock their library led them to buy books out of their own pocket:</w:t>
      </w:r>
    </w:p>
    <w:p w14:paraId="7FACAC0F" w14:textId="77777777" w:rsidR="00ED0C0E" w:rsidRDefault="00ED0C0E" w:rsidP="00ED0C0E">
      <w:pPr>
        <w:pStyle w:val="ListParagraph"/>
        <w:numPr>
          <w:ilvl w:val="0"/>
          <w:numId w:val="59"/>
        </w:numPr>
        <w:contextualSpacing w:val="0"/>
        <w:rPr>
          <w:rFonts w:cs="Arial"/>
        </w:rPr>
      </w:pPr>
      <w:r>
        <w:rPr>
          <w:rFonts w:cs="Arial"/>
        </w:rPr>
        <w:t>'</w:t>
      </w:r>
      <w:r w:rsidRPr="00535700">
        <w:rPr>
          <w:rFonts w:cs="Arial"/>
        </w:rPr>
        <w:t xml:space="preserve">I buy the books from 2nd [hand] stores and sites, I cannot afford whole sets, sad when a pupil loves a </w:t>
      </w:r>
      <w:proofErr w:type="gramStart"/>
      <w:r w:rsidRPr="00535700">
        <w:rPr>
          <w:rFonts w:cs="Arial"/>
        </w:rPr>
        <w:t>book</w:t>
      </w:r>
      <w:proofErr w:type="gramEnd"/>
      <w:r w:rsidRPr="00535700">
        <w:rPr>
          <w:rFonts w:cs="Arial"/>
        </w:rPr>
        <w:t xml:space="preserve"> and I can</w:t>
      </w:r>
      <w:r>
        <w:rPr>
          <w:rFonts w:cs="Arial"/>
        </w:rPr>
        <w:t>'</w:t>
      </w:r>
      <w:r w:rsidRPr="00535700">
        <w:rPr>
          <w:rFonts w:cs="Arial"/>
        </w:rPr>
        <w:t>t afford to buy more. I buy from my wage not a budget as there is no budget for the library.</w:t>
      </w:r>
      <w:r>
        <w:rPr>
          <w:rFonts w:cs="Arial"/>
        </w:rPr>
        <w:t>'</w:t>
      </w:r>
    </w:p>
    <w:p w14:paraId="1E51C851" w14:textId="77777777" w:rsidR="00ED0C0E" w:rsidRPr="00B3179C" w:rsidRDefault="00ED0C0E" w:rsidP="00ED0C0E">
      <w:pPr>
        <w:rPr>
          <w:rFonts w:cs="Arial"/>
        </w:rPr>
      </w:pPr>
      <w:r w:rsidRPr="00727869">
        <w:t xml:space="preserve">In </w:t>
      </w:r>
      <w:r>
        <w:t xml:space="preserve">closing the </w:t>
      </w:r>
      <w:r w:rsidRPr="00510486">
        <w:rPr>
          <w:b/>
          <w:bCs/>
        </w:rPr>
        <w:t>poverty-related attainment gap</w:t>
      </w:r>
      <w:r>
        <w:t xml:space="preserve">, nearly 4 in 5 librarians (79%) feel the library is 'very' or 'quite' important in providing additional opportunities to pupils (e.g. </w:t>
      </w:r>
      <w:r w:rsidRPr="00B3179C">
        <w:rPr>
          <w:rFonts w:cs="Arial"/>
        </w:rPr>
        <w:t>games clubs; creative writing clubs; coding class; ICT skills classes). However, librarians also noted barriers to offering additional opportunities to their pupils:</w:t>
      </w:r>
    </w:p>
    <w:p w14:paraId="427E917C" w14:textId="77777777" w:rsidR="00ED0C0E" w:rsidRPr="00B3179C" w:rsidRDefault="00ED0C0E" w:rsidP="00ED0C0E">
      <w:pPr>
        <w:pStyle w:val="ListParagraph"/>
        <w:numPr>
          <w:ilvl w:val="0"/>
          <w:numId w:val="59"/>
        </w:numPr>
        <w:contextualSpacing w:val="0"/>
        <w:rPr>
          <w:rFonts w:cs="Arial"/>
        </w:rPr>
      </w:pPr>
      <w:r>
        <w:rPr>
          <w:rFonts w:cs="Arial"/>
        </w:rPr>
        <w:t>'L</w:t>
      </w:r>
      <w:r w:rsidRPr="00B3179C">
        <w:rPr>
          <w:rFonts w:cs="Arial"/>
        </w:rPr>
        <w:t>ibrary is only open for 13 mins at lunchtime, whilst these activities are offered not many take them up.</w:t>
      </w:r>
      <w:r>
        <w:rPr>
          <w:rFonts w:cs="Arial"/>
        </w:rPr>
        <w:t>'</w:t>
      </w:r>
    </w:p>
    <w:p w14:paraId="0CA01585" w14:textId="105F25B7" w:rsidR="00ED0C0E" w:rsidRDefault="00ED0C0E" w:rsidP="00ED0C0E">
      <w:pPr>
        <w:jc w:val="both"/>
      </w:pPr>
      <w:r w:rsidRPr="00B3179C">
        <w:rPr>
          <w:rFonts w:cs="Arial"/>
        </w:rPr>
        <w:t xml:space="preserve">The nature of poverty results in an absence of </w:t>
      </w:r>
      <w:proofErr w:type="gramStart"/>
      <w:r w:rsidR="007367C6" w:rsidRPr="00B3179C">
        <w:rPr>
          <w:rFonts w:cs="Arial"/>
        </w:rPr>
        <w:t>freely</w:t>
      </w:r>
      <w:r w:rsidR="00A77779">
        <w:rPr>
          <w:rFonts w:cs="Arial"/>
        </w:rPr>
        <w:t>-</w:t>
      </w:r>
      <w:r w:rsidR="007367C6">
        <w:rPr>
          <w:rFonts w:cs="Arial"/>
        </w:rPr>
        <w:t>available</w:t>
      </w:r>
      <w:proofErr w:type="gramEnd"/>
      <w:r w:rsidRPr="00B3179C">
        <w:rPr>
          <w:rFonts w:cs="Arial"/>
        </w:rPr>
        <w:t xml:space="preserve"> supports or resources to help people become informed and empowered. It</w:t>
      </w:r>
      <w:r>
        <w:rPr>
          <w:rFonts w:cs="Arial"/>
        </w:rPr>
        <w:t>'</w:t>
      </w:r>
      <w:r w:rsidRPr="00B3179C">
        <w:rPr>
          <w:rFonts w:cs="Arial"/>
        </w:rPr>
        <w:t xml:space="preserve">s clear that many librarians feel their school library is intrinsic to providing equity of access, a safe space for pupils, and opportunities to develop greater skills, and they see these functions as a crucial part of addressing the poverty-related attainment gap. </w:t>
      </w:r>
    </w:p>
    <w:p w14:paraId="74665020" w14:textId="266DF0F5" w:rsidR="00ED0C0E" w:rsidRPr="00190AC3" w:rsidRDefault="00ED0C0E" w:rsidP="00ED0C0E">
      <w:pPr>
        <w:rPr>
          <w:rFonts w:cs="Arial"/>
        </w:rPr>
      </w:pPr>
      <w:r>
        <w:t xml:space="preserve">Existing research confirms that one pupil in every five in the UK currently faces </w:t>
      </w:r>
      <w:r w:rsidRPr="00510486">
        <w:rPr>
          <w:b/>
          <w:bCs/>
        </w:rPr>
        <w:t>digital poverty</w:t>
      </w:r>
      <w:r w:rsidR="008E724C" w:rsidRPr="00A4379C">
        <w:rPr>
          <w:rStyle w:val="EndnoteReference"/>
        </w:rPr>
        <w:endnoteReference w:id="3"/>
      </w:r>
      <w:r>
        <w:t xml:space="preserve">, in a world that is increasingly online. These findings show that nearly </w:t>
      </w:r>
      <w:r w:rsidRPr="00190AC3">
        <w:rPr>
          <w:rFonts w:cs="Arial"/>
        </w:rPr>
        <w:t>half (47%) reported their school and/or its pupils face digital poverty:</w:t>
      </w:r>
    </w:p>
    <w:p w14:paraId="141CE067" w14:textId="77777777" w:rsidR="00ED0C0E" w:rsidRPr="00190AC3" w:rsidRDefault="00ED0C0E" w:rsidP="00ED0C0E">
      <w:pPr>
        <w:pStyle w:val="ListParagraph"/>
        <w:numPr>
          <w:ilvl w:val="0"/>
          <w:numId w:val="59"/>
        </w:numPr>
        <w:contextualSpacing w:val="0"/>
        <w:rPr>
          <w:rFonts w:cs="Arial"/>
        </w:rPr>
      </w:pPr>
      <w:r>
        <w:rPr>
          <w:rFonts w:cs="Arial"/>
        </w:rPr>
        <w:t>'</w:t>
      </w:r>
      <w:r w:rsidRPr="00190AC3">
        <w:rPr>
          <w:rFonts w:cs="Arial"/>
        </w:rPr>
        <w:t xml:space="preserve">During the lockdowns our school had to distribute laptops to pupils who had no computers at home. In </w:t>
      </w:r>
      <w:proofErr w:type="gramStart"/>
      <w:r w:rsidRPr="00190AC3">
        <w:rPr>
          <w:rFonts w:cs="Arial"/>
        </w:rPr>
        <w:t>fact</w:t>
      </w:r>
      <w:proofErr w:type="gramEnd"/>
      <w:r w:rsidRPr="00190AC3">
        <w:rPr>
          <w:rFonts w:cs="Arial"/>
        </w:rPr>
        <w:t xml:space="preserve"> a few families didn</w:t>
      </w:r>
      <w:r>
        <w:rPr>
          <w:rFonts w:cs="Arial"/>
        </w:rPr>
        <w:t>'</w:t>
      </w:r>
      <w:r w:rsidRPr="00190AC3">
        <w:rPr>
          <w:rFonts w:cs="Arial"/>
        </w:rPr>
        <w:t>t have internet service.</w:t>
      </w:r>
      <w:r>
        <w:rPr>
          <w:rFonts w:cs="Arial"/>
        </w:rPr>
        <w:t>'</w:t>
      </w:r>
    </w:p>
    <w:p w14:paraId="32D97DCD" w14:textId="77777777" w:rsidR="00ED0C0E" w:rsidRDefault="00ED0C0E" w:rsidP="00ED0C0E">
      <w:r w:rsidRPr="00190AC3">
        <w:rPr>
          <w:rFonts w:cs="Arial"/>
        </w:rPr>
        <w:lastRenderedPageBreak/>
        <w:t xml:space="preserve">Nearly all respondents (98%) felt it was </w:t>
      </w:r>
      <w:r>
        <w:rPr>
          <w:rFonts w:cs="Arial"/>
        </w:rPr>
        <w:t>'v</w:t>
      </w:r>
      <w:r w:rsidRPr="00190AC3">
        <w:rPr>
          <w:rFonts w:cs="Arial"/>
        </w:rPr>
        <w:t>ery</w:t>
      </w:r>
      <w:r>
        <w:rPr>
          <w:rFonts w:cs="Arial"/>
        </w:rPr>
        <w:t>'</w:t>
      </w:r>
      <w:r w:rsidRPr="00190AC3">
        <w:rPr>
          <w:rFonts w:cs="Arial"/>
        </w:rPr>
        <w:t xml:space="preserve"> or </w:t>
      </w:r>
      <w:r>
        <w:rPr>
          <w:rFonts w:cs="Arial"/>
        </w:rPr>
        <w:t>'q</w:t>
      </w:r>
      <w:r w:rsidRPr="00190AC3">
        <w:rPr>
          <w:rFonts w:cs="Arial"/>
        </w:rPr>
        <w:t>uite</w:t>
      </w:r>
      <w:r>
        <w:rPr>
          <w:rFonts w:cs="Arial"/>
        </w:rPr>
        <w:t>'</w:t>
      </w:r>
      <w:r w:rsidRPr="00190AC3">
        <w:rPr>
          <w:rFonts w:cs="Arial"/>
        </w:rPr>
        <w:t xml:space="preserve"> important that the library service supports digital</w:t>
      </w:r>
      <w:r w:rsidRPr="00674570">
        <w:t xml:space="preserve"> access</w:t>
      </w:r>
      <w:r>
        <w:t xml:space="preserve"> </w:t>
      </w:r>
      <w:r w:rsidRPr="00674570">
        <w:t>/</w:t>
      </w:r>
      <w:r>
        <w:t xml:space="preserve"> </w:t>
      </w:r>
      <w:r w:rsidRPr="00674570">
        <w:t xml:space="preserve">inclusion for pupils. No librarians indicated that it was </w:t>
      </w:r>
      <w:r>
        <w:t>'</w:t>
      </w:r>
      <w:r w:rsidRPr="00674570">
        <w:t>a little</w:t>
      </w:r>
      <w:r>
        <w:t>'</w:t>
      </w:r>
      <w:r w:rsidRPr="00674570">
        <w:t xml:space="preserve"> or </w:t>
      </w:r>
      <w:r>
        <w:t>'</w:t>
      </w:r>
      <w:r w:rsidRPr="00674570">
        <w:t>not at all</w:t>
      </w:r>
      <w:r>
        <w:t>'</w:t>
      </w:r>
      <w:r w:rsidRPr="00674570">
        <w:t xml:space="preserve"> important</w:t>
      </w:r>
      <w:r>
        <w:t>. One librarian, however, indicated the way that ICT provision can overwhelm the value of the library:</w:t>
      </w:r>
    </w:p>
    <w:p w14:paraId="5CBBE5A8" w14:textId="77777777" w:rsidR="00ED0C0E" w:rsidRDefault="00ED0C0E" w:rsidP="00ED0C0E">
      <w:pPr>
        <w:pStyle w:val="ListParagraph"/>
        <w:numPr>
          <w:ilvl w:val="0"/>
          <w:numId w:val="59"/>
        </w:numPr>
        <w:contextualSpacing w:val="0"/>
      </w:pPr>
      <w:r>
        <w:t>'[The library]</w:t>
      </w:r>
      <w:r w:rsidRPr="00DE166F">
        <w:t xml:space="preserve"> should be the heart of the school but it</w:t>
      </w:r>
      <w:r>
        <w:t>'</w:t>
      </w:r>
      <w:r w:rsidRPr="00DE166F">
        <w:t>s viewed as an IT suite with books</w:t>
      </w:r>
      <w:r>
        <w:t>.'</w:t>
      </w:r>
    </w:p>
    <w:p w14:paraId="497DE5E2" w14:textId="77777777" w:rsidR="00E51E5F" w:rsidRDefault="00ED0C0E" w:rsidP="00E51E5F">
      <w:r>
        <w:t>Moreover, well over half of librarians (55%) reported that their library currently supports pupils with media / digital literacy skills, but a further third (34%) reported that it does not.</w:t>
      </w:r>
      <w:r w:rsidR="00E51E5F">
        <w:t xml:space="preserve"> </w:t>
      </w:r>
    </w:p>
    <w:p w14:paraId="0C30918D" w14:textId="6ABCD03B" w:rsidR="00E51E5F" w:rsidRDefault="00E51E5F" w:rsidP="00E51E5F">
      <w:r w:rsidRPr="00C17737">
        <w:t xml:space="preserve">Digital poverty </w:t>
      </w:r>
      <w:r>
        <w:t xml:space="preserve">is about more than </w:t>
      </w:r>
      <w:r w:rsidRPr="00C17737">
        <w:t>lack of devices</w:t>
      </w:r>
      <w:r>
        <w:t>: f</w:t>
      </w:r>
      <w:r w:rsidRPr="00C17737">
        <w:t>amilies still need to be able</w:t>
      </w:r>
      <w:r w:rsidR="00DF2379">
        <w:t xml:space="preserve"> to access</w:t>
      </w:r>
      <w:r w:rsidRPr="00C17737">
        <w:t xml:space="preserve"> help to use devices and systems effectively and safely and </w:t>
      </w:r>
      <w:r w:rsidR="005256A3">
        <w:t>children and young people</w:t>
      </w:r>
      <w:r w:rsidRPr="00C17737">
        <w:t xml:space="preserve"> need to learn digital skills.</w:t>
      </w:r>
      <w:r>
        <w:t xml:space="preserve"> As one librarian noted, </w:t>
      </w:r>
    </w:p>
    <w:p w14:paraId="07FB57CC" w14:textId="78186BFC" w:rsidR="00510486" w:rsidRPr="00510486" w:rsidRDefault="00510486" w:rsidP="00510486">
      <w:pPr>
        <w:ind w:left="720"/>
      </w:pPr>
      <w:r>
        <w:t>‘</w:t>
      </w:r>
      <w:r w:rsidRPr="00510486">
        <w:t>'There are many pupils who can't effectively interact with the online environment to find information. Pupils lack the skills to discern bias and the reliability of information sources.</w:t>
      </w:r>
    </w:p>
    <w:p w14:paraId="103C7E5A" w14:textId="5063EA66" w:rsidR="00510486" w:rsidRDefault="00510486" w:rsidP="00510486">
      <w:pPr>
        <w:ind w:left="720"/>
      </w:pPr>
      <w:r w:rsidRPr="00510486">
        <w:t>All pupils in [the local authority] are issued with a Chromebook. Many pupils come to school with devices uncharged or devices left / lost at home which becomes a barrier to learning.'</w:t>
      </w:r>
    </w:p>
    <w:p w14:paraId="0129644A" w14:textId="77777777" w:rsidR="00ED0C0E" w:rsidRDefault="00ED0C0E" w:rsidP="00ED0C0E">
      <w:r>
        <w:t xml:space="preserve">Over 4 in 5 librarians (88%) agreed their school library reaches a </w:t>
      </w:r>
      <w:r w:rsidRPr="00510486">
        <w:rPr>
          <w:b/>
          <w:bCs/>
        </w:rPr>
        <w:t>strongly diversified audience</w:t>
      </w:r>
      <w:r>
        <w:t>, and nearly all librarians (95%) agreed that their school library offers a safe space to their pupils.</w:t>
      </w:r>
    </w:p>
    <w:p w14:paraId="2BF91991" w14:textId="77777777" w:rsidR="00ED0C0E" w:rsidRDefault="00ED0C0E" w:rsidP="00ED0C0E">
      <w:r>
        <w:t xml:space="preserve">In fact, many librarians shared anecdotes of the ways in which their library supports attainment, by being a </w:t>
      </w:r>
      <w:r w:rsidRPr="00510486">
        <w:rPr>
          <w:b/>
          <w:bCs/>
        </w:rPr>
        <w:t>safe space</w:t>
      </w:r>
      <w:r>
        <w:t xml:space="preserve">: </w:t>
      </w:r>
    </w:p>
    <w:p w14:paraId="0E568960" w14:textId="77777777" w:rsidR="00ED0C0E" w:rsidRDefault="00ED0C0E" w:rsidP="00ED0C0E">
      <w:pPr>
        <w:pStyle w:val="ListParagraph"/>
        <w:numPr>
          <w:ilvl w:val="0"/>
          <w:numId w:val="59"/>
        </w:numPr>
        <w:contextualSpacing w:val="0"/>
      </w:pPr>
      <w:r>
        <w:t>'Some pupils have a habit of absconding if they become overwhelmed, but these pupils are taught that instead of leaving the building they can go to the library, and they will be welcomed there without judgement.'</w:t>
      </w:r>
    </w:p>
    <w:p w14:paraId="28E0E19C" w14:textId="77777777" w:rsidR="00ED0C0E" w:rsidRDefault="00ED0C0E" w:rsidP="00ED0C0E">
      <w:pPr>
        <w:pStyle w:val="ListParagraph"/>
        <w:numPr>
          <w:ilvl w:val="0"/>
          <w:numId w:val="59"/>
        </w:numPr>
        <w:contextualSpacing w:val="0"/>
      </w:pPr>
      <w:r>
        <w:lastRenderedPageBreak/>
        <w:t>'The library has always been the place that guidance teachers send pupils who are struggling at lunchtimes / breaks. Without this space some pupils might choose not to come to school.'</w:t>
      </w:r>
    </w:p>
    <w:p w14:paraId="563BE291" w14:textId="77777777" w:rsidR="00ED0C0E" w:rsidRDefault="00ED0C0E" w:rsidP="00ED0C0E">
      <w:r>
        <w:t>When asked what barriers the library faces in providing a safe space, 2 in 5 librarians (40%) cited antisocial behaviour; nearly the same again noted short staffing (39%), a third (33%) noted limited opening hours, and 29% reported noise pollution.</w:t>
      </w:r>
    </w:p>
    <w:p w14:paraId="526FC268" w14:textId="77777777" w:rsidR="00ED0C0E" w:rsidRDefault="00ED0C0E" w:rsidP="00ED0C0E">
      <w:r>
        <w:t>Across the survey, librarians reported inconsistencies in management support – in those cases where support was lacking from various levels of leadership, it has a demonstrable impact on the success of the library and its pupils:</w:t>
      </w:r>
    </w:p>
    <w:p w14:paraId="2481FD54" w14:textId="77777777" w:rsidR="00ED0C0E" w:rsidRDefault="00ED0C0E" w:rsidP="00ED0C0E">
      <w:pPr>
        <w:pStyle w:val="ListParagraph"/>
        <w:numPr>
          <w:ilvl w:val="0"/>
          <w:numId w:val="61"/>
        </w:numPr>
        <w:contextualSpacing w:val="0"/>
      </w:pPr>
      <w:r>
        <w:t>'</w:t>
      </w:r>
      <w:r w:rsidRPr="0099768B">
        <w:t xml:space="preserve">DHT [Deputy Headteacher] quoted as saying </w:t>
      </w:r>
      <w:r>
        <w:t>"</w:t>
      </w:r>
      <w:r w:rsidRPr="0099768B">
        <w:t>no point keeping non-fiction books, as the pupils can look things up on internet if they want to know something</w:t>
      </w:r>
      <w:r>
        <w:t>".'</w:t>
      </w:r>
    </w:p>
    <w:p w14:paraId="489A8D2F" w14:textId="6C271944" w:rsidR="00DE150F" w:rsidRPr="0099768B" w:rsidRDefault="00DE150F" w:rsidP="00ED0C0E">
      <w:pPr>
        <w:pStyle w:val="ListParagraph"/>
        <w:numPr>
          <w:ilvl w:val="0"/>
          <w:numId w:val="61"/>
        </w:numPr>
        <w:contextualSpacing w:val="0"/>
      </w:pPr>
      <w:r w:rsidRPr="00DE150F">
        <w:t>‘I try my best as a librarian to provide students with transferrable skills – digital makers club / student library assistants, etc. – but I am mostly invisible to SMT. I don't think they're aware what goes on.’</w:t>
      </w:r>
    </w:p>
    <w:p w14:paraId="29E0486C" w14:textId="77777777" w:rsidR="00ED0C0E" w:rsidRPr="00F45DA9" w:rsidRDefault="00ED0C0E" w:rsidP="00ED0C0E">
      <w:pPr>
        <w:pStyle w:val="ListParagraph"/>
        <w:numPr>
          <w:ilvl w:val="0"/>
          <w:numId w:val="61"/>
        </w:numPr>
        <w:contextualSpacing w:val="0"/>
      </w:pPr>
      <w:r>
        <w:t>'</w:t>
      </w:r>
      <w:r w:rsidRPr="00F45DA9">
        <w:t>Lack of interest in books</w:t>
      </w:r>
      <w:r>
        <w:t xml:space="preserve"> </w:t>
      </w:r>
      <w:r w:rsidRPr="00F45DA9">
        <w:t>/</w:t>
      </w:r>
      <w:r>
        <w:t xml:space="preserve"> </w:t>
      </w:r>
      <w:r w:rsidRPr="00F45DA9">
        <w:t>reading from teaching staff; classes don</w:t>
      </w:r>
      <w:r>
        <w:t>'</w:t>
      </w:r>
      <w:r w:rsidRPr="00F45DA9">
        <w:t xml:space="preserve">t visit as much, preferring students to google everything on </w:t>
      </w:r>
      <w:r>
        <w:t>C</w:t>
      </w:r>
      <w:r w:rsidRPr="00F45DA9">
        <w:t xml:space="preserve">hromebooks. SMT do not value the library service other than on paper (aspirations in SIP); they take little practical interest. I no longer have a library assistant. My library has just been reduced by 50% in size, and my budget looks to be vastly reduced </w:t>
      </w:r>
      <w:r>
        <w:t>–</w:t>
      </w:r>
      <w:r w:rsidRPr="00F45DA9">
        <w:t xml:space="preserve"> not sustainable.</w:t>
      </w:r>
      <w:r>
        <w:t>'</w:t>
      </w:r>
    </w:p>
    <w:p w14:paraId="13A7EEDF" w14:textId="3913C23A" w:rsidR="006A3C19" w:rsidRDefault="006A3C19">
      <w:pPr>
        <w:spacing w:line="259" w:lineRule="auto"/>
        <w:rPr>
          <w:bCs/>
          <w:sz w:val="28"/>
          <w:szCs w:val="28"/>
          <w:u w:val="single"/>
        </w:rPr>
      </w:pPr>
    </w:p>
    <w:p w14:paraId="3322FA30" w14:textId="55395613" w:rsidR="00293724" w:rsidRDefault="00535650" w:rsidP="000A3EAB">
      <w:pPr>
        <w:pStyle w:val="Heading3"/>
      </w:pPr>
      <w:bookmarkStart w:id="12" w:name="_Toc183421196"/>
      <w:r>
        <w:t>Conclusion</w:t>
      </w:r>
      <w:bookmarkEnd w:id="12"/>
    </w:p>
    <w:p w14:paraId="16F633A2" w14:textId="3F9389D4" w:rsidR="00CF6AE0" w:rsidRDefault="00CF6AE0" w:rsidP="000A6FF9">
      <w:pPr>
        <w:ind w:left="720"/>
      </w:pPr>
      <w:r>
        <w:t>‘</w:t>
      </w:r>
      <w:r w:rsidRPr="00CF6AE0">
        <w:t xml:space="preserve">It should be the heart of the </w:t>
      </w:r>
      <w:proofErr w:type="gramStart"/>
      <w:r w:rsidRPr="00CF6AE0">
        <w:t>school</w:t>
      </w:r>
      <w:proofErr w:type="gramEnd"/>
      <w:r w:rsidRPr="00CF6AE0">
        <w:t xml:space="preserve"> but it's viewed as an IT suite with books.'</w:t>
      </w:r>
      <w:r w:rsidR="000A6FF9">
        <w:t xml:space="preserve"> – </w:t>
      </w:r>
      <w:r w:rsidR="00510486">
        <w:t>School librarian</w:t>
      </w:r>
    </w:p>
    <w:p w14:paraId="679A3A10" w14:textId="77777777" w:rsidR="00510486" w:rsidRDefault="00510486" w:rsidP="00510486">
      <w:bookmarkStart w:id="13" w:name="_Toc163139652"/>
      <w:r w:rsidRPr="003600BD">
        <w:t>The evidence</w:t>
      </w:r>
      <w:r>
        <w:t xml:space="preserve"> gathered from the librarian surveys</w:t>
      </w:r>
      <w:r w:rsidRPr="003600BD">
        <w:t xml:space="preserve"> clearly shows that </w:t>
      </w:r>
      <w:r>
        <w:t>school libraries</w:t>
      </w:r>
      <w:r w:rsidRPr="003600BD">
        <w:t xml:space="preserve"> </w:t>
      </w:r>
      <w:r>
        <w:t xml:space="preserve">have a profound, wide-ranging impact across all four themes of this research – </w:t>
      </w:r>
      <w:r>
        <w:lastRenderedPageBreak/>
        <w:t xml:space="preserve">reading for pleasure, learning opportunities, digital inclusion and active citizenship – and that they are </w:t>
      </w:r>
      <w:r w:rsidRPr="00C00B61">
        <w:t>crucial in addressing and resolving</w:t>
      </w:r>
      <w:r>
        <w:t xml:space="preserve"> inequity.</w:t>
      </w:r>
    </w:p>
    <w:p w14:paraId="4544A645" w14:textId="789584F9" w:rsidR="00510486" w:rsidRDefault="00510486" w:rsidP="00510486">
      <w:r>
        <w:t>Secondary school libraries across the UK face dwindling resources, as outlined by r</w:t>
      </w:r>
      <w:r w:rsidRPr="00DC5449">
        <w:t xml:space="preserve">esearch from the </w:t>
      </w:r>
      <w:r w:rsidRPr="00134795">
        <w:t>Great School Libraries</w:t>
      </w:r>
      <w:r w:rsidRPr="00DC5449">
        <w:t xml:space="preserve"> campaign</w:t>
      </w:r>
      <w:r>
        <w:t xml:space="preserve">: </w:t>
      </w:r>
      <w:r w:rsidRPr="00DC5449">
        <w:t xml:space="preserve">it reported in </w:t>
      </w:r>
      <w:r>
        <w:t xml:space="preserve">2023 </w:t>
      </w:r>
      <w:r w:rsidRPr="00DC5449">
        <w:t>that,</w:t>
      </w:r>
      <w:r>
        <w:t xml:space="preserve"> 'i</w:t>
      </w:r>
      <w:r w:rsidRPr="00161D24">
        <w:t>t seems clear that while spaces are being held onto, the overall quality of provision is dropping, which is having a noticeable impact on children</w:t>
      </w:r>
      <w:r>
        <w:t>'</w:t>
      </w:r>
      <w:r w:rsidRPr="00161D24">
        <w:t>s reading</w:t>
      </w:r>
      <w:r>
        <w:t>'</w:t>
      </w:r>
      <w:r>
        <w:rPr>
          <w:rStyle w:val="EndnoteReference"/>
        </w:rPr>
        <w:endnoteReference w:id="4"/>
      </w:r>
      <w:r>
        <w:t xml:space="preserve">. Where 86% of UK secondary schools have a designated library space, </w:t>
      </w:r>
      <w:r w:rsidR="003A4A89">
        <w:t>'</w:t>
      </w:r>
      <w:r>
        <w:t>80% use their library for other purposes, further reducing the time when it can be used by pupils</w:t>
      </w:r>
      <w:r w:rsidR="003A4A89">
        <w:t>'</w:t>
      </w:r>
      <w:r>
        <w:t>.</w:t>
      </w:r>
      <w:r>
        <w:rPr>
          <w:rStyle w:val="EndnoteReference"/>
        </w:rPr>
        <w:endnoteReference w:id="5"/>
      </w:r>
      <w:r>
        <w:t xml:space="preserve"> The situation in Scotland is even more stark:</w:t>
      </w:r>
    </w:p>
    <w:p w14:paraId="75AB81C0" w14:textId="3CD7FBC3" w:rsidR="00510486" w:rsidRDefault="003A4A89" w:rsidP="00510486">
      <w:pPr>
        <w:ind w:left="720"/>
      </w:pPr>
      <w:r>
        <w:t>'</w:t>
      </w:r>
      <w:r w:rsidR="00510486" w:rsidRPr="00F57F08">
        <w:t>The proportion of schools with a designated school library area on-site varies by country; with nearly a quarter of schools [in Scotland] not having a school library space (22%).</w:t>
      </w:r>
      <w:r w:rsidR="001E37D6">
        <w:t>'</w:t>
      </w:r>
    </w:p>
    <w:p w14:paraId="4F9D970A" w14:textId="77777777" w:rsidR="00510486" w:rsidRDefault="00510486" w:rsidP="00510486">
      <w:r>
        <w:t xml:space="preserve">Funding is also a continual issue – where 15% of secondary school libraries across the UK are trying to provide services with no financial support, the figures for Scotland are likely to be worse: </w:t>
      </w:r>
    </w:p>
    <w:p w14:paraId="6BB830DF" w14:textId="36D92391" w:rsidR="00510486" w:rsidRDefault="001E37D6" w:rsidP="00510486">
      <w:pPr>
        <w:ind w:left="720"/>
      </w:pPr>
      <w:r>
        <w:t>'</w:t>
      </w:r>
      <w:r w:rsidR="00510486">
        <w:t>O</w:t>
      </w:r>
      <w:r w:rsidR="00510486" w:rsidRPr="00363473">
        <w:t>nly a quarter of schools in Scotland have a designated library budget compared with schools in England (25% compared to 36% in England). Nearly two thirds (63%) report having no budget whatsoever; while 12% said they didn’t know or would prefer not to say.</w:t>
      </w:r>
      <w:r>
        <w:t>'</w:t>
      </w:r>
    </w:p>
    <w:p w14:paraId="1437DDD7" w14:textId="57F51675" w:rsidR="00510486" w:rsidRPr="00DC5449" w:rsidRDefault="00510486" w:rsidP="00510486">
      <w:r>
        <w:t>The findings from secondary school librarians</w:t>
      </w:r>
      <w:r w:rsidR="00571BE8">
        <w:t xml:space="preserve"> in this report</w:t>
      </w:r>
      <w:r w:rsidR="00405DBD">
        <w:t xml:space="preserve"> </w:t>
      </w:r>
      <w:r>
        <w:t>demonstrate much in parallel with what the Great School Libraries campaign</w:t>
      </w:r>
      <w:r w:rsidRPr="00DC5449">
        <w:t xml:space="preserve"> </w:t>
      </w:r>
      <w:r>
        <w:t>described. They face increasing restrictions on their resource, overwhelming demands on their time and capacity, and in some cases a lack of understanding from various levels of leadership about the value of their library.</w:t>
      </w:r>
    </w:p>
    <w:p w14:paraId="0F77F8CE" w14:textId="1734E12D" w:rsidR="00510486" w:rsidRDefault="00510486" w:rsidP="00510486">
      <w:bookmarkStart w:id="14" w:name="_Toc163139654"/>
      <w:r>
        <w:t xml:space="preserve">There is no statutory requirement for Scotland’s schools to have libraries, so there is no national standard for how they are run, stocked, accessed, or supported. Librarians across Scotland, many of whom have 10+ years of professional service, experience reduced job security, budgets, working space, time, and capacity against a backdrop of increasing demand </w:t>
      </w:r>
      <w:r w:rsidR="00DE13F3">
        <w:t>and</w:t>
      </w:r>
      <w:r>
        <w:t xml:space="preserve"> need for their services.</w:t>
      </w:r>
    </w:p>
    <w:p w14:paraId="0890BE2C" w14:textId="77777777" w:rsidR="00510486" w:rsidRPr="006369D1" w:rsidRDefault="00510486" w:rsidP="00510486">
      <w:r>
        <w:lastRenderedPageBreak/>
        <w:t>School libraries need funding, secure staffing provision and more public and management support to allow them to continue to be centres for unbiased information, a remedy for digital inequality, safe spaces without judgement or expectation, and a crucial point of contact to support pupil wellbeing and achievement.</w:t>
      </w:r>
      <w:bookmarkEnd w:id="14"/>
    </w:p>
    <w:p w14:paraId="1A07616B" w14:textId="77777777" w:rsidR="00510486" w:rsidRPr="00510486" w:rsidRDefault="00510486" w:rsidP="00510486">
      <w:pPr>
        <w:sectPr w:rsidR="00510486" w:rsidRPr="00510486" w:rsidSect="00820D1E">
          <w:headerReference w:type="default" r:id="rId19"/>
          <w:footerReference w:type="default" r:id="rId20"/>
          <w:endnotePr>
            <w:numFmt w:val="decimal"/>
          </w:endnotePr>
          <w:pgSz w:w="11906" w:h="16838"/>
          <w:pgMar w:top="1440" w:right="1440" w:bottom="1440" w:left="1440" w:header="708" w:footer="708" w:gutter="0"/>
          <w:cols w:space="708"/>
          <w:docGrid w:linePitch="360"/>
        </w:sectPr>
      </w:pPr>
    </w:p>
    <w:p w14:paraId="672504E8" w14:textId="4E209E14" w:rsidR="001411A9" w:rsidRDefault="00266FEF" w:rsidP="00BF60F8">
      <w:pPr>
        <w:pStyle w:val="Heading2"/>
      </w:pPr>
      <w:bookmarkStart w:id="15" w:name="_Toc183421197"/>
      <w:r>
        <w:lastRenderedPageBreak/>
        <w:t xml:space="preserve">Main </w:t>
      </w:r>
      <w:bookmarkEnd w:id="13"/>
      <w:r w:rsidR="00853479">
        <w:t>f</w:t>
      </w:r>
      <w:r w:rsidR="0032734F">
        <w:t>indings</w:t>
      </w:r>
      <w:bookmarkEnd w:id="15"/>
    </w:p>
    <w:p w14:paraId="5285CDEB" w14:textId="04BAE5AA" w:rsidR="00614AF7" w:rsidRDefault="00266FEF" w:rsidP="00614AF7">
      <w:pPr>
        <w:pStyle w:val="Heading3"/>
      </w:pPr>
      <w:bookmarkStart w:id="16" w:name="_Toc183421198"/>
      <w:r>
        <w:t>Settings and librarian roles</w:t>
      </w:r>
      <w:bookmarkEnd w:id="16"/>
    </w:p>
    <w:p w14:paraId="6D4B585B" w14:textId="2D329535" w:rsidR="00224F02" w:rsidRPr="00C17940" w:rsidRDefault="00224F02" w:rsidP="00224F02">
      <w:pPr>
        <w:pStyle w:val="Heading4"/>
      </w:pPr>
      <w:bookmarkStart w:id="17" w:name="_Toc183421199"/>
      <w:r w:rsidRPr="00C17940">
        <w:t>Local authorit</w:t>
      </w:r>
      <w:r>
        <w:t>y</w:t>
      </w:r>
      <w:bookmarkEnd w:id="17"/>
      <w:r>
        <w:t xml:space="preserve"> </w:t>
      </w:r>
    </w:p>
    <w:p w14:paraId="7E899C28" w14:textId="1A216AEC" w:rsidR="00224F02" w:rsidRDefault="00224F02" w:rsidP="00AC71CA">
      <w:pPr>
        <w:rPr>
          <w:rFonts w:cs="Arial"/>
        </w:rPr>
      </w:pPr>
      <w:r>
        <w:rPr>
          <w:rFonts w:cs="Arial"/>
        </w:rPr>
        <w:t>The first question</w:t>
      </w:r>
      <w:r w:rsidR="00B267B4">
        <w:rPr>
          <w:rFonts w:cs="Arial"/>
        </w:rPr>
        <w:t xml:space="preserve">, which gained 140 responses, </w:t>
      </w:r>
      <w:r>
        <w:rPr>
          <w:rFonts w:cs="Arial"/>
        </w:rPr>
        <w:t xml:space="preserve">asked respondents to identify their local authority. </w:t>
      </w:r>
    </w:p>
    <w:p w14:paraId="010EC6BF" w14:textId="22488D35" w:rsidR="006E6BD2" w:rsidRDefault="7C20F8F9" w:rsidP="005A3C77">
      <w:pPr>
        <w:rPr>
          <w:rFonts w:cs="Arial"/>
        </w:rPr>
      </w:pPr>
      <w:r w:rsidRPr="24DB39EB">
        <w:rPr>
          <w:rFonts w:cs="Arial"/>
        </w:rPr>
        <w:t xml:space="preserve">29 </w:t>
      </w:r>
      <w:r w:rsidR="00A11736">
        <w:rPr>
          <w:rFonts w:cs="Arial"/>
        </w:rPr>
        <w:t xml:space="preserve">out of 32 </w:t>
      </w:r>
      <w:r w:rsidRPr="24DB39EB">
        <w:rPr>
          <w:rFonts w:cs="Arial"/>
        </w:rPr>
        <w:t xml:space="preserve">local authorities were represented in the </w:t>
      </w:r>
      <w:r w:rsidR="0242589B" w:rsidRPr="24DB39EB">
        <w:rPr>
          <w:rFonts w:cs="Arial"/>
        </w:rPr>
        <w:t>s</w:t>
      </w:r>
      <w:r w:rsidR="49E37F0A" w:rsidRPr="24DB39EB">
        <w:rPr>
          <w:rFonts w:cs="Arial"/>
        </w:rPr>
        <w:t>econdary</w:t>
      </w:r>
      <w:r w:rsidRPr="24DB39EB">
        <w:rPr>
          <w:rFonts w:cs="Arial"/>
        </w:rPr>
        <w:t xml:space="preserve"> school survey</w:t>
      </w:r>
      <w:r w:rsidR="00BC7DE0">
        <w:rPr>
          <w:rFonts w:cs="Arial"/>
        </w:rPr>
        <w:t xml:space="preserve">. </w:t>
      </w:r>
      <w:r w:rsidRPr="24DB39EB">
        <w:rPr>
          <w:rFonts w:cs="Arial"/>
        </w:rPr>
        <w:t>The highest response rates were from Highland (10% of total responses), Aberdeenshire (9%) and East Dunbartonshire</w:t>
      </w:r>
      <w:r w:rsidR="009C4FD0">
        <w:rPr>
          <w:rFonts w:cs="Arial"/>
        </w:rPr>
        <w:t>, City of Edinburgh and East Ayrshire</w:t>
      </w:r>
      <w:r w:rsidRPr="24DB39EB">
        <w:rPr>
          <w:rFonts w:cs="Arial"/>
        </w:rPr>
        <w:t xml:space="preserve"> (</w:t>
      </w:r>
      <w:r w:rsidR="009C4FD0">
        <w:rPr>
          <w:rFonts w:cs="Arial"/>
        </w:rPr>
        <w:t xml:space="preserve">each </w:t>
      </w:r>
      <w:r w:rsidRPr="24DB39EB">
        <w:rPr>
          <w:rFonts w:cs="Arial"/>
        </w:rPr>
        <w:t>6%).</w:t>
      </w:r>
      <w:r w:rsidR="00BC7DE0">
        <w:rPr>
          <w:rFonts w:cs="Arial"/>
        </w:rPr>
        <w:t xml:space="preserve"> </w:t>
      </w:r>
    </w:p>
    <w:p w14:paraId="05C8589D" w14:textId="5078289D" w:rsidR="00F924AC" w:rsidRDefault="00BC7DE0" w:rsidP="005A3C77">
      <w:pPr>
        <w:rPr>
          <w:rFonts w:cs="Arial"/>
        </w:rPr>
      </w:pPr>
      <w:r>
        <w:rPr>
          <w:rFonts w:cs="Arial"/>
        </w:rPr>
        <w:t xml:space="preserve">There were </w:t>
      </w:r>
      <w:r w:rsidRPr="24DB39EB">
        <w:rPr>
          <w:rFonts w:cs="Arial"/>
        </w:rPr>
        <w:t xml:space="preserve">no responses obtained from Argyll and Bute, Clackmannanshire or Comhairle nan Eilean Siar. </w:t>
      </w:r>
      <w:r>
        <w:rPr>
          <w:rFonts w:cs="Arial"/>
        </w:rPr>
        <w:t xml:space="preserve">In the case of Argyll and Bute, </w:t>
      </w:r>
      <w:r w:rsidR="00A3763F">
        <w:rPr>
          <w:rFonts w:cs="Arial"/>
        </w:rPr>
        <w:t xml:space="preserve">the last school library services ceased </w:t>
      </w:r>
      <w:r>
        <w:rPr>
          <w:rFonts w:cs="Arial"/>
        </w:rPr>
        <w:t xml:space="preserve">as of </w:t>
      </w:r>
      <w:r w:rsidR="00A3763F">
        <w:rPr>
          <w:rFonts w:cs="Arial"/>
        </w:rPr>
        <w:t>2016</w:t>
      </w:r>
      <w:r w:rsidR="00EF2BBD">
        <w:rPr>
          <w:rStyle w:val="EndnoteReference"/>
          <w:rFonts w:cs="Arial"/>
        </w:rPr>
        <w:endnoteReference w:id="6"/>
      </w:r>
      <w:r>
        <w:rPr>
          <w:rFonts w:cs="Arial"/>
        </w:rPr>
        <w:t>.</w:t>
      </w:r>
      <w:r w:rsidR="00EF2BBD">
        <w:rPr>
          <w:rFonts w:cs="Arial"/>
        </w:rPr>
        <w:t xml:space="preserve"> Comhairle nan Eilean Siar</w:t>
      </w:r>
      <w:r w:rsidR="005F6CBA">
        <w:rPr>
          <w:rFonts w:cs="Arial"/>
        </w:rPr>
        <w:t xml:space="preserve"> suffered a cyberattack in late 2023 that may </w:t>
      </w:r>
      <w:r w:rsidR="006E6BD2">
        <w:rPr>
          <w:rFonts w:cs="Arial"/>
        </w:rPr>
        <w:t xml:space="preserve">also </w:t>
      </w:r>
      <w:r w:rsidR="005F6CBA">
        <w:rPr>
          <w:rFonts w:cs="Arial"/>
        </w:rPr>
        <w:t>have impacted the ability to take part in the survey</w:t>
      </w:r>
      <w:r w:rsidR="006E6BD2">
        <w:rPr>
          <w:rStyle w:val="EndnoteReference"/>
          <w:rFonts w:cs="Arial"/>
        </w:rPr>
        <w:endnoteReference w:id="7"/>
      </w:r>
      <w:r w:rsidR="005F6CBA">
        <w:rPr>
          <w:rFonts w:cs="Arial"/>
        </w:rPr>
        <w:t>.</w:t>
      </w:r>
    </w:p>
    <w:p w14:paraId="61FAB7B7" w14:textId="0C992A6F" w:rsidR="00224F02" w:rsidRDefault="00D87BA3" w:rsidP="00AC71CA">
      <w:pPr>
        <w:rPr>
          <w:rFonts w:cs="Arial"/>
        </w:rPr>
      </w:pPr>
      <w:r>
        <w:rPr>
          <w:rFonts w:cs="Arial"/>
        </w:rPr>
        <w:t>More than this, however, the response rates indicate that, d</w:t>
      </w:r>
      <w:r w:rsidR="00224F02" w:rsidRPr="6A373F0A">
        <w:rPr>
          <w:rFonts w:cs="Arial"/>
        </w:rPr>
        <w:t xml:space="preserve">espite </w:t>
      </w:r>
      <w:r w:rsidR="000A4288">
        <w:rPr>
          <w:rFonts w:cs="Arial"/>
        </w:rPr>
        <w:t>threats</w:t>
      </w:r>
      <w:r w:rsidR="00224F02" w:rsidRPr="6A373F0A">
        <w:rPr>
          <w:rFonts w:cs="Arial"/>
        </w:rPr>
        <w:t xml:space="preserve"> to public services and</w:t>
      </w:r>
      <w:r w:rsidR="00047721" w:rsidRPr="6A373F0A">
        <w:rPr>
          <w:rFonts w:cs="Arial"/>
        </w:rPr>
        <w:t xml:space="preserve"> potential for</w:t>
      </w:r>
      <w:r w:rsidR="00224F02" w:rsidRPr="6A373F0A">
        <w:rPr>
          <w:rFonts w:cs="Arial"/>
        </w:rPr>
        <w:t xml:space="preserve"> </w:t>
      </w:r>
      <w:r w:rsidR="00712924">
        <w:rPr>
          <w:rFonts w:cs="Arial"/>
        </w:rPr>
        <w:t>'</w:t>
      </w:r>
      <w:r w:rsidR="00224F02" w:rsidRPr="6A373F0A">
        <w:rPr>
          <w:rFonts w:cs="Arial"/>
        </w:rPr>
        <w:t>survey fatigue</w:t>
      </w:r>
      <w:r w:rsidR="00712924">
        <w:rPr>
          <w:rFonts w:cs="Arial"/>
        </w:rPr>
        <w:t>'</w:t>
      </w:r>
      <w:r w:rsidR="00224F02" w:rsidRPr="6A373F0A">
        <w:rPr>
          <w:rFonts w:cs="Arial"/>
        </w:rPr>
        <w:t xml:space="preserve"> among numerous public consultations</w:t>
      </w:r>
      <w:r w:rsidR="00BD5A79">
        <w:rPr>
          <w:rFonts w:cs="Arial"/>
        </w:rPr>
        <w:t>,</w:t>
      </w:r>
      <w:r w:rsidR="00224F02" w:rsidRPr="6A373F0A">
        <w:rPr>
          <w:rFonts w:cs="Arial"/>
        </w:rPr>
        <w:t xml:space="preserve"> </w:t>
      </w:r>
      <w:r w:rsidR="00305512">
        <w:rPr>
          <w:rFonts w:cs="Arial"/>
        </w:rPr>
        <w:t xml:space="preserve">school </w:t>
      </w:r>
      <w:r w:rsidR="00224F02" w:rsidRPr="6A373F0A">
        <w:rPr>
          <w:rFonts w:cs="Arial"/>
        </w:rPr>
        <w:t>librarians are passionately fighting and consistently advocating for their libraries</w:t>
      </w:r>
      <w:r w:rsidR="004D488F">
        <w:rPr>
          <w:rFonts w:cs="Arial"/>
        </w:rPr>
        <w:t xml:space="preserve"> and the impassioned </w:t>
      </w:r>
      <w:r w:rsidR="001302AE">
        <w:rPr>
          <w:rFonts w:cs="Arial"/>
        </w:rPr>
        <w:t>disclosures included in the report below.</w:t>
      </w:r>
    </w:p>
    <w:p w14:paraId="0799A459" w14:textId="4B1C229E" w:rsidR="00224F02" w:rsidRDefault="00224F02" w:rsidP="00AC71CA">
      <w:pPr>
        <w:rPr>
          <w:rFonts w:cs="Arial"/>
        </w:rPr>
      </w:pPr>
      <w:r w:rsidRPr="6A373F0A">
        <w:rPr>
          <w:rFonts w:cs="Arial"/>
        </w:rPr>
        <w:t xml:space="preserve">Findings from </w:t>
      </w:r>
      <w:r w:rsidRPr="00C56A40">
        <w:rPr>
          <w:rFonts w:cs="Arial"/>
        </w:rPr>
        <w:t>Great School Libraries</w:t>
      </w:r>
      <w:r w:rsidR="00712924">
        <w:rPr>
          <w:rFonts w:cs="Arial"/>
        </w:rPr>
        <w:t>'</w:t>
      </w:r>
      <w:r w:rsidR="002335CA">
        <w:rPr>
          <w:rFonts w:cs="Arial"/>
        </w:rPr>
        <w:t xml:space="preserve"> </w:t>
      </w:r>
      <w:r w:rsidRPr="00C56A40">
        <w:rPr>
          <w:rFonts w:cs="Arial"/>
        </w:rPr>
        <w:t>2023</w:t>
      </w:r>
      <w:r w:rsidR="00650885">
        <w:rPr>
          <w:rFonts w:cs="Arial"/>
        </w:rPr>
        <w:t xml:space="preserve"> r</w:t>
      </w:r>
      <w:r w:rsidR="00895741">
        <w:rPr>
          <w:rFonts w:cs="Arial"/>
        </w:rPr>
        <w:t>eport</w:t>
      </w:r>
      <w:r w:rsidR="00C56A40">
        <w:rPr>
          <w:rStyle w:val="EndnoteReference"/>
          <w:rFonts w:cs="Arial"/>
        </w:rPr>
        <w:endnoteReference w:id="8"/>
      </w:r>
      <w:r w:rsidRPr="6A373F0A">
        <w:rPr>
          <w:rFonts w:cs="Arial"/>
        </w:rPr>
        <w:t xml:space="preserve"> illustrate that nearly a quarter of schools in Scotland do not have a school library space, and two-thirds of school libraries in Scotland have no library budget at all. Ten years of service reductions in Scotland have left some local authorities with no librarians and many with one</w:t>
      </w:r>
      <w:r w:rsidR="0BBB2087" w:rsidRPr="6A373F0A">
        <w:rPr>
          <w:rFonts w:cs="Arial"/>
        </w:rPr>
        <w:t xml:space="preserve"> librarian serving</w:t>
      </w:r>
      <w:r w:rsidRPr="6A373F0A">
        <w:rPr>
          <w:rFonts w:cs="Arial"/>
        </w:rPr>
        <w:t xml:space="preserve"> between two or more schools</w:t>
      </w:r>
      <w:r w:rsidR="00895741">
        <w:rPr>
          <w:rStyle w:val="EndnoteReference"/>
          <w:rFonts w:cs="Arial"/>
        </w:rPr>
        <w:endnoteReference w:id="9"/>
      </w:r>
      <w:r w:rsidRPr="6A373F0A">
        <w:rPr>
          <w:rFonts w:cs="Arial"/>
        </w:rPr>
        <w:t xml:space="preserve">. </w:t>
      </w:r>
    </w:p>
    <w:p w14:paraId="2C429232" w14:textId="3C27AE2A" w:rsidR="00224F02" w:rsidRDefault="00224F02" w:rsidP="00AC71CA">
      <w:pPr>
        <w:rPr>
          <w:rFonts w:cs="Arial"/>
        </w:rPr>
      </w:pPr>
      <w:r w:rsidRPr="6A373F0A">
        <w:rPr>
          <w:rFonts w:cs="Arial"/>
        </w:rPr>
        <w:t>In other words, the lower response rates could be indicative of the impact that library cuts and closures are already having on those communities.</w:t>
      </w:r>
    </w:p>
    <w:p w14:paraId="260CB8D1" w14:textId="15ECA772" w:rsidR="0055526C" w:rsidRDefault="0055526C" w:rsidP="0055526C">
      <w:pPr>
        <w:jc w:val="center"/>
        <w:rPr>
          <w:rFonts w:cs="Arial"/>
        </w:rPr>
      </w:pPr>
    </w:p>
    <w:p w14:paraId="5D9D9ACF" w14:textId="2CBAF10B" w:rsidR="00B0529E" w:rsidRDefault="00920BB8" w:rsidP="00920BB8">
      <w:pPr>
        <w:jc w:val="center"/>
        <w:rPr>
          <w:rFonts w:eastAsiaTheme="majorEastAsia" w:cstheme="majorBidi"/>
          <w:b/>
          <w:iCs/>
        </w:rPr>
      </w:pPr>
      <w:r>
        <w:rPr>
          <w:noProof/>
        </w:rPr>
        <w:lastRenderedPageBreak/>
        <mc:AlternateContent>
          <mc:Choice Requires="cx4">
            <w:drawing>
              <wp:inline distT="0" distB="0" distL="0" distR="0" wp14:anchorId="1ABDFCF4" wp14:editId="2A5DD558">
                <wp:extent cx="5196840" cy="6385560"/>
                <wp:effectExtent l="0" t="0" r="10160" b="2540"/>
                <wp:docPr id="813289360" name="Chart 1" descr="Map of Scotland where each local authority is coloured in according to their response rate.">
                  <a:extLst xmlns:a="http://schemas.openxmlformats.org/drawingml/2006/main">
                    <a:ext uri="{FF2B5EF4-FFF2-40B4-BE49-F238E27FC236}">
                      <a16:creationId xmlns:a16="http://schemas.microsoft.com/office/drawing/2014/main" id="{821FF18A-D9B9-4AAE-9900-E326F85CF68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inline>
            </w:drawing>
          </mc:Choice>
          <mc:Fallback>
            <w:drawing>
              <wp:inline distT="0" distB="0" distL="0" distR="0" wp14:anchorId="1ABDFCF4" wp14:editId="2A5DD558">
                <wp:extent cx="5196840" cy="6385560"/>
                <wp:effectExtent l="0" t="0" r="10160" b="2540"/>
                <wp:docPr id="813289360" name="Chart 1" descr="Map of Scotland where each local authority is coloured in according to their response rate.">
                  <a:extLst xmlns:a="http://schemas.openxmlformats.org/drawingml/2006/main">
                    <a:ext uri="{FF2B5EF4-FFF2-40B4-BE49-F238E27FC236}">
                      <a16:creationId xmlns:a16="http://schemas.microsoft.com/office/drawing/2014/main" id="{821FF18A-D9B9-4AAE-9900-E326F85CF68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13289360" name="Chart 1" descr="Map of Scotland where each local authority is coloured in according to their response rate.">
                          <a:extLst>
                            <a:ext uri="{FF2B5EF4-FFF2-40B4-BE49-F238E27FC236}">
                              <a16:creationId xmlns:a16="http://schemas.microsoft.com/office/drawing/2014/main" id="{821FF18A-D9B9-4AAE-9900-E326F85CF688}"/>
                            </a:ext>
                          </a:extLst>
                        </pic:cNvPr>
                        <pic:cNvPicPr>
                          <a:picLocks noGrp="1" noRot="1" noChangeAspect="1" noMove="1" noResize="1" noEditPoints="1" noAdjustHandles="1" noChangeArrowheads="1" noChangeShapeType="1"/>
                        </pic:cNvPicPr>
                      </pic:nvPicPr>
                      <pic:blipFill>
                        <a:blip r:embed="rId26"/>
                        <a:stretch>
                          <a:fillRect/>
                        </a:stretch>
                      </pic:blipFill>
                      <pic:spPr>
                        <a:xfrm>
                          <a:off x="0" y="0"/>
                          <a:ext cx="5196840" cy="6385560"/>
                        </a:xfrm>
                        <a:prstGeom prst="rect">
                          <a:avLst/>
                        </a:prstGeom>
                      </pic:spPr>
                    </pic:pic>
                  </a:graphicData>
                </a:graphic>
              </wp:inline>
            </w:drawing>
          </mc:Fallback>
        </mc:AlternateContent>
      </w:r>
    </w:p>
    <w:p w14:paraId="48732A59" w14:textId="49A72B3D" w:rsidR="00224F02" w:rsidRPr="004E41CA" w:rsidRDefault="00224F02" w:rsidP="00224F02">
      <w:pPr>
        <w:pStyle w:val="Heading4"/>
      </w:pPr>
      <w:bookmarkStart w:id="18" w:name="_Toc183421200"/>
      <w:r>
        <w:t>Qualified librarians</w:t>
      </w:r>
      <w:bookmarkEnd w:id="18"/>
    </w:p>
    <w:p w14:paraId="052C7938" w14:textId="06C1CFB7" w:rsidR="00224F02" w:rsidRDefault="7C20F8F9" w:rsidP="00AC71CA">
      <w:pPr>
        <w:rPr>
          <w:rFonts w:cs="Arial"/>
        </w:rPr>
      </w:pPr>
      <w:r w:rsidRPr="24DB39EB">
        <w:rPr>
          <w:rFonts w:cs="Arial"/>
        </w:rPr>
        <w:t xml:space="preserve">Each survey included a definition for a </w:t>
      </w:r>
      <w:r w:rsidR="6FF30F10" w:rsidRPr="24DB39EB">
        <w:rPr>
          <w:rFonts w:cs="Arial"/>
        </w:rPr>
        <w:t>'</w:t>
      </w:r>
      <w:r w:rsidRPr="24DB39EB">
        <w:rPr>
          <w:rFonts w:cs="Arial"/>
        </w:rPr>
        <w:t>qualified librarian</w:t>
      </w:r>
      <w:r w:rsidR="6FF30F10" w:rsidRPr="24DB39EB">
        <w:rPr>
          <w:rFonts w:cs="Arial"/>
        </w:rPr>
        <w:t>'</w:t>
      </w:r>
      <w:r w:rsidRPr="24DB39EB">
        <w:rPr>
          <w:rFonts w:cs="Arial"/>
        </w:rPr>
        <w:t xml:space="preserve">: </w:t>
      </w:r>
      <w:r w:rsidR="6FF30F10" w:rsidRPr="24DB39EB">
        <w:rPr>
          <w:rFonts w:cs="Arial"/>
        </w:rPr>
        <w:t>'</w:t>
      </w:r>
      <w:r w:rsidRPr="24DB39EB">
        <w:rPr>
          <w:rFonts w:cs="Arial"/>
        </w:rPr>
        <w:t xml:space="preserve">someone who holds an undergraduate, postgraduate or </w:t>
      </w:r>
      <w:proofErr w:type="gramStart"/>
      <w:r w:rsidR="5B67A76B" w:rsidRPr="24DB39EB">
        <w:rPr>
          <w:rFonts w:cs="Arial"/>
        </w:rPr>
        <w:t>M</w:t>
      </w:r>
      <w:r w:rsidRPr="24DB39EB">
        <w:rPr>
          <w:rFonts w:cs="Arial"/>
        </w:rPr>
        <w:t>asters</w:t>
      </w:r>
      <w:proofErr w:type="gramEnd"/>
      <w:r w:rsidRPr="24DB39EB">
        <w:rPr>
          <w:rFonts w:cs="Arial"/>
        </w:rPr>
        <w:t xml:space="preserve"> qualification obtained from a CILIP accredited course</w:t>
      </w:r>
      <w:r w:rsidR="2C7F0D95" w:rsidRPr="24DB39EB">
        <w:rPr>
          <w:rFonts w:cs="Arial"/>
        </w:rPr>
        <w:t>,</w:t>
      </w:r>
      <w:r w:rsidRPr="24DB39EB">
        <w:rPr>
          <w:rFonts w:cs="Arial"/>
        </w:rPr>
        <w:t xml:space="preserve"> or has a level of CILIP Professional Registration such as Certification of Chartership</w:t>
      </w:r>
      <w:r w:rsidR="6FF30F10" w:rsidRPr="24DB39EB">
        <w:rPr>
          <w:rFonts w:cs="Arial"/>
        </w:rPr>
        <w:t>'</w:t>
      </w:r>
      <w:r w:rsidRPr="24DB39EB">
        <w:rPr>
          <w:rFonts w:cs="Arial"/>
        </w:rPr>
        <w:t>. Following this definition, respondents were asked if they were qualified librarians, which drew very mixed results:</w:t>
      </w:r>
    </w:p>
    <w:p w14:paraId="16330781" w14:textId="77777777" w:rsidR="00224F02" w:rsidRPr="00FE7408" w:rsidRDefault="00224F02" w:rsidP="00D00A7C">
      <w:pPr>
        <w:jc w:val="center"/>
        <w:rPr>
          <w:rFonts w:cs="Arial"/>
        </w:rPr>
      </w:pPr>
      <w:r>
        <w:rPr>
          <w:rFonts w:cs="Arial"/>
          <w:noProof/>
        </w:rPr>
        <w:lastRenderedPageBreak/>
        <w:drawing>
          <wp:inline distT="0" distB="0" distL="0" distR="0" wp14:anchorId="78C2F19A" wp14:editId="5E5F01F3">
            <wp:extent cx="3976576" cy="3615055"/>
            <wp:effectExtent l="0" t="0" r="0" b="4445"/>
            <wp:docPr id="395772961" name="Chart 6" descr="A bar chart indicating the proportion of qualified librarians among the total of respondents per survey."/>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BF6C837" w14:textId="77777777" w:rsidR="00BC7A56" w:rsidRDefault="00BC7A56" w:rsidP="00BC7A56">
      <w:r>
        <w:t xml:space="preserve">Well over half, 71% of respondents noted that they are qualified librarians, </w:t>
      </w:r>
      <w:r w:rsidR="003E6139">
        <w:t xml:space="preserve">where </w:t>
      </w:r>
      <w:r>
        <w:t>29% are not.</w:t>
      </w:r>
      <w:r w:rsidR="003E6139">
        <w:t xml:space="preserve"> In comparison to the primary school librarian survey, in which just </w:t>
      </w:r>
      <w:r w:rsidR="006A0889" w:rsidRPr="006A0889">
        <w:t xml:space="preserve">15% of responding librarians </w:t>
      </w:r>
      <w:r w:rsidR="006A0889">
        <w:t xml:space="preserve">were </w:t>
      </w:r>
      <w:r w:rsidR="006A0889" w:rsidRPr="006A0889">
        <w:t>qualified</w:t>
      </w:r>
      <w:r w:rsidR="006A0889">
        <w:t>, this majority stat indicates a strong base from which to build robust and comprehensive school library services.</w:t>
      </w:r>
    </w:p>
    <w:p w14:paraId="7BEEA8A8" w14:textId="77777777" w:rsidR="000F2BEF" w:rsidRDefault="000F2BEF" w:rsidP="00BC7A56">
      <w:pPr>
        <w:rPr>
          <w:rFonts w:eastAsiaTheme="majorEastAsia" w:cstheme="majorBidi"/>
          <w:b/>
          <w:iCs/>
        </w:rPr>
      </w:pPr>
    </w:p>
    <w:p w14:paraId="50003E91" w14:textId="164EF1C0" w:rsidR="00224F02" w:rsidRDefault="00224F02" w:rsidP="00224F02">
      <w:pPr>
        <w:pStyle w:val="Heading4"/>
      </w:pPr>
      <w:bookmarkStart w:id="19" w:name="_Toc183421201"/>
      <w:r>
        <w:t>Current role</w:t>
      </w:r>
      <w:bookmarkEnd w:id="19"/>
      <w:r>
        <w:t xml:space="preserve"> </w:t>
      </w:r>
    </w:p>
    <w:p w14:paraId="2F093B01" w14:textId="7F1CEE00" w:rsidR="00501E84" w:rsidRDefault="00827A9E" w:rsidP="00FE7CAF">
      <w:r>
        <w:t xml:space="preserve">The </w:t>
      </w:r>
      <w:r w:rsidR="000F2BEF">
        <w:t>survey</w:t>
      </w:r>
      <w:r>
        <w:t xml:space="preserve"> then sought further detail about the role the respondents played in their service. Results were much more split </w:t>
      </w:r>
      <w:r w:rsidR="001F7A99">
        <w:t>compared</w:t>
      </w:r>
      <w:r>
        <w:t xml:space="preserve"> to the </w:t>
      </w:r>
      <w:r w:rsidR="004344DF">
        <w:t>p</w:t>
      </w:r>
      <w:r>
        <w:t>ublic librarian survey</w:t>
      </w:r>
      <w:r w:rsidR="4B4792AF">
        <w:t>.</w:t>
      </w:r>
    </w:p>
    <w:p w14:paraId="1F991337" w14:textId="77777777" w:rsidR="00860CB6" w:rsidRPr="00860CB6" w:rsidRDefault="00860CB6" w:rsidP="00FE7CAF"/>
    <w:p w14:paraId="3D5A5A2E" w14:textId="4B187FC4" w:rsidR="00827A9E" w:rsidRDefault="00C22028" w:rsidP="00202624">
      <w:pPr>
        <w:jc w:val="center"/>
      </w:pPr>
      <w:r>
        <w:rPr>
          <w:noProof/>
        </w:rPr>
        <w:lastRenderedPageBreak/>
        <w:drawing>
          <wp:inline distT="0" distB="0" distL="0" distR="0" wp14:anchorId="094F8E64" wp14:editId="52930000">
            <wp:extent cx="5486400" cy="3474720"/>
            <wp:effectExtent l="0" t="0" r="0" b="0"/>
            <wp:docPr id="1950315461" name="Chart 3" descr="A pie chart indicating breakdown of current roles occupied by Secondary school librarians"/>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CBB3F42" w14:textId="383BB3E1" w:rsidR="00C56925" w:rsidRDefault="006A3AB4" w:rsidP="00AC71CA">
      <w:r>
        <w:t xml:space="preserve">Out of the 11% who chose </w:t>
      </w:r>
      <w:r w:rsidR="00712924">
        <w:t>'</w:t>
      </w:r>
      <w:r w:rsidR="008A6DA3">
        <w:t>o</w:t>
      </w:r>
      <w:r>
        <w:t>ther (please specify)</w:t>
      </w:r>
      <w:r w:rsidR="00712924">
        <w:t>'</w:t>
      </w:r>
      <w:r w:rsidR="00827A9E">
        <w:t xml:space="preserve"> on the </w:t>
      </w:r>
      <w:r w:rsidR="00501E84">
        <w:t>s</w:t>
      </w:r>
      <w:r w:rsidR="00827A9E">
        <w:t>econdary school librarian survey</w:t>
      </w:r>
      <w:r>
        <w:t xml:space="preserve">, </w:t>
      </w:r>
      <w:r w:rsidRPr="4483E586">
        <w:t>the open-ended comments broke down as follows:</w:t>
      </w:r>
    </w:p>
    <w:p w14:paraId="7E44DDEE" w14:textId="314C41D9" w:rsidR="00C56925" w:rsidRPr="00C56925" w:rsidRDefault="00C56925" w:rsidP="00AC71CA">
      <w:pPr>
        <w:pStyle w:val="ListParagraph"/>
        <w:numPr>
          <w:ilvl w:val="0"/>
          <w:numId w:val="5"/>
        </w:numPr>
        <w:contextualSpacing w:val="0"/>
      </w:pPr>
      <w:r w:rsidRPr="00C56925">
        <w:rPr>
          <w:rFonts w:eastAsiaTheme="minorHAnsi" w:cstheme="minorBidi"/>
          <w:szCs w:val="22"/>
          <w:lang w:eastAsia="en-US"/>
        </w:rPr>
        <w:t xml:space="preserve">9 </w:t>
      </w:r>
      <w:r w:rsidR="00712924">
        <w:t>'</w:t>
      </w:r>
      <w:r w:rsidRPr="00C56925">
        <w:rPr>
          <w:rFonts w:eastAsiaTheme="minorHAnsi" w:cstheme="minorBidi"/>
          <w:szCs w:val="22"/>
          <w:lang w:eastAsia="en-US"/>
        </w:rPr>
        <w:t>library assistants</w:t>
      </w:r>
      <w:r w:rsidR="00712924">
        <w:t>'</w:t>
      </w:r>
      <w:r w:rsidRPr="00C56925">
        <w:rPr>
          <w:rFonts w:eastAsiaTheme="minorHAnsi" w:cstheme="minorBidi"/>
          <w:szCs w:val="22"/>
          <w:lang w:eastAsia="en-US"/>
        </w:rPr>
        <w:t>,</w:t>
      </w:r>
      <w:r>
        <w:t xml:space="preserve"> or similar,</w:t>
      </w:r>
      <w:r w:rsidRPr="00C56925">
        <w:rPr>
          <w:rFonts w:eastAsiaTheme="minorHAnsi" w:cstheme="minorBidi"/>
          <w:szCs w:val="22"/>
          <w:lang w:eastAsia="en-US"/>
        </w:rPr>
        <w:t xml:space="preserve"> with one noting, </w:t>
      </w:r>
      <w:r w:rsidR="00712924">
        <w:rPr>
          <w:rFonts w:eastAsiaTheme="minorHAnsi" w:cstheme="minorBidi"/>
          <w:szCs w:val="22"/>
          <w:lang w:eastAsia="en-US"/>
        </w:rPr>
        <w:t>'</w:t>
      </w:r>
      <w:r w:rsidRPr="00C56925">
        <w:rPr>
          <w:rFonts w:eastAsiaTheme="minorHAnsi" w:cstheme="minorBidi"/>
          <w:szCs w:val="22"/>
          <w:lang w:eastAsia="en-US"/>
        </w:rPr>
        <w:t>no librarian or other assistants in this library</w:t>
      </w:r>
      <w:r w:rsidR="00712924">
        <w:rPr>
          <w:rFonts w:eastAsiaTheme="minorHAnsi" w:cstheme="minorBidi"/>
          <w:szCs w:val="22"/>
          <w:lang w:eastAsia="en-US"/>
        </w:rPr>
        <w:t>'</w:t>
      </w:r>
    </w:p>
    <w:p w14:paraId="3A08E94E" w14:textId="6A2B7942" w:rsidR="00C56925" w:rsidRPr="00C56925" w:rsidRDefault="00C56925" w:rsidP="00AC71CA">
      <w:pPr>
        <w:pStyle w:val="ListParagraph"/>
        <w:numPr>
          <w:ilvl w:val="0"/>
          <w:numId w:val="5"/>
        </w:numPr>
        <w:contextualSpacing w:val="0"/>
      </w:pPr>
      <w:r w:rsidRPr="00C56925">
        <w:rPr>
          <w:rFonts w:eastAsiaTheme="minorHAnsi" w:cstheme="minorBidi"/>
          <w:szCs w:val="22"/>
          <w:lang w:eastAsia="en-US"/>
        </w:rPr>
        <w:t xml:space="preserve">4 </w:t>
      </w:r>
      <w:r>
        <w:t>t</w:t>
      </w:r>
      <w:r w:rsidRPr="00C56925">
        <w:rPr>
          <w:rFonts w:eastAsiaTheme="minorHAnsi" w:cstheme="minorBidi"/>
          <w:szCs w:val="22"/>
          <w:lang w:eastAsia="en-US"/>
        </w:rPr>
        <w:t>eachers</w:t>
      </w:r>
      <w:r>
        <w:t xml:space="preserve"> </w:t>
      </w:r>
    </w:p>
    <w:p w14:paraId="071ADC23" w14:textId="0DB45FDD" w:rsidR="00C56925" w:rsidRPr="00C56925" w:rsidRDefault="00C56925" w:rsidP="00AC71CA">
      <w:pPr>
        <w:pStyle w:val="ListParagraph"/>
        <w:numPr>
          <w:ilvl w:val="0"/>
          <w:numId w:val="5"/>
        </w:numPr>
        <w:contextualSpacing w:val="0"/>
      </w:pPr>
      <w:r w:rsidRPr="00C56925">
        <w:rPr>
          <w:rFonts w:eastAsiaTheme="minorHAnsi" w:cstheme="minorBidi"/>
          <w:szCs w:val="22"/>
          <w:lang w:eastAsia="en-US"/>
        </w:rPr>
        <w:t xml:space="preserve">1 </w:t>
      </w:r>
      <w:r w:rsidR="00712924">
        <w:t>'</w:t>
      </w:r>
      <w:r w:rsidRPr="00C56925">
        <w:rPr>
          <w:rFonts w:eastAsiaTheme="minorHAnsi" w:cstheme="minorBidi"/>
          <w:szCs w:val="22"/>
          <w:lang w:eastAsia="en-US"/>
        </w:rPr>
        <w:t>library development leader</w:t>
      </w:r>
      <w:r w:rsidR="00712924">
        <w:t>'</w:t>
      </w:r>
    </w:p>
    <w:p w14:paraId="4F22A21B" w14:textId="720045E5" w:rsidR="00C56925" w:rsidRPr="00C56925" w:rsidRDefault="00C56925" w:rsidP="00AC71CA">
      <w:pPr>
        <w:pStyle w:val="ListParagraph"/>
        <w:numPr>
          <w:ilvl w:val="0"/>
          <w:numId w:val="5"/>
        </w:numPr>
        <w:contextualSpacing w:val="0"/>
      </w:pPr>
      <w:r w:rsidRPr="00C56925">
        <w:rPr>
          <w:rFonts w:eastAsiaTheme="minorHAnsi" w:cstheme="minorBidi"/>
          <w:szCs w:val="22"/>
          <w:lang w:eastAsia="en-US"/>
        </w:rPr>
        <w:t xml:space="preserve">1 </w:t>
      </w:r>
      <w:r w:rsidR="00712924">
        <w:rPr>
          <w:rFonts w:eastAsiaTheme="minorHAnsi" w:cstheme="minorBidi"/>
          <w:szCs w:val="22"/>
          <w:lang w:eastAsia="en-US"/>
        </w:rPr>
        <w:t>'</w:t>
      </w:r>
      <w:r w:rsidR="0074295C">
        <w:rPr>
          <w:rFonts w:eastAsiaTheme="minorHAnsi" w:cstheme="minorBidi"/>
          <w:szCs w:val="22"/>
          <w:lang w:eastAsia="en-US"/>
        </w:rPr>
        <w:t>c</w:t>
      </w:r>
      <w:r w:rsidRPr="00C56925">
        <w:rPr>
          <w:rFonts w:eastAsiaTheme="minorHAnsi" w:cstheme="minorBidi"/>
          <w:szCs w:val="22"/>
          <w:lang w:eastAsia="en-US"/>
        </w:rPr>
        <w:t>urrently seeking Chartership; educated to degree level</w:t>
      </w:r>
      <w:r w:rsidR="00712924">
        <w:rPr>
          <w:rFonts w:eastAsiaTheme="minorHAnsi" w:cstheme="minorBidi"/>
          <w:szCs w:val="22"/>
          <w:lang w:eastAsia="en-US"/>
        </w:rPr>
        <w:t>'</w:t>
      </w:r>
    </w:p>
    <w:p w14:paraId="42908D9D" w14:textId="48BE2B69" w:rsidR="00DE3A08" w:rsidRDefault="00D14001" w:rsidP="00AC71CA">
      <w:pPr>
        <w:rPr>
          <w:rFonts w:eastAsiaTheme="minorHAnsi" w:cstheme="minorBidi"/>
          <w:szCs w:val="22"/>
          <w:lang w:eastAsia="en-US"/>
        </w:rPr>
      </w:pPr>
      <w:r>
        <w:rPr>
          <w:rFonts w:eastAsiaTheme="minorHAnsi" w:cstheme="minorBidi"/>
          <w:szCs w:val="22"/>
          <w:lang w:eastAsia="en-US"/>
        </w:rPr>
        <w:t xml:space="preserve">Again, </w:t>
      </w:r>
      <w:r w:rsidR="00E54057">
        <w:rPr>
          <w:rFonts w:eastAsiaTheme="minorHAnsi" w:cstheme="minorBidi"/>
          <w:szCs w:val="22"/>
          <w:lang w:eastAsia="en-US"/>
        </w:rPr>
        <w:t>it is notable</w:t>
      </w:r>
      <w:r>
        <w:rPr>
          <w:rFonts w:eastAsiaTheme="minorHAnsi" w:cstheme="minorBidi"/>
          <w:szCs w:val="22"/>
          <w:lang w:eastAsia="en-US"/>
        </w:rPr>
        <w:t xml:space="preserve"> that 73%</w:t>
      </w:r>
      <w:r w:rsidR="00AF26F8">
        <w:rPr>
          <w:rFonts w:eastAsiaTheme="minorHAnsi" w:cstheme="minorBidi"/>
          <w:szCs w:val="22"/>
          <w:lang w:eastAsia="en-US"/>
        </w:rPr>
        <w:t xml:space="preserve"> (102 respondents)</w:t>
      </w:r>
      <w:r>
        <w:rPr>
          <w:rFonts w:eastAsiaTheme="minorHAnsi" w:cstheme="minorBidi"/>
          <w:szCs w:val="22"/>
          <w:lang w:eastAsia="en-US"/>
        </w:rPr>
        <w:t xml:space="preserve"> </w:t>
      </w:r>
      <w:r w:rsidR="00645E09">
        <w:rPr>
          <w:rFonts w:eastAsiaTheme="minorHAnsi" w:cstheme="minorBidi"/>
          <w:szCs w:val="22"/>
          <w:lang w:eastAsia="en-US"/>
        </w:rPr>
        <w:t xml:space="preserve">occupy a </w:t>
      </w:r>
      <w:r w:rsidR="00712924">
        <w:rPr>
          <w:rFonts w:eastAsiaTheme="minorHAnsi" w:cstheme="minorBidi"/>
          <w:szCs w:val="22"/>
          <w:lang w:eastAsia="en-US"/>
        </w:rPr>
        <w:t>'</w:t>
      </w:r>
      <w:r w:rsidR="00645E09">
        <w:rPr>
          <w:rFonts w:eastAsiaTheme="minorHAnsi" w:cstheme="minorBidi"/>
          <w:szCs w:val="22"/>
          <w:lang w:eastAsia="en-US"/>
        </w:rPr>
        <w:t>Librarian</w:t>
      </w:r>
      <w:r w:rsidR="00712924">
        <w:rPr>
          <w:rFonts w:eastAsiaTheme="minorHAnsi" w:cstheme="minorBidi"/>
          <w:szCs w:val="22"/>
          <w:lang w:eastAsia="en-US"/>
        </w:rPr>
        <w:t>'</w:t>
      </w:r>
      <w:r w:rsidR="00645E09">
        <w:rPr>
          <w:rFonts w:eastAsiaTheme="minorHAnsi" w:cstheme="minorBidi"/>
          <w:szCs w:val="22"/>
          <w:lang w:eastAsia="en-US"/>
        </w:rPr>
        <w:t xml:space="preserve"> role</w:t>
      </w:r>
      <w:r w:rsidR="003B4122">
        <w:rPr>
          <w:rFonts w:eastAsiaTheme="minorHAnsi" w:cstheme="minorBidi"/>
          <w:szCs w:val="22"/>
          <w:lang w:eastAsia="en-US"/>
        </w:rPr>
        <w:t xml:space="preserve"> in their secondary school</w:t>
      </w:r>
      <w:r w:rsidR="00645E09">
        <w:rPr>
          <w:rFonts w:eastAsiaTheme="minorHAnsi" w:cstheme="minorBidi"/>
          <w:szCs w:val="22"/>
          <w:lang w:eastAsia="en-US"/>
        </w:rPr>
        <w:t>, and 71% of those</w:t>
      </w:r>
      <w:r w:rsidR="00AF26F8">
        <w:rPr>
          <w:rFonts w:eastAsiaTheme="minorHAnsi" w:cstheme="minorBidi"/>
          <w:szCs w:val="22"/>
          <w:lang w:eastAsia="en-US"/>
        </w:rPr>
        <w:t xml:space="preserve"> (99 respondents)</w:t>
      </w:r>
      <w:r w:rsidR="00645E09">
        <w:rPr>
          <w:rFonts w:eastAsiaTheme="minorHAnsi" w:cstheme="minorBidi"/>
          <w:szCs w:val="22"/>
          <w:lang w:eastAsia="en-US"/>
        </w:rPr>
        <w:t xml:space="preserve"> are qualified librarians.</w:t>
      </w:r>
      <w:r w:rsidR="0079360E">
        <w:rPr>
          <w:rFonts w:eastAsiaTheme="minorHAnsi" w:cstheme="minorBidi"/>
          <w:szCs w:val="22"/>
          <w:lang w:eastAsia="en-US"/>
        </w:rPr>
        <w:t xml:space="preserve"> The split among other school roles is chiefly among library assistants, </w:t>
      </w:r>
      <w:r w:rsidR="003B4122">
        <w:rPr>
          <w:rFonts w:eastAsiaTheme="minorHAnsi" w:cstheme="minorBidi"/>
          <w:szCs w:val="22"/>
          <w:lang w:eastAsia="en-US"/>
        </w:rPr>
        <w:t>learning resource managers, and English teachers.</w:t>
      </w:r>
      <w:r w:rsidR="0079360E">
        <w:rPr>
          <w:rFonts w:eastAsiaTheme="minorHAnsi" w:cstheme="minorBidi"/>
          <w:szCs w:val="22"/>
          <w:lang w:eastAsia="en-US"/>
        </w:rPr>
        <w:t xml:space="preserve"> </w:t>
      </w:r>
    </w:p>
    <w:p w14:paraId="46671B80" w14:textId="4A3807DB" w:rsidR="00DE3A08" w:rsidRDefault="00E54057" w:rsidP="00AC71CA">
      <w:pPr>
        <w:rPr>
          <w:rFonts w:eastAsiaTheme="minorHAnsi" w:cstheme="minorBidi"/>
          <w:szCs w:val="22"/>
          <w:lang w:eastAsia="en-US"/>
        </w:rPr>
      </w:pPr>
      <w:r>
        <w:rPr>
          <w:rFonts w:eastAsiaTheme="minorHAnsi" w:cstheme="minorBidi"/>
          <w:szCs w:val="22"/>
          <w:lang w:eastAsia="en-US"/>
        </w:rPr>
        <w:t>Th</w:t>
      </w:r>
      <w:r w:rsidR="00D11E20">
        <w:rPr>
          <w:rFonts w:eastAsiaTheme="minorHAnsi" w:cstheme="minorBidi"/>
          <w:szCs w:val="22"/>
          <w:lang w:eastAsia="en-US"/>
        </w:rPr>
        <w:t xml:space="preserve">e high ratio of qualified librarians </w:t>
      </w:r>
      <w:r w:rsidR="00007131">
        <w:rPr>
          <w:rFonts w:eastAsiaTheme="minorHAnsi" w:cstheme="minorBidi"/>
          <w:szCs w:val="22"/>
          <w:lang w:eastAsia="en-US"/>
        </w:rPr>
        <w:t xml:space="preserve">in the </w:t>
      </w:r>
      <w:r w:rsidR="009E1F7C">
        <w:rPr>
          <w:rFonts w:eastAsiaTheme="minorHAnsi" w:cstheme="minorBidi"/>
          <w:szCs w:val="22"/>
          <w:lang w:eastAsia="en-US"/>
        </w:rPr>
        <w:t>s</w:t>
      </w:r>
      <w:r w:rsidR="00007131">
        <w:rPr>
          <w:rFonts w:eastAsiaTheme="minorHAnsi" w:cstheme="minorBidi"/>
          <w:szCs w:val="22"/>
          <w:lang w:eastAsia="en-US"/>
        </w:rPr>
        <w:t>econdary school librarian survey</w:t>
      </w:r>
      <w:r w:rsidR="00D11E20">
        <w:rPr>
          <w:rFonts w:eastAsiaTheme="minorHAnsi" w:cstheme="minorBidi"/>
          <w:szCs w:val="22"/>
          <w:lang w:eastAsia="en-US"/>
        </w:rPr>
        <w:t xml:space="preserve"> i</w:t>
      </w:r>
      <w:r w:rsidR="00CB0A3C">
        <w:rPr>
          <w:rFonts w:eastAsiaTheme="minorHAnsi" w:cstheme="minorBidi"/>
          <w:szCs w:val="22"/>
          <w:lang w:eastAsia="en-US"/>
        </w:rPr>
        <w:t xml:space="preserve">s striking, particularly in comparison to the </w:t>
      </w:r>
      <w:r w:rsidR="009E1F7C">
        <w:rPr>
          <w:rFonts w:eastAsiaTheme="minorHAnsi" w:cstheme="minorBidi"/>
          <w:szCs w:val="22"/>
          <w:lang w:eastAsia="en-US"/>
        </w:rPr>
        <w:t>p</w:t>
      </w:r>
      <w:r w:rsidR="00CB0A3C">
        <w:rPr>
          <w:rFonts w:eastAsiaTheme="minorHAnsi" w:cstheme="minorBidi"/>
          <w:szCs w:val="22"/>
          <w:lang w:eastAsia="en-US"/>
        </w:rPr>
        <w:t xml:space="preserve">rimary school and </w:t>
      </w:r>
      <w:r w:rsidR="009E1F7C">
        <w:rPr>
          <w:rFonts w:eastAsiaTheme="minorHAnsi" w:cstheme="minorBidi"/>
          <w:szCs w:val="22"/>
          <w:lang w:eastAsia="en-US"/>
        </w:rPr>
        <w:t>p</w:t>
      </w:r>
      <w:r w:rsidR="003A0EA5">
        <w:rPr>
          <w:rFonts w:eastAsiaTheme="minorHAnsi" w:cstheme="minorBidi"/>
          <w:szCs w:val="22"/>
          <w:lang w:eastAsia="en-US"/>
        </w:rPr>
        <w:t>u</w:t>
      </w:r>
      <w:r w:rsidR="00CB0A3C">
        <w:rPr>
          <w:rFonts w:eastAsiaTheme="minorHAnsi" w:cstheme="minorBidi"/>
          <w:szCs w:val="22"/>
          <w:lang w:eastAsia="en-US"/>
        </w:rPr>
        <w:t>blic librarian surveys.</w:t>
      </w:r>
      <w:r w:rsidR="00FA1EE5">
        <w:rPr>
          <w:rFonts w:eastAsiaTheme="minorHAnsi" w:cstheme="minorBidi"/>
          <w:szCs w:val="22"/>
          <w:lang w:eastAsia="en-US"/>
        </w:rPr>
        <w:t xml:space="preserve"> One potential cause for this is illuminated by response</w:t>
      </w:r>
      <w:r w:rsidR="00DE3A08">
        <w:rPr>
          <w:rFonts w:eastAsiaTheme="minorHAnsi" w:cstheme="minorBidi"/>
          <w:szCs w:val="22"/>
          <w:lang w:eastAsia="en-US"/>
        </w:rPr>
        <w:t>s</w:t>
      </w:r>
      <w:r w:rsidR="00FA1EE5">
        <w:rPr>
          <w:rFonts w:eastAsiaTheme="minorHAnsi" w:cstheme="minorBidi"/>
          <w:szCs w:val="22"/>
          <w:lang w:eastAsia="en-US"/>
        </w:rPr>
        <w:t xml:space="preserve"> </w:t>
      </w:r>
      <w:r w:rsidR="00DE3A08">
        <w:rPr>
          <w:rFonts w:eastAsiaTheme="minorHAnsi" w:cstheme="minorBidi"/>
          <w:szCs w:val="22"/>
          <w:lang w:eastAsia="en-US"/>
        </w:rPr>
        <w:t xml:space="preserve">in the </w:t>
      </w:r>
      <w:r w:rsidR="00FA1EE5">
        <w:rPr>
          <w:rFonts w:eastAsiaTheme="minorHAnsi" w:cstheme="minorBidi"/>
          <w:szCs w:val="22"/>
          <w:lang w:eastAsia="en-US"/>
        </w:rPr>
        <w:t>open-ended comments:</w:t>
      </w:r>
    </w:p>
    <w:p w14:paraId="36B263E3" w14:textId="2AECD926" w:rsidR="00224F02" w:rsidRPr="00DE3A08" w:rsidRDefault="00712924" w:rsidP="00AC71CA">
      <w:pPr>
        <w:pStyle w:val="ListParagraph"/>
        <w:numPr>
          <w:ilvl w:val="0"/>
          <w:numId w:val="6"/>
        </w:numPr>
        <w:contextualSpacing w:val="0"/>
        <w:rPr>
          <w:rFonts w:eastAsiaTheme="minorHAnsi" w:cstheme="minorBidi"/>
          <w:szCs w:val="22"/>
          <w:lang w:eastAsia="en-US"/>
        </w:rPr>
      </w:pPr>
      <w:r>
        <w:rPr>
          <w:rFonts w:eastAsiaTheme="minorHAnsi" w:cstheme="minorBidi"/>
          <w:szCs w:val="22"/>
          <w:lang w:eastAsia="en-US"/>
        </w:rPr>
        <w:lastRenderedPageBreak/>
        <w:t>'</w:t>
      </w:r>
      <w:r w:rsidR="001757A5" w:rsidRPr="00DE3A08">
        <w:rPr>
          <w:rFonts w:eastAsiaTheme="minorHAnsi" w:cstheme="minorBidi"/>
          <w:szCs w:val="22"/>
          <w:lang w:eastAsia="en-US"/>
        </w:rPr>
        <w:t>Assist all of the school too.</w:t>
      </w:r>
      <w:r>
        <w:rPr>
          <w:rFonts w:eastAsiaTheme="minorHAnsi" w:cstheme="minorBidi"/>
          <w:szCs w:val="22"/>
          <w:lang w:eastAsia="en-US"/>
        </w:rPr>
        <w:t>'</w:t>
      </w:r>
    </w:p>
    <w:p w14:paraId="0B0C45C2" w14:textId="512E1975" w:rsidR="00DE3A08" w:rsidRDefault="00712924" w:rsidP="00AC71CA">
      <w:pPr>
        <w:pStyle w:val="ListParagraph"/>
        <w:numPr>
          <w:ilvl w:val="0"/>
          <w:numId w:val="6"/>
        </w:numPr>
        <w:contextualSpacing w:val="0"/>
        <w:rPr>
          <w:rFonts w:eastAsiaTheme="minorHAnsi" w:cstheme="minorBidi"/>
          <w:szCs w:val="22"/>
          <w:lang w:eastAsia="en-US"/>
        </w:rPr>
      </w:pPr>
      <w:r>
        <w:rPr>
          <w:rFonts w:eastAsiaTheme="minorHAnsi" w:cstheme="minorBidi"/>
          <w:szCs w:val="22"/>
          <w:lang w:eastAsia="en-US"/>
        </w:rPr>
        <w:t>'</w:t>
      </w:r>
      <w:r w:rsidR="00DE3A08" w:rsidRPr="00DE3A08">
        <w:rPr>
          <w:rFonts w:eastAsiaTheme="minorHAnsi" w:cstheme="minorBidi"/>
          <w:szCs w:val="22"/>
          <w:lang w:eastAsia="en-US"/>
        </w:rPr>
        <w:t>Non-qualified staff being employed as School Librarians and being paid at the same rate as qualified school librarians</w:t>
      </w:r>
      <w:r w:rsidR="00F6414B">
        <w:rPr>
          <w:rFonts w:eastAsiaTheme="minorHAnsi" w:cstheme="minorBidi"/>
          <w:szCs w:val="22"/>
          <w:lang w:eastAsia="en-US"/>
        </w:rPr>
        <w:t>.</w:t>
      </w:r>
      <w:r>
        <w:rPr>
          <w:rFonts w:eastAsiaTheme="minorHAnsi" w:cstheme="minorBidi"/>
          <w:szCs w:val="22"/>
          <w:lang w:eastAsia="en-US"/>
        </w:rPr>
        <w:t>'</w:t>
      </w:r>
    </w:p>
    <w:p w14:paraId="19CCA3FD" w14:textId="21E8ADD0" w:rsidR="00136EAF" w:rsidRDefault="00712924" w:rsidP="00AC71CA">
      <w:pPr>
        <w:pStyle w:val="ListParagraph"/>
        <w:numPr>
          <w:ilvl w:val="0"/>
          <w:numId w:val="6"/>
        </w:numPr>
        <w:contextualSpacing w:val="0"/>
        <w:rPr>
          <w:rFonts w:eastAsiaTheme="minorHAnsi" w:cstheme="minorBidi"/>
          <w:szCs w:val="22"/>
          <w:lang w:eastAsia="en-US"/>
        </w:rPr>
      </w:pPr>
      <w:r>
        <w:rPr>
          <w:rFonts w:eastAsiaTheme="minorHAnsi" w:cstheme="minorBidi"/>
          <w:szCs w:val="22"/>
          <w:lang w:eastAsia="en-US"/>
        </w:rPr>
        <w:t>'</w:t>
      </w:r>
      <w:r w:rsidR="00F6414B">
        <w:rPr>
          <w:rFonts w:eastAsiaTheme="minorHAnsi" w:cstheme="minorBidi"/>
          <w:szCs w:val="22"/>
          <w:lang w:eastAsia="en-US"/>
        </w:rPr>
        <w:t>R</w:t>
      </w:r>
      <w:r w:rsidR="00136EAF" w:rsidRPr="00136EAF">
        <w:rPr>
          <w:rFonts w:eastAsiaTheme="minorHAnsi" w:cstheme="minorBidi"/>
          <w:szCs w:val="22"/>
          <w:lang w:eastAsia="en-US"/>
        </w:rPr>
        <w:t xml:space="preserve">eplacement brand new school build opening 2026 will not have a library space or physical books. </w:t>
      </w:r>
      <w:r w:rsidR="00C15167">
        <w:rPr>
          <w:rFonts w:eastAsiaTheme="minorHAnsi" w:cstheme="minorBidi"/>
          <w:szCs w:val="22"/>
          <w:lang w:eastAsia="en-US"/>
        </w:rPr>
        <w:t>P</w:t>
      </w:r>
      <w:r w:rsidR="00136EAF" w:rsidRPr="00136EAF">
        <w:rPr>
          <w:rFonts w:eastAsiaTheme="minorHAnsi" w:cstheme="minorBidi"/>
          <w:szCs w:val="22"/>
          <w:lang w:eastAsia="en-US"/>
        </w:rPr>
        <w:t>lan is to go fully digital and delete the school librarian post</w:t>
      </w:r>
      <w:r w:rsidR="00F6414B">
        <w:rPr>
          <w:rFonts w:eastAsiaTheme="minorHAnsi" w:cstheme="minorBidi"/>
          <w:szCs w:val="22"/>
          <w:lang w:eastAsia="en-US"/>
        </w:rPr>
        <w:t>.</w:t>
      </w:r>
      <w:r>
        <w:rPr>
          <w:rFonts w:eastAsiaTheme="minorHAnsi" w:cstheme="minorBidi"/>
          <w:szCs w:val="22"/>
          <w:lang w:eastAsia="en-US"/>
        </w:rPr>
        <w:t>'</w:t>
      </w:r>
    </w:p>
    <w:p w14:paraId="0C8CD4A0" w14:textId="2D48A86D" w:rsidR="00136EAF" w:rsidRDefault="00712924" w:rsidP="00AC71CA">
      <w:pPr>
        <w:pStyle w:val="ListParagraph"/>
        <w:numPr>
          <w:ilvl w:val="0"/>
          <w:numId w:val="6"/>
        </w:numPr>
        <w:contextualSpacing w:val="0"/>
        <w:rPr>
          <w:rFonts w:eastAsiaTheme="minorHAnsi" w:cstheme="minorBidi"/>
          <w:szCs w:val="22"/>
          <w:lang w:eastAsia="en-US"/>
        </w:rPr>
      </w:pPr>
      <w:r>
        <w:rPr>
          <w:rFonts w:eastAsiaTheme="minorHAnsi" w:cstheme="minorBidi"/>
          <w:szCs w:val="22"/>
          <w:lang w:eastAsia="en-US"/>
        </w:rPr>
        <w:t>'</w:t>
      </w:r>
      <w:r w:rsidR="00136EAF" w:rsidRPr="00136EAF">
        <w:rPr>
          <w:rFonts w:eastAsiaTheme="minorHAnsi" w:cstheme="minorBidi"/>
          <w:szCs w:val="22"/>
          <w:lang w:eastAsia="en-US"/>
        </w:rPr>
        <w:t>I</w:t>
      </w:r>
      <w:r>
        <w:rPr>
          <w:rFonts w:eastAsiaTheme="minorHAnsi" w:cstheme="minorBidi"/>
          <w:szCs w:val="22"/>
          <w:lang w:eastAsia="en-US"/>
        </w:rPr>
        <w:t>'</w:t>
      </w:r>
      <w:r w:rsidR="00136EAF" w:rsidRPr="00136EAF">
        <w:rPr>
          <w:rFonts w:eastAsiaTheme="minorHAnsi" w:cstheme="minorBidi"/>
          <w:szCs w:val="22"/>
          <w:lang w:eastAsia="en-US"/>
        </w:rPr>
        <w:t xml:space="preserve">m split between </w:t>
      </w:r>
      <w:r w:rsidR="00F6414B">
        <w:rPr>
          <w:rFonts w:eastAsiaTheme="minorHAnsi" w:cstheme="minorBidi"/>
          <w:szCs w:val="22"/>
          <w:lang w:eastAsia="en-US"/>
        </w:rPr>
        <w:t>two</w:t>
      </w:r>
      <w:r w:rsidR="00136EAF" w:rsidRPr="00136EAF">
        <w:rPr>
          <w:rFonts w:eastAsiaTheme="minorHAnsi" w:cstheme="minorBidi"/>
          <w:szCs w:val="22"/>
          <w:lang w:eastAsia="en-US"/>
        </w:rPr>
        <w:t xml:space="preserve"> </w:t>
      </w:r>
      <w:proofErr w:type="gramStart"/>
      <w:r w:rsidR="00136EAF" w:rsidRPr="00136EAF">
        <w:rPr>
          <w:rFonts w:eastAsiaTheme="minorHAnsi" w:cstheme="minorBidi"/>
          <w:szCs w:val="22"/>
          <w:lang w:eastAsia="en-US"/>
        </w:rPr>
        <w:t>schools</w:t>
      </w:r>
      <w:proofErr w:type="gramEnd"/>
      <w:r w:rsidR="00136EAF" w:rsidRPr="00136EAF">
        <w:rPr>
          <w:rFonts w:eastAsiaTheme="minorHAnsi" w:cstheme="minorBidi"/>
          <w:szCs w:val="22"/>
          <w:lang w:eastAsia="en-US"/>
        </w:rPr>
        <w:t xml:space="preserve"> so each school no longer has a fulltime librarian</w:t>
      </w:r>
      <w:r w:rsidR="00F6414B">
        <w:rPr>
          <w:rFonts w:eastAsiaTheme="minorHAnsi" w:cstheme="minorBidi"/>
          <w:szCs w:val="22"/>
          <w:lang w:eastAsia="en-US"/>
        </w:rPr>
        <w:t>.</w:t>
      </w:r>
      <w:r>
        <w:rPr>
          <w:rFonts w:eastAsiaTheme="minorHAnsi" w:cstheme="minorBidi"/>
          <w:szCs w:val="22"/>
          <w:lang w:eastAsia="en-US"/>
        </w:rPr>
        <w:t>'</w:t>
      </w:r>
    </w:p>
    <w:p w14:paraId="6B0608CC" w14:textId="077F27C0" w:rsidR="00C47797" w:rsidRPr="00DE3A08" w:rsidRDefault="00712924" w:rsidP="00AC71CA">
      <w:pPr>
        <w:pStyle w:val="ListParagraph"/>
        <w:numPr>
          <w:ilvl w:val="0"/>
          <w:numId w:val="6"/>
        </w:numPr>
        <w:contextualSpacing w:val="0"/>
        <w:rPr>
          <w:rFonts w:eastAsiaTheme="minorHAnsi" w:cstheme="minorBidi"/>
          <w:szCs w:val="22"/>
          <w:lang w:eastAsia="en-US"/>
        </w:rPr>
      </w:pPr>
      <w:r>
        <w:rPr>
          <w:rFonts w:eastAsiaTheme="minorHAnsi" w:cstheme="minorBidi"/>
          <w:szCs w:val="22"/>
          <w:lang w:eastAsia="en-US"/>
        </w:rPr>
        <w:t>'</w:t>
      </w:r>
      <w:r w:rsidR="00C47797" w:rsidRPr="00C47797">
        <w:rPr>
          <w:rFonts w:eastAsiaTheme="minorHAnsi" w:cstheme="minorBidi"/>
          <w:szCs w:val="22"/>
          <w:lang w:eastAsia="en-US"/>
        </w:rPr>
        <w:t xml:space="preserve">Restructure within the service meant school library assistant hours were removed. Some secondary schools are staffed by non-qualified staff. Staff are employed as </w:t>
      </w:r>
      <w:r>
        <w:rPr>
          <w:rFonts w:eastAsiaTheme="minorHAnsi" w:cstheme="minorBidi"/>
          <w:szCs w:val="22"/>
          <w:lang w:eastAsia="en-US"/>
        </w:rPr>
        <w:t>'</w:t>
      </w:r>
      <w:r w:rsidR="00C47797" w:rsidRPr="00C47797">
        <w:rPr>
          <w:rFonts w:eastAsiaTheme="minorHAnsi" w:cstheme="minorBidi"/>
          <w:szCs w:val="22"/>
          <w:lang w:eastAsia="en-US"/>
        </w:rPr>
        <w:t>School Librarians</w:t>
      </w:r>
      <w:r>
        <w:rPr>
          <w:rFonts w:eastAsiaTheme="minorHAnsi" w:cstheme="minorBidi"/>
          <w:szCs w:val="22"/>
          <w:lang w:eastAsia="en-US"/>
        </w:rPr>
        <w:t>'</w:t>
      </w:r>
      <w:r w:rsidR="00C47797" w:rsidRPr="00C47797">
        <w:rPr>
          <w:rFonts w:eastAsiaTheme="minorHAnsi" w:cstheme="minorBidi"/>
          <w:szCs w:val="22"/>
          <w:lang w:eastAsia="en-US"/>
        </w:rPr>
        <w:t xml:space="preserve"> but do not have the necessary qualifications of a librarian. Some secondary schools have only part-time staff.</w:t>
      </w:r>
      <w:r>
        <w:rPr>
          <w:rFonts w:eastAsiaTheme="minorHAnsi" w:cstheme="minorBidi"/>
          <w:szCs w:val="22"/>
          <w:lang w:eastAsia="en-US"/>
        </w:rPr>
        <w:t>'</w:t>
      </w:r>
    </w:p>
    <w:p w14:paraId="476B380E" w14:textId="7DBCEB3B" w:rsidR="00FD51BD" w:rsidRDefault="00FD51BD" w:rsidP="00AC71CA">
      <w:r w:rsidRPr="00FD51BD">
        <w:t>A similar breadth of experience was reflected in respondents</w:t>
      </w:r>
      <w:r w:rsidR="00712924">
        <w:t>'</w:t>
      </w:r>
      <w:r w:rsidRPr="00FD51BD">
        <w:t xml:space="preserve"> accumulated years of service to the library sector:</w:t>
      </w:r>
    </w:p>
    <w:p w14:paraId="1A4CC553" w14:textId="77777777" w:rsidR="00E86613" w:rsidRDefault="00FD51BD" w:rsidP="00202624">
      <w:pPr>
        <w:jc w:val="center"/>
      </w:pPr>
      <w:r>
        <w:rPr>
          <w:noProof/>
        </w:rPr>
        <w:drawing>
          <wp:inline distT="0" distB="0" distL="0" distR="0" wp14:anchorId="40E7C643" wp14:editId="3BB069C4">
            <wp:extent cx="5486400" cy="3200400"/>
            <wp:effectExtent l="0" t="0" r="0" b="0"/>
            <wp:docPr id="571891802" name="Chart 3" descr="Pie chart indicating breakdown of responses from secondary school librarians to the question, 'How long were you / have you been in your library-related rol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324A080" w14:textId="77777777" w:rsidR="00A43EE8" w:rsidRDefault="00E86613" w:rsidP="00AC71CA">
      <w:r w:rsidRPr="00E86613">
        <w:t xml:space="preserve">Scottish Book Trust is delighted to see such a robust response rate from highly experienced librarians, </w:t>
      </w:r>
      <w:r>
        <w:t>nearly</w:t>
      </w:r>
      <w:r w:rsidRPr="00E86613">
        <w:t xml:space="preserve"> half of whom</w:t>
      </w:r>
      <w:r>
        <w:t xml:space="preserve"> (49%)</w:t>
      </w:r>
      <w:r w:rsidRPr="00E86613">
        <w:t xml:space="preserve"> have been working for 10+ years </w:t>
      </w:r>
      <w:r w:rsidRPr="00E86613">
        <w:lastRenderedPageBreak/>
        <w:t>in the sector and can bring that cumulative lived experience and institutional memory into their reflections for this research project.</w:t>
      </w:r>
      <w:r>
        <w:t xml:space="preserve"> </w:t>
      </w:r>
    </w:p>
    <w:p w14:paraId="30AB89E3" w14:textId="3EB23160" w:rsidR="00C130F0" w:rsidRPr="004F6DCB" w:rsidRDefault="00E86613" w:rsidP="004F6DCB">
      <w:pPr>
        <w:rPr>
          <w:bCs/>
          <w:sz w:val="28"/>
          <w:szCs w:val="28"/>
          <w:u w:val="single"/>
        </w:rPr>
        <w:sectPr w:rsidR="00C130F0" w:rsidRPr="004F6DCB" w:rsidSect="00820D1E">
          <w:headerReference w:type="default" r:id="rId30"/>
          <w:footerReference w:type="default" r:id="rId31"/>
          <w:endnotePr>
            <w:numFmt w:val="decimal"/>
          </w:endnotePr>
          <w:pgSz w:w="11906" w:h="16838"/>
          <w:pgMar w:top="1440" w:right="1440" w:bottom="1440" w:left="1440" w:header="708" w:footer="708" w:gutter="0"/>
          <w:cols w:space="708"/>
          <w:docGrid w:linePitch="360"/>
        </w:sectPr>
      </w:pPr>
      <w:r>
        <w:t xml:space="preserve">Indeed, this spread of experience is almost identical to those responding to the public librarian </w:t>
      </w:r>
      <w:r w:rsidR="00A43EE8">
        <w:t>survey</w:t>
      </w:r>
      <w:r w:rsidR="004F6DCB">
        <w:t>.</w:t>
      </w:r>
    </w:p>
    <w:p w14:paraId="71A927D5" w14:textId="2046AB63" w:rsidR="005F377D" w:rsidRDefault="007631EC" w:rsidP="004F6DCB">
      <w:pPr>
        <w:pStyle w:val="Heading3"/>
      </w:pPr>
      <w:bookmarkStart w:id="20" w:name="_Toc183421202"/>
      <w:r>
        <w:lastRenderedPageBreak/>
        <w:t>Provision for</w:t>
      </w:r>
      <w:r w:rsidR="005F377D">
        <w:t xml:space="preserve"> </w:t>
      </w:r>
      <w:r w:rsidR="00B62A7C">
        <w:t>secondary</w:t>
      </w:r>
      <w:r w:rsidR="005F377D">
        <w:t xml:space="preserve"> school library services</w:t>
      </w:r>
      <w:bookmarkEnd w:id="20"/>
    </w:p>
    <w:p w14:paraId="5318BA94" w14:textId="60B3B757" w:rsidR="00624D16" w:rsidRDefault="00624D16" w:rsidP="00AC71CA">
      <w:r>
        <w:t>Existing research shows that, in the UK</w:t>
      </w:r>
      <w:r w:rsidR="00E967F7">
        <w:t>:</w:t>
      </w:r>
      <w:r>
        <w:t xml:space="preserve"> </w:t>
      </w:r>
    </w:p>
    <w:p w14:paraId="76BAB10E" w14:textId="517CA661" w:rsidR="00624D16" w:rsidRPr="00B10373" w:rsidRDefault="00E967F7" w:rsidP="00AC71CA">
      <w:pPr>
        <w:ind w:left="720"/>
      </w:pPr>
      <w:r>
        <w:t>'</w:t>
      </w:r>
      <w:r w:rsidR="00624D16">
        <w:t>Ne</w:t>
      </w:r>
      <w:r w:rsidR="00624D16" w:rsidRPr="00B10373">
        <w:t>arly a quarter of secondary schools reported not having a designated member of library staff due to budget constraints</w:t>
      </w:r>
      <w:r w:rsidR="00624D16">
        <w:t xml:space="preserve"> (23%), but </w:t>
      </w:r>
      <w:proofErr w:type="gramStart"/>
      <w:r w:rsidR="00624D16" w:rsidRPr="00B10373">
        <w:t>the majority of</w:t>
      </w:r>
      <w:proofErr w:type="gramEnd"/>
      <w:r w:rsidR="00624D16" w:rsidRPr="00B10373">
        <w:t xml:space="preserve"> secondaries indicated it was because they think appropriate levels of staffing are achieved without having a designated staff member in place (57%). This is concerning as the reading and learning support which can be delivered by a trained member of library staff is clearly being underestimated</w:t>
      </w:r>
      <w:r>
        <w:t>.'</w:t>
      </w:r>
      <w:r w:rsidR="00F66F40">
        <w:rPr>
          <w:rStyle w:val="EndnoteReference"/>
        </w:rPr>
        <w:endnoteReference w:id="10"/>
      </w:r>
      <w:r w:rsidR="00624D16" w:rsidRPr="00B10373">
        <w:t xml:space="preserve"> </w:t>
      </w:r>
    </w:p>
    <w:p w14:paraId="28A167D2" w14:textId="43F320B0" w:rsidR="00624D16" w:rsidRPr="007D29EF" w:rsidRDefault="00624D16" w:rsidP="00AC71CA">
      <w:r w:rsidRPr="007D29EF">
        <w:t xml:space="preserve">To gain a better picture of the current stresses on the </w:t>
      </w:r>
      <w:r>
        <w:t>secondary</w:t>
      </w:r>
      <w:r w:rsidRPr="007D29EF">
        <w:t xml:space="preserve"> school library service, the survey led with a question asking librarians to indicate from a checklist what restrictions or losses their service has recently faced. </w:t>
      </w:r>
    </w:p>
    <w:p w14:paraId="2F40A7A4" w14:textId="76CB13FC" w:rsidR="007D29EF" w:rsidRDefault="174971E4" w:rsidP="00AC71CA">
      <w:r>
        <w:t>The responses were strongly illustrative of how the school library sector is</w:t>
      </w:r>
      <w:r w:rsidR="00D87BA3">
        <w:t xml:space="preserve"> increasingly</w:t>
      </w:r>
      <w:r>
        <w:t xml:space="preserve"> under-resourced and depleted:</w:t>
      </w:r>
    </w:p>
    <w:p w14:paraId="44B20C4D" w14:textId="367806D1" w:rsidR="007D29EF" w:rsidRPr="007D29EF" w:rsidRDefault="007E2821" w:rsidP="00390E4C">
      <w:pPr>
        <w:jc w:val="center"/>
      </w:pPr>
      <w:r>
        <w:rPr>
          <w:noProof/>
        </w:rPr>
        <w:drawing>
          <wp:inline distT="0" distB="0" distL="0" distR="0" wp14:anchorId="35AA3FC4" wp14:editId="52B74E30">
            <wp:extent cx="5486400" cy="4104168"/>
            <wp:effectExtent l="0" t="0" r="0" b="0"/>
            <wp:docPr id="712876123" name="Chart 10" descr="A bar chart indicating the breakdown of recent restrictions or losses in library service as reported by secondary school librarians."/>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6E0F90" w14:textId="2F7AB9A3" w:rsidR="00B340E4" w:rsidRDefault="009E0B2F" w:rsidP="00AC71CA">
      <w:r>
        <w:lastRenderedPageBreak/>
        <w:t xml:space="preserve">Of the 15 who chose </w:t>
      </w:r>
      <w:r w:rsidR="00712924">
        <w:t>'</w:t>
      </w:r>
      <w:r w:rsidR="00FB014B">
        <w:t>o</w:t>
      </w:r>
      <w:r>
        <w:t>ther (please specify)</w:t>
      </w:r>
      <w:r w:rsidR="00712924">
        <w:t>'</w:t>
      </w:r>
      <w:r>
        <w:t xml:space="preserve">, </w:t>
      </w:r>
      <w:r w:rsidR="00933363">
        <w:t xml:space="preserve">comments ranged </w:t>
      </w:r>
      <w:r w:rsidR="00522879">
        <w:t>over</w:t>
      </w:r>
      <w:r w:rsidR="00933363">
        <w:t xml:space="preserve"> </w:t>
      </w:r>
      <w:r w:rsidR="00D063EB">
        <w:t>five</w:t>
      </w:r>
      <w:r w:rsidR="00933363">
        <w:t xml:space="preserve"> broad themes:</w:t>
      </w:r>
    </w:p>
    <w:p w14:paraId="2AAB29C9" w14:textId="7849D806" w:rsidR="00B340E4" w:rsidRDefault="00B62129" w:rsidP="00AC71CA">
      <w:pPr>
        <w:pStyle w:val="ListParagraph"/>
        <w:numPr>
          <w:ilvl w:val="0"/>
          <w:numId w:val="35"/>
        </w:numPr>
        <w:contextualSpacing w:val="0"/>
      </w:pPr>
      <w:r>
        <w:t>L</w:t>
      </w:r>
      <w:r w:rsidR="00B00AD4">
        <w:t>ibrary service closed or amalgamated with another</w:t>
      </w:r>
      <w:r w:rsidR="00B340E4">
        <w:t xml:space="preserve"> (40% of </w:t>
      </w:r>
      <w:r w:rsidR="00712924">
        <w:t>'</w:t>
      </w:r>
      <w:r w:rsidR="00BC33F4">
        <w:t>o</w:t>
      </w:r>
      <w:r w:rsidR="00B340E4">
        <w:t>ther</w:t>
      </w:r>
      <w:r w:rsidR="00712924">
        <w:t>'</w:t>
      </w:r>
      <w:r w:rsidR="00B340E4">
        <w:t xml:space="preserve"> responses)</w:t>
      </w:r>
    </w:p>
    <w:p w14:paraId="77883E1F" w14:textId="3FB64C1C" w:rsidR="00983D71" w:rsidRDefault="6FF30F10" w:rsidP="24DB39EB">
      <w:pPr>
        <w:pStyle w:val="ListParagraph"/>
        <w:numPr>
          <w:ilvl w:val="1"/>
          <w:numId w:val="35"/>
        </w:numPr>
      </w:pPr>
      <w:r>
        <w:t>'</w:t>
      </w:r>
      <w:r w:rsidR="016BAAAE">
        <w:t>R</w:t>
      </w:r>
      <w:r w:rsidR="23D1F4A6">
        <w:t xml:space="preserve">eplacement brand new school build opening 2026 will not have a library space or physical books. </w:t>
      </w:r>
      <w:r w:rsidR="016BAAAE">
        <w:t>P</w:t>
      </w:r>
      <w:r w:rsidR="23D1F4A6">
        <w:t>lan is to go fully digital and delete the school librarian post</w:t>
      </w:r>
      <w:r w:rsidR="016BAAAE">
        <w:t>.</w:t>
      </w:r>
      <w:r>
        <w:t>'</w:t>
      </w:r>
    </w:p>
    <w:p w14:paraId="180A9370" w14:textId="48472CA2" w:rsidR="00B340E4" w:rsidRDefault="00B62129" w:rsidP="00AC71CA">
      <w:pPr>
        <w:pStyle w:val="ListParagraph"/>
        <w:numPr>
          <w:ilvl w:val="0"/>
          <w:numId w:val="35"/>
        </w:numPr>
        <w:contextualSpacing w:val="0"/>
      </w:pPr>
      <w:r>
        <w:t>L</w:t>
      </w:r>
      <w:r w:rsidR="00F2095D">
        <w:t>oss of school librarian</w:t>
      </w:r>
      <w:r w:rsidR="00C15C0D">
        <w:t xml:space="preserve"> staffing</w:t>
      </w:r>
      <w:r w:rsidR="00D71895">
        <w:t xml:space="preserve"> </w:t>
      </w:r>
      <w:r w:rsidR="00C15C0D">
        <w:t>/</w:t>
      </w:r>
      <w:r w:rsidR="00D71895">
        <w:t xml:space="preserve"> </w:t>
      </w:r>
      <w:r w:rsidR="00C15C0D">
        <w:t>hours</w:t>
      </w:r>
      <w:r w:rsidR="00B340E4">
        <w:t xml:space="preserve"> (53% of </w:t>
      </w:r>
      <w:r w:rsidR="00712924">
        <w:t>'</w:t>
      </w:r>
      <w:r w:rsidR="00BC33F4">
        <w:t>o</w:t>
      </w:r>
      <w:r w:rsidR="00B340E4">
        <w:t>ther</w:t>
      </w:r>
      <w:r w:rsidR="00712924">
        <w:t>'</w:t>
      </w:r>
      <w:r w:rsidR="00B340E4">
        <w:t xml:space="preserve"> responses)</w:t>
      </w:r>
    </w:p>
    <w:p w14:paraId="59240762" w14:textId="73BA2E86" w:rsidR="00F3445E" w:rsidRDefault="00712924" w:rsidP="00AC71CA">
      <w:pPr>
        <w:pStyle w:val="ListParagraph"/>
        <w:numPr>
          <w:ilvl w:val="1"/>
          <w:numId w:val="35"/>
        </w:numPr>
        <w:contextualSpacing w:val="0"/>
      </w:pPr>
      <w:r>
        <w:t>'</w:t>
      </w:r>
      <w:r w:rsidR="00F3445E" w:rsidRPr="00F3445E">
        <w:t>Restructure within the service meant school library assistant hours were removed. Some secondary schools are staffed by non-qualified staff. Staff are employed as "School Librarians" but do not have the necessary qualifications of a librarian. Some secondary schools have only part-time staff.</w:t>
      </w:r>
      <w:r>
        <w:t>'</w:t>
      </w:r>
    </w:p>
    <w:p w14:paraId="29ADC20A" w14:textId="1FF1F920" w:rsidR="00B340E4" w:rsidRDefault="00B62129" w:rsidP="00AC71CA">
      <w:pPr>
        <w:pStyle w:val="ListParagraph"/>
        <w:numPr>
          <w:ilvl w:val="0"/>
          <w:numId w:val="35"/>
        </w:numPr>
        <w:contextualSpacing w:val="0"/>
      </w:pPr>
      <w:r>
        <w:t>U</w:t>
      </w:r>
      <w:r w:rsidR="003B029B">
        <w:t>nqualified staff employed in librarian posts</w:t>
      </w:r>
      <w:r w:rsidR="00B340E4">
        <w:t xml:space="preserve"> (26% of </w:t>
      </w:r>
      <w:r w:rsidR="00712924">
        <w:t>'</w:t>
      </w:r>
      <w:r w:rsidR="005773FB">
        <w:t>o</w:t>
      </w:r>
      <w:r w:rsidR="00B340E4">
        <w:t>ther</w:t>
      </w:r>
      <w:r w:rsidR="00712924">
        <w:t>'</w:t>
      </w:r>
      <w:r w:rsidR="00B340E4">
        <w:t xml:space="preserve"> responses)</w:t>
      </w:r>
    </w:p>
    <w:p w14:paraId="653B4F84" w14:textId="696AD5D4" w:rsidR="00F3445E" w:rsidRDefault="00712924" w:rsidP="00AC71CA">
      <w:pPr>
        <w:pStyle w:val="ListParagraph"/>
        <w:numPr>
          <w:ilvl w:val="1"/>
          <w:numId w:val="35"/>
        </w:numPr>
        <w:contextualSpacing w:val="0"/>
      </w:pPr>
      <w:r>
        <w:t>'</w:t>
      </w:r>
      <w:r w:rsidR="00F3445E" w:rsidRPr="00F3445E">
        <w:t>Non-qualified staff being employed as School Librarians and being paid at the same rate as qualified school librarians</w:t>
      </w:r>
      <w:r w:rsidR="005773FB">
        <w:t>.</w:t>
      </w:r>
      <w:r>
        <w:t>'</w:t>
      </w:r>
    </w:p>
    <w:p w14:paraId="62A9E2AC" w14:textId="0C5EE0DE" w:rsidR="00B340E4" w:rsidRDefault="00B62129" w:rsidP="00AC71CA">
      <w:pPr>
        <w:pStyle w:val="ListParagraph"/>
        <w:numPr>
          <w:ilvl w:val="0"/>
          <w:numId w:val="35"/>
        </w:numPr>
        <w:contextualSpacing w:val="0"/>
      </w:pPr>
      <w:r>
        <w:t>L</w:t>
      </w:r>
      <w:r w:rsidR="003B029B">
        <w:t>oss</w:t>
      </w:r>
      <w:r w:rsidR="000C0379">
        <w:t>,</w:t>
      </w:r>
      <w:r w:rsidR="003B029B">
        <w:t xml:space="preserve"> or ongoing lack</w:t>
      </w:r>
      <w:r w:rsidR="000C0379">
        <w:t>,</w:t>
      </w:r>
      <w:r w:rsidR="003B029B">
        <w:t xml:space="preserve"> of funding</w:t>
      </w:r>
      <w:r w:rsidR="00581D63">
        <w:t xml:space="preserve"> (13% of </w:t>
      </w:r>
      <w:r w:rsidR="00712924">
        <w:t>'</w:t>
      </w:r>
      <w:r w:rsidR="005773FB">
        <w:t>o</w:t>
      </w:r>
      <w:r w:rsidR="00581D63">
        <w:t>ther</w:t>
      </w:r>
      <w:r w:rsidR="00712924">
        <w:t>'</w:t>
      </w:r>
      <w:r w:rsidR="00581D63">
        <w:t xml:space="preserve"> responses)</w:t>
      </w:r>
    </w:p>
    <w:p w14:paraId="7BC9A62B" w14:textId="03AC753B" w:rsidR="00983D71" w:rsidRDefault="00712924" w:rsidP="00AC71CA">
      <w:pPr>
        <w:pStyle w:val="ListParagraph"/>
        <w:numPr>
          <w:ilvl w:val="1"/>
          <w:numId w:val="35"/>
        </w:numPr>
        <w:contextualSpacing w:val="0"/>
      </w:pPr>
      <w:r>
        <w:t>'</w:t>
      </w:r>
      <w:r w:rsidR="00983D71" w:rsidRPr="00983D71">
        <w:t>I</w:t>
      </w:r>
      <w:r>
        <w:t>'</w:t>
      </w:r>
      <w:r w:rsidR="00983D71" w:rsidRPr="00983D71">
        <w:t xml:space="preserve">ve never had funding or resources from my local authority. I always </w:t>
      </w:r>
      <w:proofErr w:type="gramStart"/>
      <w:r w:rsidR="00983D71" w:rsidRPr="00983D71">
        <w:t>have to</w:t>
      </w:r>
      <w:proofErr w:type="gramEnd"/>
      <w:r w:rsidR="00983D71" w:rsidRPr="00983D71">
        <w:t xml:space="preserve"> apply to outside agencies to receive any sort of funding or materials.</w:t>
      </w:r>
      <w:r>
        <w:t>'</w:t>
      </w:r>
    </w:p>
    <w:p w14:paraId="34222341" w14:textId="13BD38F3" w:rsidR="007D29EF" w:rsidRDefault="512AC5F5" w:rsidP="24DB39EB">
      <w:pPr>
        <w:pStyle w:val="ListParagraph"/>
        <w:numPr>
          <w:ilvl w:val="0"/>
          <w:numId w:val="35"/>
        </w:numPr>
      </w:pPr>
      <w:r>
        <w:t>L</w:t>
      </w:r>
      <w:r w:rsidR="4F5A98EE">
        <w:t>oss of attainment</w:t>
      </w:r>
      <w:r w:rsidR="3C3FC3F1">
        <w:t xml:space="preserve">, </w:t>
      </w:r>
      <w:r w:rsidR="3EA302BC">
        <w:t xml:space="preserve">13% of </w:t>
      </w:r>
      <w:r w:rsidR="6FF30F10">
        <w:t>'</w:t>
      </w:r>
      <w:r w:rsidR="2DA8C5E9">
        <w:t>o</w:t>
      </w:r>
      <w:r w:rsidR="3EA302BC">
        <w:t>ther</w:t>
      </w:r>
      <w:r w:rsidR="6FF30F10">
        <w:t>'</w:t>
      </w:r>
      <w:r w:rsidR="3EA302BC">
        <w:t xml:space="preserve"> responses)</w:t>
      </w:r>
    </w:p>
    <w:p w14:paraId="0C6A3615" w14:textId="429A1715" w:rsidR="00B340E4" w:rsidRDefault="00712924" w:rsidP="00AC71CA">
      <w:pPr>
        <w:pStyle w:val="ListParagraph"/>
        <w:numPr>
          <w:ilvl w:val="1"/>
          <w:numId w:val="35"/>
        </w:numPr>
        <w:contextualSpacing w:val="0"/>
      </w:pPr>
      <w:r>
        <w:t>'</w:t>
      </w:r>
      <w:r w:rsidR="00F3445E" w:rsidRPr="00F3445E">
        <w:t>Lost attainment and PEF funding</w:t>
      </w:r>
      <w:r w:rsidR="005773FB">
        <w:t>.</w:t>
      </w:r>
      <w:r>
        <w:t>'</w:t>
      </w:r>
    </w:p>
    <w:p w14:paraId="708C1F2A" w14:textId="63FC3B6F" w:rsidR="00B10373" w:rsidRDefault="005B074A" w:rsidP="00AC71CA">
      <w:r>
        <w:t xml:space="preserve">These comments indicate </w:t>
      </w:r>
      <w:r w:rsidR="007D177C">
        <w:t>the ways in which libraries at secondary school level are being forced to adapt with little</w:t>
      </w:r>
      <w:r w:rsidR="000A6C17">
        <w:t xml:space="preserve"> to no</w:t>
      </w:r>
      <w:r w:rsidR="007D177C">
        <w:t xml:space="preserve"> resource – whether as part of a service restructure, being </w:t>
      </w:r>
      <w:r w:rsidR="00712924">
        <w:t>'</w:t>
      </w:r>
      <w:r w:rsidR="000A6C17">
        <w:t>replaced</w:t>
      </w:r>
      <w:r w:rsidR="00712924">
        <w:t>'</w:t>
      </w:r>
      <w:r w:rsidR="000A6C17">
        <w:t xml:space="preserve"> with digital provision</w:t>
      </w:r>
      <w:r w:rsidR="007D177C">
        <w:t xml:space="preserve">, or having to seek funding from </w:t>
      </w:r>
      <w:r w:rsidR="000A6C17">
        <w:t>third parties</w:t>
      </w:r>
      <w:r w:rsidR="0060533C">
        <w:t>.</w:t>
      </w:r>
    </w:p>
    <w:p w14:paraId="3A4D724C" w14:textId="4D11E0CD" w:rsidR="00515045" w:rsidRPr="00515045" w:rsidRDefault="00515045" w:rsidP="00AC71CA">
      <w:r w:rsidRPr="00515045">
        <w:lastRenderedPageBreak/>
        <w:t xml:space="preserve">In seeking to understand what restrictions </w:t>
      </w:r>
      <w:r>
        <w:t>the</w:t>
      </w:r>
      <w:r w:rsidRPr="00515045">
        <w:t xml:space="preserve"> libraries may be facing in running their service, the survey asked if</w:t>
      </w:r>
      <w:r>
        <w:t xml:space="preserve"> the secondary</w:t>
      </w:r>
      <w:r w:rsidRPr="00515045">
        <w:t xml:space="preserve"> schools are funded by the relevant local authority:</w:t>
      </w:r>
    </w:p>
    <w:p w14:paraId="0C58EA34" w14:textId="41A7E077" w:rsidR="007D29EF" w:rsidRDefault="000A71F0" w:rsidP="00390E4C">
      <w:pPr>
        <w:jc w:val="center"/>
      </w:pPr>
      <w:r>
        <w:rPr>
          <w:noProof/>
        </w:rPr>
        <w:drawing>
          <wp:inline distT="0" distB="0" distL="0" distR="0" wp14:anchorId="605B1B48" wp14:editId="641B7B22">
            <wp:extent cx="5486400" cy="3200400"/>
            <wp:effectExtent l="0" t="0" r="0" b="0"/>
            <wp:docPr id="1671480861" name="Chart 11" descr="Pie chart showing breakdown of how school is funded - local authority or oth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9B5B11D" w14:textId="22B64808" w:rsidR="007D29EF" w:rsidRDefault="00C16561" w:rsidP="00AC71CA">
      <w:r>
        <w:t xml:space="preserve">Of the </w:t>
      </w:r>
      <w:r w:rsidR="005773FB">
        <w:t>three</w:t>
      </w:r>
      <w:r>
        <w:t xml:space="preserve"> responses in </w:t>
      </w:r>
      <w:r w:rsidR="00712924">
        <w:t>'</w:t>
      </w:r>
      <w:r w:rsidR="005773FB">
        <w:t>o</w:t>
      </w:r>
      <w:r>
        <w:t>ther (please specify)</w:t>
      </w:r>
      <w:r w:rsidR="00712924">
        <w:t>'</w:t>
      </w:r>
      <w:r>
        <w:t xml:space="preserve">, all comments noted their school is funded by </w:t>
      </w:r>
      <w:r w:rsidR="005D470E">
        <w:t>either a Trust or a combined Trust and</w:t>
      </w:r>
      <w:r>
        <w:t xml:space="preserve"> ALEO (arms-length exte</w:t>
      </w:r>
      <w:r w:rsidR="005D470E">
        <w:t>rnal organisation</w:t>
      </w:r>
      <w:r>
        <w:t xml:space="preserve"> of the local authority</w:t>
      </w:r>
      <w:r w:rsidR="005D470E">
        <w:t xml:space="preserve">). </w:t>
      </w:r>
    </w:p>
    <w:p w14:paraId="5065331D" w14:textId="799992BF" w:rsidR="00EF5B63" w:rsidRDefault="24B5271A" w:rsidP="00AC71CA">
      <w:r>
        <w:t>The overwhelming majority of respondents to the survey (87%) are funded by their local authority</w:t>
      </w:r>
      <w:r w:rsidR="0B63E56D">
        <w:t xml:space="preserve">. </w:t>
      </w:r>
      <w:r w:rsidR="3D4E6946">
        <w:t xml:space="preserve">Local </w:t>
      </w:r>
      <w:r w:rsidR="51B86244">
        <w:t>g</w:t>
      </w:r>
      <w:r w:rsidR="3D4E6946">
        <w:t>overnment, in 2024</w:t>
      </w:r>
      <w:r w:rsidR="7C3C9E45">
        <w:t>/2</w:t>
      </w:r>
      <w:r w:rsidR="3D4E6946">
        <w:t xml:space="preserve">5, faces a </w:t>
      </w:r>
      <w:r w:rsidR="5E1CEFB6">
        <w:t xml:space="preserve">£62.7m cut to core revenue budget and a </w:t>
      </w:r>
      <w:r w:rsidR="3D4E6946" w:rsidRPr="00964E9D">
        <w:t>£54.9m cut to core capital budget</w:t>
      </w:r>
      <w:r w:rsidR="00964E9D">
        <w:rPr>
          <w:rStyle w:val="EndnoteReference"/>
        </w:rPr>
        <w:endnoteReference w:id="11"/>
      </w:r>
      <w:r w:rsidR="3D4E6946" w:rsidRPr="00081BBC">
        <w:t>.</w:t>
      </w:r>
      <w:r w:rsidR="4EB88471">
        <w:t xml:space="preserve"> </w:t>
      </w:r>
    </w:p>
    <w:p w14:paraId="06FF30C8" w14:textId="76712F39" w:rsidR="004E6AE0" w:rsidRDefault="004E6AE0" w:rsidP="00AC71CA">
      <w:r w:rsidRPr="004E6AE0">
        <w:t>Because school libraries are not a statutory requirement in Scotland, there is no uniform standard for how they are accessed, stocked, supported or run</w:t>
      </w:r>
      <w:r w:rsidR="00E61A1A">
        <w:t xml:space="preserve">. </w:t>
      </w:r>
      <w:r w:rsidRPr="004E6AE0">
        <w:t xml:space="preserve">Scottish Book Trust asked </w:t>
      </w:r>
      <w:r>
        <w:t>secondary</w:t>
      </w:r>
      <w:r w:rsidRPr="004E6AE0">
        <w:t xml:space="preserve"> school librarians to give insights into how their pupils can access the library service and when:</w:t>
      </w:r>
    </w:p>
    <w:p w14:paraId="6EAA5A29" w14:textId="1B69574A" w:rsidR="004E6AE0" w:rsidRPr="004E6AE0" w:rsidRDefault="00F83AB6" w:rsidP="00390E4C">
      <w:pPr>
        <w:jc w:val="center"/>
      </w:pPr>
      <w:r>
        <w:rPr>
          <w:noProof/>
        </w:rPr>
        <w:lastRenderedPageBreak/>
        <w:drawing>
          <wp:inline distT="0" distB="0" distL="0" distR="0" wp14:anchorId="33467219" wp14:editId="339C97CF">
            <wp:extent cx="5486400" cy="3200400"/>
            <wp:effectExtent l="0" t="0" r="0" b="0"/>
            <wp:docPr id="1362018002" name="Chart 12" descr="Bar chart showing breakdown of how pupils can access the library in their secondary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B6F73AB" w14:textId="77777777" w:rsidR="00ED1BE9" w:rsidRDefault="00A604C0" w:rsidP="00AC71CA">
      <w:r>
        <w:t xml:space="preserve">Nearly all respondents indicated their school library is accessible for individual classes at set times (95%), and at break time (90%), or after school (74%). Much fewer – just half, 51% – indicated there was open </w:t>
      </w:r>
      <w:r w:rsidR="00162C53">
        <w:t>ac</w:t>
      </w:r>
      <w:r>
        <w:t>cess to their library service.</w:t>
      </w:r>
      <w:r w:rsidR="00162C53">
        <w:t xml:space="preserve"> </w:t>
      </w:r>
    </w:p>
    <w:p w14:paraId="20337C13" w14:textId="41969455" w:rsidR="008A3AB6" w:rsidRDefault="00ED1BE9" w:rsidP="00AC71CA">
      <w:r>
        <w:t xml:space="preserve">Of the 26 who chose </w:t>
      </w:r>
      <w:r w:rsidR="00712924">
        <w:t>'</w:t>
      </w:r>
      <w:r w:rsidR="00EA070C">
        <w:t>o</w:t>
      </w:r>
      <w:r>
        <w:t>ther (please specify)</w:t>
      </w:r>
      <w:r w:rsidR="00712924">
        <w:t>'</w:t>
      </w:r>
      <w:r>
        <w:t xml:space="preserve">, their responses fell into </w:t>
      </w:r>
      <w:r w:rsidR="004D2FB5">
        <w:t>three</w:t>
      </w:r>
      <w:r>
        <w:t xml:space="preserve"> primary categories:</w:t>
      </w:r>
    </w:p>
    <w:p w14:paraId="51389A7C" w14:textId="57330B22" w:rsidR="00ED1BE9" w:rsidRDefault="00387494" w:rsidP="00AC71CA">
      <w:pPr>
        <w:pStyle w:val="ListParagraph"/>
        <w:numPr>
          <w:ilvl w:val="0"/>
          <w:numId w:val="36"/>
        </w:numPr>
        <w:contextualSpacing w:val="0"/>
      </w:pPr>
      <w:r>
        <w:t xml:space="preserve">Access at lunchtimes, either occasionally, in part, or full (58% of </w:t>
      </w:r>
      <w:r w:rsidR="00712924">
        <w:t>'</w:t>
      </w:r>
      <w:r w:rsidR="00EA070C">
        <w:t>o</w:t>
      </w:r>
      <w:r>
        <w:t>ther</w:t>
      </w:r>
      <w:r w:rsidR="00712924">
        <w:t>'</w:t>
      </w:r>
      <w:r>
        <w:t xml:space="preserve"> responses)</w:t>
      </w:r>
    </w:p>
    <w:p w14:paraId="1DD83E32" w14:textId="78CB5309" w:rsidR="00387494" w:rsidRDefault="004D2FB5" w:rsidP="00AC71CA">
      <w:pPr>
        <w:pStyle w:val="ListParagraph"/>
        <w:numPr>
          <w:ilvl w:val="0"/>
          <w:numId w:val="36"/>
        </w:numPr>
        <w:contextualSpacing w:val="0"/>
      </w:pPr>
      <w:r>
        <w:t xml:space="preserve">Access before (and/or after) school (31% of </w:t>
      </w:r>
      <w:r w:rsidR="00712924">
        <w:t>'</w:t>
      </w:r>
      <w:r w:rsidR="00EA070C">
        <w:t>o</w:t>
      </w:r>
      <w:r>
        <w:t>ther</w:t>
      </w:r>
      <w:r w:rsidR="00712924">
        <w:t>'</w:t>
      </w:r>
      <w:r>
        <w:t xml:space="preserve"> responses)</w:t>
      </w:r>
    </w:p>
    <w:p w14:paraId="7A3AD6FA" w14:textId="6EE71130" w:rsidR="004D2FB5" w:rsidRDefault="00894025" w:rsidP="00AC71CA">
      <w:pPr>
        <w:pStyle w:val="ListParagraph"/>
        <w:numPr>
          <w:ilvl w:val="0"/>
          <w:numId w:val="36"/>
        </w:numPr>
        <w:contextualSpacing w:val="0"/>
      </w:pPr>
      <w:r>
        <w:t xml:space="preserve">Access is complicated due to </w:t>
      </w:r>
      <w:r w:rsidR="006772C6">
        <w:t>insufficient space</w:t>
      </w:r>
      <w:r>
        <w:t xml:space="preserve"> (15% of </w:t>
      </w:r>
      <w:r w:rsidR="00712924">
        <w:t>'</w:t>
      </w:r>
      <w:r w:rsidR="00EA070C">
        <w:t>o</w:t>
      </w:r>
      <w:r>
        <w:t>ther</w:t>
      </w:r>
      <w:r w:rsidR="00712924">
        <w:t>'</w:t>
      </w:r>
      <w:r>
        <w:t xml:space="preserve"> responses)</w:t>
      </w:r>
    </w:p>
    <w:p w14:paraId="581E94A8" w14:textId="398E8E35" w:rsidR="00154F3D" w:rsidRDefault="00712924" w:rsidP="00AC71CA">
      <w:pPr>
        <w:pStyle w:val="ListParagraph"/>
        <w:numPr>
          <w:ilvl w:val="1"/>
          <w:numId w:val="36"/>
        </w:numPr>
        <w:contextualSpacing w:val="0"/>
      </w:pPr>
      <w:r>
        <w:t>'</w:t>
      </w:r>
      <w:r w:rsidR="00154F3D" w:rsidRPr="00894025">
        <w:t xml:space="preserve">We have our own small book cupboard that is run by pupils </w:t>
      </w:r>
      <w:r w:rsidR="00E42E0B">
        <w:t>–</w:t>
      </w:r>
      <w:r w:rsidR="00154F3D" w:rsidRPr="00894025">
        <w:t xml:space="preserve"> supervised by Eng</w:t>
      </w:r>
      <w:r w:rsidR="0040013B">
        <w:t>[lish]</w:t>
      </w:r>
      <w:r w:rsidR="00154F3D" w:rsidRPr="00894025">
        <w:t xml:space="preserve"> staff</w:t>
      </w:r>
      <w:r w:rsidR="00EA070C">
        <w:t>.</w:t>
      </w:r>
      <w:r>
        <w:t>'</w:t>
      </w:r>
    </w:p>
    <w:p w14:paraId="7ADDD058" w14:textId="75E7211B" w:rsidR="006772C6" w:rsidRDefault="00712924" w:rsidP="00AC71CA">
      <w:pPr>
        <w:pStyle w:val="ListParagraph"/>
        <w:numPr>
          <w:ilvl w:val="1"/>
          <w:numId w:val="36"/>
        </w:numPr>
        <w:contextualSpacing w:val="0"/>
      </w:pPr>
      <w:r>
        <w:t>'</w:t>
      </w:r>
      <w:r w:rsidR="00EA070C">
        <w:t>L</w:t>
      </w:r>
      <w:r w:rsidR="006772C6" w:rsidRPr="006772C6">
        <w:t>ibrary has been moved from dedicated library space into a small classroom space with tables</w:t>
      </w:r>
      <w:r w:rsidR="005106E1">
        <w:t xml:space="preserve"> </w:t>
      </w:r>
      <w:r w:rsidR="006772C6" w:rsidRPr="006772C6">
        <w:t>/</w:t>
      </w:r>
      <w:r w:rsidR="005106E1">
        <w:t xml:space="preserve"> </w:t>
      </w:r>
      <w:r w:rsidR="006772C6" w:rsidRPr="006772C6">
        <w:t xml:space="preserve">study space for </w:t>
      </w:r>
      <w:r w:rsidR="0040013B">
        <w:t>eight</w:t>
      </w:r>
      <w:r w:rsidR="006772C6" w:rsidRPr="006772C6">
        <w:t xml:space="preserve"> people. Classes still have allocated timetabled </w:t>
      </w:r>
      <w:proofErr w:type="gramStart"/>
      <w:r w:rsidR="006772C6" w:rsidRPr="006772C6">
        <w:t>slots</w:t>
      </w:r>
      <w:proofErr w:type="gramEnd"/>
      <w:r w:rsidR="006772C6" w:rsidRPr="006772C6">
        <w:t xml:space="preserve"> but all have to squeeze in, and sit on floor. There are no individual study spaces available when classes are timeta</w:t>
      </w:r>
      <w:r w:rsidR="006772C6">
        <w:t>b</w:t>
      </w:r>
      <w:r w:rsidR="006772C6" w:rsidRPr="006772C6">
        <w:t>le</w:t>
      </w:r>
      <w:r w:rsidR="00204488">
        <w:t>d</w:t>
      </w:r>
      <w:r w:rsidR="00EA070C">
        <w:t>.</w:t>
      </w:r>
      <w:r>
        <w:t>'</w:t>
      </w:r>
    </w:p>
    <w:p w14:paraId="5148047A" w14:textId="51849A91" w:rsidR="00094FB5" w:rsidRDefault="00094FB5" w:rsidP="00AC71CA">
      <w:r>
        <w:lastRenderedPageBreak/>
        <w:t>In addition to better understanding when pupils can access their secondary school library, the survey sought to understand what provision the library offered:</w:t>
      </w:r>
    </w:p>
    <w:p w14:paraId="3CF655D8" w14:textId="4732AA98" w:rsidR="00094FB5" w:rsidRDefault="002C1373" w:rsidP="00390E4C">
      <w:pPr>
        <w:jc w:val="center"/>
      </w:pPr>
      <w:r>
        <w:rPr>
          <w:noProof/>
        </w:rPr>
        <w:drawing>
          <wp:inline distT="0" distB="0" distL="0" distR="0" wp14:anchorId="7DC775DC" wp14:editId="642870DB">
            <wp:extent cx="5486400" cy="3200400"/>
            <wp:effectExtent l="0" t="0" r="0" b="0"/>
            <wp:docPr id="1436399756" name="Chart 13" descr="Bar chart showing breakdown of school library provis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1EADDA6" w14:textId="3988C574" w:rsidR="00EF5B63" w:rsidRDefault="002562F9" w:rsidP="00AC71CA">
      <w:proofErr w:type="gramStart"/>
      <w:r>
        <w:t>The majority of</w:t>
      </w:r>
      <w:proofErr w:type="gramEnd"/>
      <w:r>
        <w:t xml:space="preserve"> respondents, 96%, indicated their school library has a dedicated library space. A further quarter, 26%, </w:t>
      </w:r>
      <w:r w:rsidR="00D33C27">
        <w:t>have book corners in some classrooms.</w:t>
      </w:r>
    </w:p>
    <w:p w14:paraId="12F188CA" w14:textId="6186D921" w:rsidR="00D33C27" w:rsidRDefault="00D33C27" w:rsidP="00AC71CA">
      <w:r>
        <w:t xml:space="preserve">Of the 11 who chose </w:t>
      </w:r>
      <w:r w:rsidR="00712924">
        <w:t>'</w:t>
      </w:r>
      <w:r w:rsidR="00EA070C">
        <w:t>o</w:t>
      </w:r>
      <w:r>
        <w:t>ther (please specify)</w:t>
      </w:r>
      <w:r w:rsidR="00712924">
        <w:t>'</w:t>
      </w:r>
      <w:r>
        <w:t xml:space="preserve">, </w:t>
      </w:r>
      <w:r w:rsidR="00EA3093">
        <w:t>three main themes emerged:</w:t>
      </w:r>
    </w:p>
    <w:p w14:paraId="2245610A" w14:textId="41CF3773" w:rsidR="00EA3093" w:rsidRDefault="00A74023" w:rsidP="00AC71CA">
      <w:pPr>
        <w:pStyle w:val="ListParagraph"/>
        <w:numPr>
          <w:ilvl w:val="0"/>
          <w:numId w:val="37"/>
        </w:numPr>
        <w:contextualSpacing w:val="0"/>
      </w:pPr>
      <w:r>
        <w:t xml:space="preserve">Library provision forced to downsize or integrate with another service (27% of </w:t>
      </w:r>
      <w:r w:rsidR="00712924">
        <w:t>'</w:t>
      </w:r>
      <w:r w:rsidR="009E3EDF">
        <w:t>o</w:t>
      </w:r>
      <w:r>
        <w:t>ther</w:t>
      </w:r>
      <w:r w:rsidR="00712924">
        <w:t>'</w:t>
      </w:r>
      <w:r>
        <w:t xml:space="preserve"> responses)</w:t>
      </w:r>
    </w:p>
    <w:p w14:paraId="4C3AAAF2" w14:textId="0D44AB52" w:rsidR="009A36FF" w:rsidRDefault="00712924" w:rsidP="00AC71CA">
      <w:pPr>
        <w:pStyle w:val="ListParagraph"/>
        <w:numPr>
          <w:ilvl w:val="1"/>
          <w:numId w:val="37"/>
        </w:numPr>
        <w:contextualSpacing w:val="0"/>
      </w:pPr>
      <w:r>
        <w:t>'</w:t>
      </w:r>
      <w:r w:rsidR="009A36FF" w:rsidRPr="000D0A3E">
        <w:t>It is also a Public Library</w:t>
      </w:r>
      <w:r w:rsidR="00EA070C">
        <w:t>.</w:t>
      </w:r>
      <w:r>
        <w:t>'</w:t>
      </w:r>
    </w:p>
    <w:p w14:paraId="45A8FD73" w14:textId="552D5F03" w:rsidR="000D0A3E" w:rsidRDefault="00712924" w:rsidP="00AC71CA">
      <w:pPr>
        <w:pStyle w:val="ListParagraph"/>
        <w:numPr>
          <w:ilvl w:val="1"/>
          <w:numId w:val="37"/>
        </w:numPr>
        <w:contextualSpacing w:val="0"/>
      </w:pPr>
      <w:r>
        <w:t>'</w:t>
      </w:r>
      <w:r w:rsidR="000D0A3E" w:rsidRPr="000D0A3E">
        <w:t>The library has been downsized. The purpose</w:t>
      </w:r>
      <w:r w:rsidR="00190A5C">
        <w:t>-</w:t>
      </w:r>
      <w:r w:rsidR="000D0A3E" w:rsidRPr="000D0A3E">
        <w:t xml:space="preserve">built library has been taken away from me for an </w:t>
      </w:r>
      <w:r w:rsidR="00C71F7C">
        <w:t>'</w:t>
      </w:r>
      <w:r w:rsidR="000D0A3E" w:rsidRPr="000D0A3E">
        <w:t>Integrated Support Hub</w:t>
      </w:r>
      <w:r w:rsidR="00C71F7C">
        <w:t>'</w:t>
      </w:r>
      <w:r w:rsidR="00247F6A">
        <w:t xml:space="preserve"> </w:t>
      </w:r>
      <w:r w:rsidR="00E42E0B">
        <w:t>–</w:t>
      </w:r>
      <w:r w:rsidR="000D0A3E" w:rsidRPr="000D0A3E">
        <w:t xml:space="preserve"> essentially Guidance teachers.</w:t>
      </w:r>
      <w:r>
        <w:t>'</w:t>
      </w:r>
    </w:p>
    <w:p w14:paraId="351C382B" w14:textId="458F1915" w:rsidR="00CF47AD" w:rsidRDefault="00712924" w:rsidP="00AC71CA">
      <w:pPr>
        <w:pStyle w:val="ListParagraph"/>
        <w:numPr>
          <w:ilvl w:val="1"/>
          <w:numId w:val="37"/>
        </w:numPr>
        <w:contextualSpacing w:val="0"/>
      </w:pPr>
      <w:r>
        <w:t>'</w:t>
      </w:r>
      <w:r w:rsidR="00EA070C">
        <w:t>S</w:t>
      </w:r>
      <w:r w:rsidR="00CF47AD" w:rsidRPr="00CF47AD">
        <w:t xml:space="preserve">mall classroom selected as suitable to house bookshelves, books and the Librarian. Not suitable for great selection, or whole class visits or as a study space. DHT </w:t>
      </w:r>
      <w:r w:rsidR="00DE6D3B">
        <w:t>[Deputy Headteacher]</w:t>
      </w:r>
      <w:r w:rsidR="00CF47AD" w:rsidRPr="00CF47AD">
        <w:t xml:space="preserve"> quoted as saying </w:t>
      </w:r>
      <w:r w:rsidR="00EA070C">
        <w:t>"</w:t>
      </w:r>
      <w:r w:rsidR="00CF47AD" w:rsidRPr="00CF47AD">
        <w:t>no point keeping non-fiction books, as the pupils can look things up on internet if they want to know something</w:t>
      </w:r>
      <w:r w:rsidR="00EA070C">
        <w:t>".</w:t>
      </w:r>
      <w:r w:rsidR="00CF47AD" w:rsidRPr="00CF47AD">
        <w:t xml:space="preserve"> Horrific attitude!</w:t>
      </w:r>
      <w:r>
        <w:t>'</w:t>
      </w:r>
    </w:p>
    <w:p w14:paraId="19BA0AD9" w14:textId="5EEE24E8" w:rsidR="00A74023" w:rsidRDefault="00A74023" w:rsidP="00AC71CA">
      <w:pPr>
        <w:pStyle w:val="ListParagraph"/>
        <w:numPr>
          <w:ilvl w:val="0"/>
          <w:numId w:val="37"/>
        </w:numPr>
        <w:contextualSpacing w:val="0"/>
      </w:pPr>
      <w:r>
        <w:lastRenderedPageBreak/>
        <w:t xml:space="preserve">English </w:t>
      </w:r>
      <w:r w:rsidR="00977A55">
        <w:t>d</w:t>
      </w:r>
      <w:r w:rsidR="00503214">
        <w:t xml:space="preserve">epartment staff trying to set up library provision (27% of </w:t>
      </w:r>
      <w:r w:rsidR="00712924">
        <w:t>'</w:t>
      </w:r>
      <w:r w:rsidR="00EA070C">
        <w:t>o</w:t>
      </w:r>
      <w:r w:rsidR="00503214">
        <w:t>ther</w:t>
      </w:r>
      <w:r w:rsidR="00712924">
        <w:t>'</w:t>
      </w:r>
      <w:r w:rsidR="00503214">
        <w:t xml:space="preserve"> responses)</w:t>
      </w:r>
    </w:p>
    <w:p w14:paraId="3D98C42C" w14:textId="5100A751" w:rsidR="00CF47AD" w:rsidRDefault="00712924" w:rsidP="00AC71CA">
      <w:pPr>
        <w:pStyle w:val="ListParagraph"/>
        <w:numPr>
          <w:ilvl w:val="1"/>
          <w:numId w:val="37"/>
        </w:numPr>
        <w:contextualSpacing w:val="0"/>
      </w:pPr>
      <w:r>
        <w:t>'</w:t>
      </w:r>
      <w:r w:rsidR="00CF47AD" w:rsidRPr="00CF47AD">
        <w:t xml:space="preserve">Library was closed about </w:t>
      </w:r>
      <w:r w:rsidR="00E42E0B">
        <w:t>four</w:t>
      </w:r>
      <w:r w:rsidR="00CF47AD" w:rsidRPr="00CF47AD">
        <w:t xml:space="preserve"> years ago </w:t>
      </w:r>
      <w:r w:rsidR="00E42E0B">
        <w:t>–</w:t>
      </w:r>
      <w:r w:rsidR="00CF47AD" w:rsidRPr="00CF47AD">
        <w:t xml:space="preserve"> books packed away </w:t>
      </w:r>
      <w:r w:rsidR="00E42E0B">
        <w:t>–</w:t>
      </w:r>
      <w:r w:rsidR="00CF47AD" w:rsidRPr="00CF47AD">
        <w:t xml:space="preserve"> no funding for post of librarian. Eng Dept have started raising funds etc</w:t>
      </w:r>
      <w:r w:rsidR="00451164">
        <w:t>.</w:t>
      </w:r>
      <w:r w:rsidR="00CF47AD" w:rsidRPr="00CF47AD">
        <w:t xml:space="preserve"> and making a small storage area a new </w:t>
      </w:r>
      <w:r>
        <w:t>'</w:t>
      </w:r>
      <w:r w:rsidR="00CF47AD" w:rsidRPr="00CF47AD">
        <w:t>book nook</w:t>
      </w:r>
      <w:r>
        <w:t>'</w:t>
      </w:r>
      <w:r w:rsidR="00CF47AD" w:rsidRPr="00CF47AD">
        <w:t xml:space="preserve"> area</w:t>
      </w:r>
      <w:r w:rsidR="00EA070C">
        <w:t>.</w:t>
      </w:r>
      <w:r>
        <w:t>'</w:t>
      </w:r>
    </w:p>
    <w:p w14:paraId="0003C23B" w14:textId="024B4F70" w:rsidR="000D0A3E" w:rsidRDefault="00712924" w:rsidP="00AC71CA">
      <w:pPr>
        <w:pStyle w:val="ListParagraph"/>
        <w:numPr>
          <w:ilvl w:val="1"/>
          <w:numId w:val="37"/>
        </w:numPr>
        <w:contextualSpacing w:val="0"/>
      </w:pPr>
      <w:r>
        <w:t>'</w:t>
      </w:r>
      <w:r w:rsidR="000D0A3E" w:rsidRPr="000D0A3E">
        <w:t>English Dept have dedicated class libraries, reading registration takes place one day per week, some teachers have put a small selection of books in their class for this.</w:t>
      </w:r>
      <w:r>
        <w:t>'</w:t>
      </w:r>
    </w:p>
    <w:p w14:paraId="6D217CF6" w14:textId="0FDE6CD8" w:rsidR="00503214" w:rsidRDefault="00503214" w:rsidP="00AC71CA">
      <w:pPr>
        <w:pStyle w:val="ListParagraph"/>
        <w:numPr>
          <w:ilvl w:val="0"/>
          <w:numId w:val="37"/>
        </w:numPr>
        <w:contextualSpacing w:val="0"/>
      </w:pPr>
      <w:r>
        <w:t xml:space="preserve">Satellite collections spread throughout school (27% of </w:t>
      </w:r>
      <w:r w:rsidR="00712924">
        <w:t>'</w:t>
      </w:r>
      <w:r w:rsidR="009C7C7F">
        <w:t>o</w:t>
      </w:r>
      <w:r>
        <w:t>ther</w:t>
      </w:r>
      <w:r w:rsidR="00712924">
        <w:t>'</w:t>
      </w:r>
      <w:r>
        <w:t xml:space="preserve"> responses)</w:t>
      </w:r>
    </w:p>
    <w:p w14:paraId="48EF1EAA" w14:textId="4A58A6CE" w:rsidR="00247F6A" w:rsidRDefault="00712924" w:rsidP="00AC71CA">
      <w:pPr>
        <w:pStyle w:val="ListParagraph"/>
        <w:numPr>
          <w:ilvl w:val="1"/>
          <w:numId w:val="37"/>
        </w:numPr>
        <w:contextualSpacing w:val="0"/>
      </w:pPr>
      <w:r>
        <w:t>'</w:t>
      </w:r>
      <w:r w:rsidR="00247F6A" w:rsidRPr="00247F6A">
        <w:t>We also offer book collections in faculties</w:t>
      </w:r>
      <w:r w:rsidR="005106E1">
        <w:t xml:space="preserve"> </w:t>
      </w:r>
      <w:r w:rsidR="00247F6A" w:rsidRPr="00247F6A">
        <w:t>/</w:t>
      </w:r>
      <w:r w:rsidR="005106E1">
        <w:t xml:space="preserve"> </w:t>
      </w:r>
      <w:r w:rsidR="00247F6A" w:rsidRPr="00247F6A">
        <w:t>departments and classrooms to promote reading across the school.</w:t>
      </w:r>
      <w:r>
        <w:t>'</w:t>
      </w:r>
    </w:p>
    <w:p w14:paraId="3A8E410D" w14:textId="5DBDF63B" w:rsidR="00247F6A" w:rsidRDefault="009A36FF" w:rsidP="00AC71CA">
      <w:r>
        <w:t xml:space="preserve">What is clear from these additional comments is how hard librarians and English staff are working to </w:t>
      </w:r>
      <w:r w:rsidR="00EA6E0C">
        <w:t>try and keep their pupils</w:t>
      </w:r>
      <w:r w:rsidR="00712924">
        <w:t>'</w:t>
      </w:r>
      <w:r w:rsidR="00EA6E0C">
        <w:t xml:space="preserve"> access to high-quality books as well as space and time for reading</w:t>
      </w:r>
      <w:r w:rsidR="00C350D7">
        <w:t xml:space="preserve">, despite rising pressures and </w:t>
      </w:r>
      <w:r w:rsidR="001230B2">
        <w:t>decreasing resource.</w:t>
      </w:r>
    </w:p>
    <w:p w14:paraId="075DE3FF" w14:textId="22C6F8DF" w:rsidR="00B34C46" w:rsidRDefault="00504B83" w:rsidP="00504B83">
      <w:pPr>
        <w:jc w:val="center"/>
      </w:pPr>
      <w:r>
        <w:rPr>
          <w:noProof/>
        </w:rPr>
        <w:drawing>
          <wp:inline distT="0" distB="0" distL="0" distR="0" wp14:anchorId="464649F8" wp14:editId="0E4C7191">
            <wp:extent cx="4062714" cy="2709226"/>
            <wp:effectExtent l="0" t="0" r="1905" b="0"/>
            <wp:docPr id="1120663404" name="Picture 9" descr="A person walking through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63404" name="Picture 9" descr="A person walking through a library"/>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84440" cy="2723714"/>
                    </a:xfrm>
                    <a:prstGeom prst="rect">
                      <a:avLst/>
                    </a:prstGeom>
                  </pic:spPr>
                </pic:pic>
              </a:graphicData>
            </a:graphic>
          </wp:inline>
        </w:drawing>
      </w:r>
    </w:p>
    <w:p w14:paraId="18F0591A" w14:textId="3885813F" w:rsidR="00B10373" w:rsidRDefault="00B10373" w:rsidP="00AC71CA">
      <w:r>
        <w:t xml:space="preserve">In the </w:t>
      </w:r>
      <w:r w:rsidRPr="00A776F8">
        <w:t>Great School Libraries</w:t>
      </w:r>
      <w:r>
        <w:t xml:space="preserve"> 2023 report</w:t>
      </w:r>
      <w:r w:rsidR="00A776F8">
        <w:rPr>
          <w:rStyle w:val="EndnoteReference"/>
        </w:rPr>
        <w:endnoteReference w:id="12"/>
      </w:r>
      <w:r>
        <w:t xml:space="preserve">, 40% of librarians indicated that they spend </w:t>
      </w:r>
      <w:r w:rsidR="00712924">
        <w:t>'</w:t>
      </w:r>
      <w:r>
        <w:t>less than three quarters of their time carrying out their core library duties due to the range of other roles and responsibilities held by the member of staff</w:t>
      </w:r>
      <w:r w:rsidR="00712924">
        <w:t>'</w:t>
      </w:r>
      <w:r>
        <w:t xml:space="preserve"> – this stat is borne out </w:t>
      </w:r>
      <w:r w:rsidR="009C7C7F">
        <w:t>in</w:t>
      </w:r>
      <w:r>
        <w:t xml:space="preserve"> the picture painted by responses to the next survey question:</w:t>
      </w:r>
    </w:p>
    <w:p w14:paraId="41004C94" w14:textId="3B29C555" w:rsidR="000C5285" w:rsidRDefault="00357BAF" w:rsidP="00390E4C">
      <w:pPr>
        <w:jc w:val="center"/>
      </w:pPr>
      <w:r w:rsidRPr="00390E4C">
        <w:rPr>
          <w:noProof/>
        </w:rPr>
        <w:lastRenderedPageBreak/>
        <w:drawing>
          <wp:inline distT="0" distB="0" distL="0" distR="0" wp14:anchorId="4C840EB1" wp14:editId="2BB05C1F">
            <wp:extent cx="5486400" cy="3152775"/>
            <wp:effectExtent l="0" t="0" r="0" b="0"/>
            <wp:docPr id="179263856" name="Chart 10" descr="Bar chart indicating how school library provision is managed."/>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728B601" w14:textId="77777777" w:rsidR="00126288" w:rsidRDefault="00C6401D" w:rsidP="00AC71CA">
      <w:proofErr w:type="gramStart"/>
      <w:r>
        <w:t>The majority of</w:t>
      </w:r>
      <w:proofErr w:type="gramEnd"/>
      <w:r>
        <w:t xml:space="preserve"> respondents indicated that their provision is managed by a </w:t>
      </w:r>
      <w:r w:rsidR="004F5C69">
        <w:t xml:space="preserve">librarian (91%), with a further 10% managed by pupil assistants. </w:t>
      </w:r>
    </w:p>
    <w:p w14:paraId="32514F7F" w14:textId="0B49B0F6" w:rsidR="00503214" w:rsidRDefault="004F5C69" w:rsidP="00AC71CA">
      <w:r>
        <w:t xml:space="preserve">Of the 16 who chose </w:t>
      </w:r>
      <w:r w:rsidR="00712924">
        <w:t>'</w:t>
      </w:r>
      <w:r w:rsidR="00B64BD7">
        <w:t>o</w:t>
      </w:r>
      <w:r>
        <w:t>ther (please specify)</w:t>
      </w:r>
      <w:r w:rsidR="00712924">
        <w:t>'</w:t>
      </w:r>
      <w:r>
        <w:t xml:space="preserve">, </w:t>
      </w:r>
      <w:r w:rsidR="00126288">
        <w:t xml:space="preserve">75% noted </w:t>
      </w:r>
      <w:r w:rsidR="00712924">
        <w:t>'</w:t>
      </w:r>
      <w:r w:rsidR="00B64BD7">
        <w:t>l</w:t>
      </w:r>
      <w:r w:rsidR="00126288">
        <w:t>ibrary assistant</w:t>
      </w:r>
      <w:r w:rsidR="00712924">
        <w:t>'</w:t>
      </w:r>
      <w:r w:rsidR="00126288">
        <w:t xml:space="preserve"> or similar.</w:t>
      </w:r>
      <w:r w:rsidR="00DC1A45">
        <w:t xml:space="preserve"> Their comments indicated some concerning dynamics in library management:</w:t>
      </w:r>
    </w:p>
    <w:p w14:paraId="07818C15" w14:textId="3B38F8F9" w:rsidR="00DC1A45" w:rsidRDefault="00712924" w:rsidP="00AC71CA">
      <w:pPr>
        <w:pStyle w:val="ListParagraph"/>
        <w:numPr>
          <w:ilvl w:val="0"/>
          <w:numId w:val="38"/>
        </w:numPr>
        <w:contextualSpacing w:val="0"/>
      </w:pPr>
      <w:r>
        <w:t>'</w:t>
      </w:r>
      <w:r w:rsidR="00B64BD7">
        <w:t>N</w:t>
      </w:r>
      <w:r w:rsidR="00DC1A45" w:rsidRPr="00DC1A45">
        <w:t xml:space="preserve">o one listens to the </w:t>
      </w:r>
      <w:proofErr w:type="gramStart"/>
      <w:r w:rsidR="00DC1A45" w:rsidRPr="00DC1A45">
        <w:t>librarian</w:t>
      </w:r>
      <w:r w:rsidR="00DC1A45">
        <w:t>[</w:t>
      </w:r>
      <w:proofErr w:type="gramEnd"/>
      <w:r w:rsidR="00DC1A45">
        <w:t>;]</w:t>
      </w:r>
      <w:r w:rsidR="00DC1A45" w:rsidRPr="00DC1A45">
        <w:t xml:space="preserve"> decisions are made by business manager</w:t>
      </w:r>
      <w:r w:rsidR="00B64BD7">
        <w:t>.</w:t>
      </w:r>
      <w:r>
        <w:t>'</w:t>
      </w:r>
    </w:p>
    <w:p w14:paraId="2E786683" w14:textId="443925B1" w:rsidR="00841514" w:rsidRDefault="00712924" w:rsidP="00AC71CA">
      <w:pPr>
        <w:pStyle w:val="ListParagraph"/>
        <w:numPr>
          <w:ilvl w:val="0"/>
          <w:numId w:val="38"/>
        </w:numPr>
        <w:contextualSpacing w:val="0"/>
      </w:pPr>
      <w:r>
        <w:t>'</w:t>
      </w:r>
      <w:r w:rsidR="00841514" w:rsidRPr="00841514">
        <w:t>Library assistant (me) not librarian</w:t>
      </w:r>
      <w:r w:rsidR="00B64BD7">
        <w:t>.</w:t>
      </w:r>
      <w:r>
        <w:t>'</w:t>
      </w:r>
    </w:p>
    <w:p w14:paraId="3E51D34D" w14:textId="07349FFF" w:rsidR="004A74D0" w:rsidRDefault="00712924" w:rsidP="00B64BD7">
      <w:pPr>
        <w:pStyle w:val="ListParagraph"/>
        <w:numPr>
          <w:ilvl w:val="0"/>
          <w:numId w:val="38"/>
        </w:numPr>
        <w:contextualSpacing w:val="0"/>
      </w:pPr>
      <w:r>
        <w:t>'</w:t>
      </w:r>
      <w:r w:rsidR="004A74D0" w:rsidRPr="004A74D0">
        <w:t xml:space="preserve">Library Assistant </w:t>
      </w:r>
      <w:r w:rsidR="00B64BD7">
        <w:t>–</w:t>
      </w:r>
      <w:r w:rsidR="004A74D0" w:rsidRPr="004A74D0">
        <w:t xml:space="preserve"> lone worker. Line manager based elsewhere.</w:t>
      </w:r>
      <w:r>
        <w:t>'</w:t>
      </w:r>
    </w:p>
    <w:p w14:paraId="619A1905" w14:textId="69B1436F" w:rsidR="003022DD" w:rsidRDefault="00712924" w:rsidP="00AC71CA">
      <w:pPr>
        <w:pStyle w:val="ListParagraph"/>
        <w:numPr>
          <w:ilvl w:val="0"/>
          <w:numId w:val="38"/>
        </w:numPr>
        <w:contextualSpacing w:val="0"/>
      </w:pPr>
      <w:r>
        <w:t>'</w:t>
      </w:r>
      <w:r w:rsidR="003022DD" w:rsidRPr="00EC2E5A">
        <w:t>Community Library Co</w:t>
      </w:r>
      <w:r w:rsidR="007D6789">
        <w:t>-</w:t>
      </w:r>
      <w:r w:rsidR="003022DD" w:rsidRPr="00EC2E5A">
        <w:t xml:space="preserve">ordinator based in the library and Librarian managing </w:t>
      </w:r>
      <w:r w:rsidR="00B64BD7">
        <w:t>five</w:t>
      </w:r>
      <w:r w:rsidR="003022DD" w:rsidRPr="00EC2E5A">
        <w:t xml:space="preserve"> secondary schools</w:t>
      </w:r>
      <w:r w:rsidR="00B64BD7">
        <w:t>.</w:t>
      </w:r>
      <w:r>
        <w:t>'</w:t>
      </w:r>
    </w:p>
    <w:p w14:paraId="6FE93B70" w14:textId="2D69C078" w:rsidR="003022DD" w:rsidRDefault="0BEF2DB7" w:rsidP="00792437">
      <w:r>
        <w:t xml:space="preserve">In these notes, there is a clearer picture of </w:t>
      </w:r>
      <w:r w:rsidR="7FA1EA7D">
        <w:t xml:space="preserve">the strain on the library service – though there may be a dedicated library space </w:t>
      </w:r>
      <w:r w:rsidR="053DF178">
        <w:t xml:space="preserve">and a librarian, that librarian may </w:t>
      </w:r>
      <w:r w:rsidR="56C8318C">
        <w:t>not be qualified</w:t>
      </w:r>
      <w:r w:rsidR="00102E20">
        <w:t>,</w:t>
      </w:r>
      <w:r w:rsidR="00792437">
        <w:t xml:space="preserve"> they may have inconsistent and uncertain financial resource,</w:t>
      </w:r>
      <w:r w:rsidR="00102E20">
        <w:t xml:space="preserve"> th</w:t>
      </w:r>
      <w:r w:rsidR="00102E20" w:rsidRPr="00102E20">
        <w:t>ey may be excluded from making decisions affecting their library</w:t>
      </w:r>
      <w:r w:rsidR="00792437">
        <w:t xml:space="preserve"> including the use of resource, and t</w:t>
      </w:r>
      <w:r w:rsidR="460B1D87">
        <w:t xml:space="preserve">heir time and capacity </w:t>
      </w:r>
      <w:r w:rsidR="56C8318C">
        <w:t>may be split across multiple branches.</w:t>
      </w:r>
      <w:r w:rsidR="460B1D87">
        <w:t xml:space="preserve"> </w:t>
      </w:r>
    </w:p>
    <w:p w14:paraId="1DA93E33" w14:textId="6402B734" w:rsidR="00503214" w:rsidRDefault="3E96CC45" w:rsidP="00AC71CA">
      <w:r>
        <w:t xml:space="preserve">Where there is variable support or inconsistent resource, there are only so many </w:t>
      </w:r>
      <w:proofErr w:type="gramStart"/>
      <w:r>
        <w:t>stop-gap</w:t>
      </w:r>
      <w:proofErr w:type="gramEnd"/>
      <w:r>
        <w:t xml:space="preserve"> measures a library service can take before it begins to decline. From the </w:t>
      </w:r>
      <w:r>
        <w:lastRenderedPageBreak/>
        <w:t xml:space="preserve">irregular variance in staff time or capacity, the continual need alongside dwindling resource and unpredictable management, these findings demonstrate the strain on secondary school libraries across Scotland. </w:t>
      </w:r>
    </w:p>
    <w:p w14:paraId="242FD0ED" w14:textId="28978B11" w:rsidR="00653128" w:rsidRPr="00A30CF0" w:rsidRDefault="00624D16">
      <w:pPr>
        <w:spacing w:line="259" w:lineRule="auto"/>
      </w:pPr>
      <w:r>
        <w:br w:type="page"/>
      </w:r>
    </w:p>
    <w:p w14:paraId="6E1FDCCD" w14:textId="77777777" w:rsidR="00C25E9D" w:rsidRDefault="00C25E9D" w:rsidP="00C25E9D">
      <w:pPr>
        <w:pStyle w:val="Heading3"/>
      </w:pPr>
      <w:bookmarkStart w:id="21" w:name="_Toc183421203"/>
      <w:r>
        <w:lastRenderedPageBreak/>
        <w:t>Children and young people's reading for pleasure</w:t>
      </w:r>
      <w:bookmarkEnd w:id="21"/>
    </w:p>
    <w:p w14:paraId="5766916B" w14:textId="77777777" w:rsidR="00C25E9D" w:rsidRDefault="00C25E9D" w:rsidP="00C25E9D">
      <w:r>
        <w:t xml:space="preserve">Research has already proven that </w:t>
      </w:r>
      <w:r w:rsidRPr="00814826">
        <w:t xml:space="preserve">reading for pleasure is </w:t>
      </w:r>
      <w:r>
        <w:t>one of the</w:t>
      </w:r>
      <w:r w:rsidRPr="00814826">
        <w:t xml:space="preserve"> most important indicator</w:t>
      </w:r>
      <w:r>
        <w:t xml:space="preserve">s </w:t>
      </w:r>
      <w:r w:rsidRPr="00814826">
        <w:t>of a child</w:t>
      </w:r>
      <w:r>
        <w:t>'</w:t>
      </w:r>
      <w:r w:rsidRPr="00814826">
        <w:t>s future success</w:t>
      </w:r>
      <w:r>
        <w:rPr>
          <w:rStyle w:val="EndnoteReference"/>
        </w:rPr>
        <w:endnoteReference w:id="13"/>
      </w:r>
      <w:r>
        <w:t>. Pupils who read regularly experience better educational mobility and social mobility; those who grow up in poverty are less likely to remain in poverty as adults; they have better mental wellbeing and self-esteem; and they have better speech and language development and literacy skills</w:t>
      </w:r>
      <w:r>
        <w:rPr>
          <w:rStyle w:val="EndnoteReference"/>
        </w:rPr>
        <w:endnoteReference w:id="14"/>
      </w:r>
      <w:r>
        <w:t>.</w:t>
      </w:r>
    </w:p>
    <w:p w14:paraId="14E593C2" w14:textId="77777777" w:rsidR="00C25E9D" w:rsidRDefault="00C25E9D" w:rsidP="00C25E9D">
      <w:r>
        <w:t>When asked in an open question if, or how, the librarian or their library promotes children and young people's reading for pleasure, secondary school librarians demonstrated the depth and range of what they do for their pupils in six main ways – engaging one-on-one with pupils and offering bespoke support; book displays; timetabled reading time; running book events; book talks or author visits; and bespoke book recommendations:</w:t>
      </w:r>
    </w:p>
    <w:p w14:paraId="466243CE" w14:textId="4DEA9FAC" w:rsidR="00C25E9D" w:rsidRDefault="00C25E9D" w:rsidP="00C25E9D">
      <w:pPr>
        <w:pStyle w:val="ListParagraph"/>
        <w:numPr>
          <w:ilvl w:val="0"/>
          <w:numId w:val="40"/>
        </w:numPr>
        <w:contextualSpacing w:val="0"/>
      </w:pPr>
      <w:r>
        <w:t>Engaging one-on-one with pupils and offering bespoke support (55%</w:t>
      </w:r>
      <w:r w:rsidR="005C3148">
        <w:t xml:space="preserve"> of responses</w:t>
      </w:r>
      <w:r>
        <w:t>)</w:t>
      </w:r>
    </w:p>
    <w:p w14:paraId="42D016DE" w14:textId="77777777" w:rsidR="00C25E9D" w:rsidRDefault="00C25E9D" w:rsidP="00C25E9D">
      <w:pPr>
        <w:pStyle w:val="ListParagraph"/>
        <w:numPr>
          <w:ilvl w:val="1"/>
          <w:numId w:val="40"/>
        </w:numPr>
        <w:contextualSpacing w:val="0"/>
      </w:pPr>
      <w:r>
        <w:t>'</w:t>
      </w:r>
      <w:r w:rsidRPr="00677859">
        <w:t xml:space="preserve">We do themed displays year-round based on the CILIPS calendar, we run a book club and a creative writing club, we do Role Playing Games in a club which is </w:t>
      </w:r>
      <w:proofErr w:type="gramStart"/>
      <w:r w:rsidRPr="00677859">
        <w:t>really popular</w:t>
      </w:r>
      <w:proofErr w:type="gramEnd"/>
      <w:r w:rsidRPr="00677859">
        <w:t>, ask for pupil feedback on the library, display relevant book posters / signs to encourage reading, do permanent displays on key areas such as Shelf Help, Equalities and Anti Racism.</w:t>
      </w:r>
      <w:r>
        <w:t xml:space="preserve"> </w:t>
      </w:r>
      <w:r w:rsidRPr="00677859">
        <w:t xml:space="preserve">The books are </w:t>
      </w:r>
      <w:proofErr w:type="spellStart"/>
      <w:r w:rsidRPr="00677859">
        <w:t>genrified</w:t>
      </w:r>
      <w:proofErr w:type="spellEnd"/>
      <w:r w:rsidRPr="00677859">
        <w:t xml:space="preserve"> in one school to assist book choice, with signage in several languages for each genre.</w:t>
      </w:r>
      <w:r>
        <w:t xml:space="preserve"> </w:t>
      </w:r>
      <w:r w:rsidRPr="00677859">
        <w:t xml:space="preserve">Short books are highlighted to help ease of selection. </w:t>
      </w:r>
    </w:p>
    <w:p w14:paraId="440A251B" w14:textId="77777777" w:rsidR="00C25E9D" w:rsidRDefault="00C25E9D" w:rsidP="00C25E9D">
      <w:pPr>
        <w:pStyle w:val="ListParagraph"/>
        <w:ind w:left="1440"/>
        <w:contextualSpacing w:val="0"/>
      </w:pPr>
      <w:r w:rsidRPr="00677859">
        <w:t xml:space="preserve">I give away bookmarks with reading quotes / pictures. I do inductions every year for first year pupils to speak about the library and reading. I also do training on using our specialist databases for senior students doing Highers and portfolios. We have Pupil Reading Leaders who volunteer to help in one of the school libraries and recommend books. I do a blog and a twitter account for both libraries promoting </w:t>
      </w:r>
      <w:proofErr w:type="spellStart"/>
      <w:r w:rsidRPr="00677859">
        <w:t>RfP</w:t>
      </w:r>
      <w:proofErr w:type="spellEnd"/>
      <w:r>
        <w:t xml:space="preserve"> [reading for pleasure]</w:t>
      </w:r>
      <w:r w:rsidRPr="00677859">
        <w:t xml:space="preserve">. </w:t>
      </w:r>
    </w:p>
    <w:p w14:paraId="543E4A35" w14:textId="77777777" w:rsidR="00C25E9D" w:rsidRDefault="00C25E9D" w:rsidP="00C25E9D">
      <w:pPr>
        <w:pStyle w:val="ListParagraph"/>
        <w:ind w:left="1440"/>
        <w:contextualSpacing w:val="0"/>
      </w:pPr>
      <w:r>
        <w:lastRenderedPageBreak/>
        <w:t xml:space="preserve">[…] </w:t>
      </w:r>
      <w:r w:rsidRPr="00677859">
        <w:t>Anything we can think of, and given we don</w:t>
      </w:r>
      <w:r>
        <w:t>'</w:t>
      </w:r>
      <w:r w:rsidRPr="00677859">
        <w:t>t have a huge budget we are very versatile with new ideas! And I</w:t>
      </w:r>
      <w:r>
        <w:t>'</w:t>
      </w:r>
      <w:r w:rsidRPr="00677859">
        <w:t>m sure that</w:t>
      </w:r>
      <w:r>
        <w:t>'</w:t>
      </w:r>
      <w:r w:rsidRPr="00677859">
        <w:t xml:space="preserve">s not all. </w:t>
      </w:r>
    </w:p>
    <w:p w14:paraId="74B1C571" w14:textId="77777777" w:rsidR="00C25E9D" w:rsidRDefault="00C25E9D" w:rsidP="00C25E9D">
      <w:pPr>
        <w:pStyle w:val="ListParagraph"/>
        <w:ind w:left="1440"/>
      </w:pPr>
      <w:r>
        <w:t>[…]</w:t>
      </w:r>
      <w:r w:rsidRPr="00677859">
        <w:t xml:space="preserve"> </w:t>
      </w:r>
      <w:proofErr w:type="gramStart"/>
      <w:r w:rsidRPr="00677859">
        <w:t>unfortunately</w:t>
      </w:r>
      <w:proofErr w:type="gramEnd"/>
      <w:r w:rsidRPr="00677859">
        <w:t xml:space="preserve"> time</w:t>
      </w:r>
      <w:r>
        <w:t>-</w:t>
      </w:r>
      <w:r w:rsidRPr="00677859">
        <w:t>wise and budget</w:t>
      </w:r>
      <w:r>
        <w:t>-</w:t>
      </w:r>
      <w:r w:rsidRPr="00677859">
        <w:t>wise I am not able to build up many of these areas.</w:t>
      </w:r>
      <w:r>
        <w:t>'</w:t>
      </w:r>
    </w:p>
    <w:p w14:paraId="62F0795C" w14:textId="4D8A33A7" w:rsidR="00C25E9D" w:rsidRDefault="00C25E9D" w:rsidP="00C25E9D">
      <w:pPr>
        <w:pStyle w:val="ListParagraph"/>
        <w:numPr>
          <w:ilvl w:val="0"/>
          <w:numId w:val="40"/>
        </w:numPr>
        <w:contextualSpacing w:val="0"/>
      </w:pPr>
      <w:r>
        <w:t>Book displays in the library / staff posting what they're reading about (49%</w:t>
      </w:r>
      <w:r w:rsidR="005C3148">
        <w:t xml:space="preserve"> of responses</w:t>
      </w:r>
      <w:r>
        <w:t>)</w:t>
      </w:r>
    </w:p>
    <w:p w14:paraId="3E6C9B42" w14:textId="77777777" w:rsidR="00C25E9D" w:rsidRDefault="00C25E9D" w:rsidP="00C25E9D">
      <w:pPr>
        <w:pStyle w:val="ListParagraph"/>
        <w:numPr>
          <w:ilvl w:val="1"/>
          <w:numId w:val="40"/>
        </w:numPr>
        <w:contextualSpacing w:val="0"/>
      </w:pPr>
      <w:r>
        <w:t>'</w:t>
      </w:r>
      <w:r w:rsidRPr="008A4F66">
        <w:t xml:space="preserve">We are currently working towards our </w:t>
      </w:r>
      <w:r>
        <w:t>[Scottish Book Trust]</w:t>
      </w:r>
      <w:r w:rsidRPr="008A4F66">
        <w:t xml:space="preserve"> Reading Schools Core Award and are hoping to get pupils to be Reading Ambassadors. We hold all school quizzes to tie in with national events, e.g. BWS</w:t>
      </w:r>
      <w:r>
        <w:t xml:space="preserve"> [Book Week Scotland]</w:t>
      </w:r>
      <w:r w:rsidRPr="008A4F66">
        <w:t>. We have a small Book Group who meet weekly in the library. We have relevant displays to encourage pupils to borrow books. We tweet/</w:t>
      </w:r>
      <w:r>
        <w:t>'</w:t>
      </w:r>
      <w:r w:rsidRPr="008A4F66">
        <w:t>X</w:t>
      </w:r>
      <w:r>
        <w:t>'</w:t>
      </w:r>
      <w:r w:rsidRPr="008A4F66">
        <w:t xml:space="preserve"> relevant book</w:t>
      </w:r>
      <w:r>
        <w:t>-</w:t>
      </w:r>
      <w:r w:rsidRPr="008A4F66">
        <w:t>related information. We have a library website that recommends books under different genre</w:t>
      </w:r>
      <w:r>
        <w:t>s</w:t>
      </w:r>
      <w:r w:rsidRPr="008A4F66">
        <w:t xml:space="preserve">. We occasionally hold </w:t>
      </w:r>
      <w:r>
        <w:t>'</w:t>
      </w:r>
      <w:r w:rsidRPr="008A4F66">
        <w:t>DEAR</w:t>
      </w:r>
      <w:r>
        <w:t>'</w:t>
      </w:r>
      <w:r w:rsidRPr="008A4F66">
        <w:t xml:space="preserve"> </w:t>
      </w:r>
      <w:r>
        <w:t xml:space="preserve">[Drop Everything and Read] </w:t>
      </w:r>
      <w:r w:rsidRPr="008A4F66">
        <w:t xml:space="preserve">sessions </w:t>
      </w:r>
      <w:r>
        <w:t>and</w:t>
      </w:r>
      <w:r w:rsidRPr="008A4F66">
        <w:t xml:space="preserve"> </w:t>
      </w:r>
      <w:r>
        <w:t>'</w:t>
      </w:r>
      <w:r w:rsidRPr="008A4F66">
        <w:t>Keep the Heid and Read</w:t>
      </w:r>
      <w:r>
        <w:t>'</w:t>
      </w:r>
      <w:r w:rsidRPr="008A4F66">
        <w:t>. We host author visits.</w:t>
      </w:r>
      <w:r>
        <w:t>'</w:t>
      </w:r>
    </w:p>
    <w:p w14:paraId="678D0ED6" w14:textId="77777777" w:rsidR="00C25E9D" w:rsidRDefault="00C25E9D" w:rsidP="00C25E9D">
      <w:pPr>
        <w:pStyle w:val="ListParagraph"/>
        <w:numPr>
          <w:ilvl w:val="1"/>
          <w:numId w:val="40"/>
        </w:numPr>
        <w:contextualSpacing w:val="0"/>
      </w:pPr>
      <w:r>
        <w:t>''</w:t>
      </w:r>
      <w:r w:rsidRPr="00DB3F4E">
        <w:t>Now Reading</w:t>
      </w:r>
      <w:r>
        <w:t>'</w:t>
      </w:r>
      <w:r w:rsidRPr="00DB3F4E">
        <w:t xml:space="preserve"> posters on each teacher</w:t>
      </w:r>
      <w:r>
        <w:t>'</w:t>
      </w:r>
      <w:r w:rsidRPr="00DB3F4E">
        <w:t>s classroom. Librarian providing recommendations for pupils, and even purchasing books out of my own pocket due to school claiming there is no funding available to the library.</w:t>
      </w:r>
      <w:r>
        <w:t>'</w:t>
      </w:r>
    </w:p>
    <w:p w14:paraId="297F1C1C" w14:textId="401E4A81" w:rsidR="00C25E9D" w:rsidRDefault="00C25E9D" w:rsidP="00C25E9D">
      <w:pPr>
        <w:pStyle w:val="ListParagraph"/>
        <w:numPr>
          <w:ilvl w:val="0"/>
          <w:numId w:val="40"/>
        </w:numPr>
        <w:contextualSpacing w:val="0"/>
      </w:pPr>
      <w:r>
        <w:t>Timetabled reading time / time in the library (46%</w:t>
      </w:r>
      <w:r w:rsidR="005C3148">
        <w:t xml:space="preserve"> of responses</w:t>
      </w:r>
      <w:r>
        <w:t>)</w:t>
      </w:r>
    </w:p>
    <w:p w14:paraId="0C661506" w14:textId="77777777" w:rsidR="00C25E9D" w:rsidRDefault="00C25E9D" w:rsidP="00C25E9D">
      <w:pPr>
        <w:pStyle w:val="ListParagraph"/>
        <w:numPr>
          <w:ilvl w:val="1"/>
          <w:numId w:val="40"/>
        </w:numPr>
        <w:contextualSpacing w:val="0"/>
      </w:pPr>
      <w:r>
        <w:t>'</w:t>
      </w:r>
      <w:r w:rsidRPr="00677859">
        <w:t xml:space="preserve">Run scheduled classes teaching kids about benefits of reading for pleasure and giving them time to swap books and support them in their reading progress and choices. Creates book displays which </w:t>
      </w:r>
      <w:r>
        <w:t>'</w:t>
      </w:r>
      <w:r w:rsidRPr="00677859">
        <w:t>sell</w:t>
      </w:r>
      <w:r>
        <w:t>'</w:t>
      </w:r>
      <w:r w:rsidRPr="00677859">
        <w:t xml:space="preserve"> books in exciting and appealing ways. Librarian buys modern stock to keep library </w:t>
      </w:r>
      <w:proofErr w:type="gramStart"/>
      <w:r w:rsidRPr="00677859">
        <w:t>up</w:t>
      </w:r>
      <w:r>
        <w:t>-</w:t>
      </w:r>
      <w:r w:rsidRPr="00677859">
        <w:t>to</w:t>
      </w:r>
      <w:r>
        <w:t>-</w:t>
      </w:r>
      <w:r w:rsidRPr="00677859">
        <w:t>date</w:t>
      </w:r>
      <w:proofErr w:type="gramEnd"/>
      <w:r w:rsidRPr="00677859">
        <w:t xml:space="preserve"> with changing needs of young people. Run Reading Challenge to formally celebrate reading progress.</w:t>
      </w:r>
      <w:r>
        <w:t>'</w:t>
      </w:r>
    </w:p>
    <w:p w14:paraId="43413928" w14:textId="63914AB7" w:rsidR="00C25E9D" w:rsidRDefault="00C25E9D" w:rsidP="00C25E9D">
      <w:pPr>
        <w:pStyle w:val="ListParagraph"/>
        <w:numPr>
          <w:ilvl w:val="0"/>
          <w:numId w:val="40"/>
        </w:numPr>
        <w:contextualSpacing w:val="0"/>
      </w:pPr>
      <w:r>
        <w:t>Running book events e.g. World Book Day or Book Week Scotland (33%</w:t>
      </w:r>
      <w:r w:rsidR="005C3148">
        <w:t xml:space="preserve"> of responses</w:t>
      </w:r>
      <w:r>
        <w:t>)</w:t>
      </w:r>
    </w:p>
    <w:p w14:paraId="383A934A" w14:textId="77777777" w:rsidR="00C25E9D" w:rsidRDefault="00C25E9D" w:rsidP="00C25E9D">
      <w:pPr>
        <w:pStyle w:val="ListParagraph"/>
        <w:numPr>
          <w:ilvl w:val="1"/>
          <w:numId w:val="40"/>
        </w:numPr>
        <w:contextualSpacing w:val="0"/>
      </w:pPr>
      <w:r>
        <w:lastRenderedPageBreak/>
        <w:t>'</w:t>
      </w:r>
      <w:r w:rsidRPr="0027549C">
        <w:t>We have a weekly book group, monthly S1 family book group, activities at lunchtime, celebrations of BWS</w:t>
      </w:r>
      <w:r>
        <w:t xml:space="preserve"> [Book Week Scotland]</w:t>
      </w:r>
      <w:r w:rsidRPr="0027549C">
        <w:t>, WBD</w:t>
      </w:r>
      <w:r>
        <w:t xml:space="preserve"> [World Book Day]</w:t>
      </w:r>
      <w:r w:rsidRPr="0027549C">
        <w:t xml:space="preserve">, Roald </w:t>
      </w:r>
      <w:r>
        <w:t xml:space="preserve">[Dahl] </w:t>
      </w:r>
      <w:r w:rsidRPr="0027549C">
        <w:t>Day, Harry Potter Day etc</w:t>
      </w:r>
      <w:r>
        <w:t>.</w:t>
      </w:r>
      <w:r w:rsidRPr="0027549C">
        <w:t>, Reading Ambassadors, Reader of the Week, library periods</w:t>
      </w:r>
      <w:r>
        <w:t>.'</w:t>
      </w:r>
    </w:p>
    <w:p w14:paraId="3A315CF8" w14:textId="760DDCE2" w:rsidR="00C25E9D" w:rsidRDefault="00C25E9D" w:rsidP="00C25E9D">
      <w:pPr>
        <w:pStyle w:val="ListParagraph"/>
        <w:numPr>
          <w:ilvl w:val="0"/>
          <w:numId w:val="40"/>
        </w:numPr>
        <w:contextualSpacing w:val="0"/>
      </w:pPr>
      <w:r>
        <w:t>Book talks, speed dates with books, or author visits (26%</w:t>
      </w:r>
      <w:r w:rsidR="005C3148">
        <w:t xml:space="preserve"> of responses</w:t>
      </w:r>
      <w:r>
        <w:t>)</w:t>
      </w:r>
    </w:p>
    <w:p w14:paraId="12C85CD4" w14:textId="77777777" w:rsidR="00C25E9D" w:rsidRDefault="00C25E9D" w:rsidP="00C25E9D">
      <w:pPr>
        <w:pStyle w:val="ListParagraph"/>
        <w:numPr>
          <w:ilvl w:val="1"/>
          <w:numId w:val="40"/>
        </w:numPr>
        <w:contextualSpacing w:val="0"/>
      </w:pPr>
      <w:r>
        <w:t>'</w:t>
      </w:r>
      <w:r w:rsidRPr="00677859">
        <w:t xml:space="preserve">Harry Potter Book Day, Dr Who Day, Good Omens Day (during Pride month), Star Wars Day </w:t>
      </w:r>
      <w:r>
        <w:t>–</w:t>
      </w:r>
      <w:r w:rsidRPr="00677859">
        <w:t xml:space="preserve"> we try to engage with young people</w:t>
      </w:r>
      <w:r>
        <w:t>'</w:t>
      </w:r>
      <w:r w:rsidRPr="00677859">
        <w:t>s interests. The English classes did have 10</w:t>
      </w:r>
      <w:r>
        <w:t>-</w:t>
      </w:r>
      <w:r w:rsidRPr="00677859">
        <w:t xml:space="preserve">minute reading sessions at the beginning of the </w:t>
      </w:r>
      <w:proofErr w:type="gramStart"/>
      <w:r w:rsidRPr="00677859">
        <w:t>lesson</w:t>
      </w:r>
      <w:proofErr w:type="gramEnd"/>
      <w:r w:rsidRPr="00677859">
        <w:t xml:space="preserve"> but this was discontinued as </w:t>
      </w:r>
      <w:r>
        <w:t>'</w:t>
      </w:r>
      <w:r w:rsidRPr="00677859">
        <w:t>non-productive</w:t>
      </w:r>
      <w:r>
        <w:t>'</w:t>
      </w:r>
      <w:r w:rsidRPr="00677859">
        <w:t xml:space="preserve"> following an external curricular review (!). S1 and S2 still have weekly library lessons with time for reading, however. We do hold DEAR and DEAL (Listen) sessions throughout the year.</w:t>
      </w:r>
      <w:r>
        <w:t>'</w:t>
      </w:r>
    </w:p>
    <w:p w14:paraId="2B9DF67A" w14:textId="571C09FF" w:rsidR="00C25E9D" w:rsidRDefault="00C25E9D" w:rsidP="00C25E9D">
      <w:pPr>
        <w:pStyle w:val="ListParagraph"/>
        <w:numPr>
          <w:ilvl w:val="0"/>
          <w:numId w:val="40"/>
        </w:numPr>
        <w:contextualSpacing w:val="0"/>
      </w:pPr>
      <w:r>
        <w:t>Offering bespoke book recommendations (24%</w:t>
      </w:r>
      <w:r w:rsidR="005C3148">
        <w:t xml:space="preserve"> of responses</w:t>
      </w:r>
      <w:r>
        <w:t>)</w:t>
      </w:r>
    </w:p>
    <w:p w14:paraId="66056868" w14:textId="77777777" w:rsidR="00C25E9D" w:rsidRDefault="00C25E9D" w:rsidP="00C25E9D">
      <w:pPr>
        <w:pStyle w:val="ListParagraph"/>
        <w:numPr>
          <w:ilvl w:val="1"/>
          <w:numId w:val="40"/>
        </w:numPr>
        <w:contextualSpacing w:val="0"/>
      </w:pPr>
      <w:r>
        <w:t>'</w:t>
      </w:r>
      <w:r w:rsidRPr="00DB3F4E">
        <w:t xml:space="preserve">We attained Reading Schools Gold accreditation which allowed us to expand our </w:t>
      </w:r>
      <w:proofErr w:type="spellStart"/>
      <w:r w:rsidRPr="00DB3F4E">
        <w:t>R</w:t>
      </w:r>
      <w:r>
        <w:t>f</w:t>
      </w:r>
      <w:r w:rsidRPr="00DB3F4E">
        <w:t>P</w:t>
      </w:r>
      <w:proofErr w:type="spellEnd"/>
      <w:r w:rsidRPr="00DB3F4E">
        <w:t xml:space="preserve"> </w:t>
      </w:r>
      <w:proofErr w:type="gramStart"/>
      <w:r w:rsidRPr="00DB3F4E">
        <w:t>offer:</w:t>
      </w:r>
      <w:proofErr w:type="gramEnd"/>
      <w:r w:rsidRPr="00DB3F4E">
        <w:t xml:space="preserve"> we reach out to the community with a reading podcast and run shared reading trips to primary schools and carers groups, where stories are read and used to connect participants. We engage with </w:t>
      </w:r>
      <w:proofErr w:type="spellStart"/>
      <w:r w:rsidRPr="00DB3F4E">
        <w:t>e</w:t>
      </w:r>
      <w:r>
        <w:t>b</w:t>
      </w:r>
      <w:r w:rsidRPr="00DB3F4E">
        <w:t>ooks</w:t>
      </w:r>
      <w:proofErr w:type="spellEnd"/>
      <w:r w:rsidRPr="00DB3F4E">
        <w:t xml:space="preserve"> too, as another way into stories.</w:t>
      </w:r>
      <w:r>
        <w:t>'</w:t>
      </w:r>
    </w:p>
    <w:p w14:paraId="78833F8F" w14:textId="77777777" w:rsidR="00C25E9D" w:rsidRDefault="00C25E9D" w:rsidP="00C25E9D">
      <w:r>
        <w:t>These insights demonstrate how librarians are diversifying, expanding and finding local support for their activity despite little to no budget, time constraints, and demands on their capacity. Some commented further on their attempts to seek further training and qualifications in their own time, because, e.g. 'I believe that those who don't like reading simply haven't found an enjoyable book, and I like the challenge of assisting them!'.</w:t>
      </w:r>
    </w:p>
    <w:p w14:paraId="5E2A52B9" w14:textId="77777777" w:rsidR="00C25E9D" w:rsidRDefault="00C25E9D" w:rsidP="00C25E9D">
      <w:r>
        <w:t>School librarians' passion for reading and its benefits emerged clearly in their responses to this question:</w:t>
      </w:r>
    </w:p>
    <w:p w14:paraId="18B47420" w14:textId="77777777" w:rsidR="00C25E9D" w:rsidRDefault="00C25E9D" w:rsidP="00C25E9D">
      <w:pPr>
        <w:ind w:left="720"/>
      </w:pPr>
      <w:r>
        <w:t xml:space="preserve">'We are all READERS but not every person is a reader of books and there are many different reasons behind that. I think we should encourage and celebrate reading across all formats, e.g. online articles, magazines, blogs, </w:t>
      </w:r>
      <w:r>
        <w:lastRenderedPageBreak/>
        <w:t>podcasts, videos and would like to see that reflected in the Reading Schools programme. I think there is also a place for reading for life skills to ensure that young people have the basic literacy skills to manage their home and working lives successfully. If they gain confidence in that, and libraries continue to offer a wide and accessible range of resources and services, they may discover a love of reading for enjoyment later in their lives.'</w:t>
      </w:r>
    </w:p>
    <w:p w14:paraId="5DD7BF33" w14:textId="77777777" w:rsidR="00C25E9D" w:rsidRDefault="00C25E9D" w:rsidP="00C25E9D">
      <w:r>
        <w:t>However, what also emerged was the impact that funding cuts and devaluing of the library service have already had. In response to how their library supports reading for pleasure, one librarian shared:</w:t>
      </w:r>
    </w:p>
    <w:p w14:paraId="38CEDD9F" w14:textId="77777777" w:rsidR="00C25E9D" w:rsidRDefault="00C25E9D" w:rsidP="00C25E9D">
      <w:pPr>
        <w:ind w:left="720"/>
      </w:pPr>
      <w:r>
        <w:t>'</w:t>
      </w:r>
      <w:r w:rsidRPr="0027549C">
        <w:t>Before funding was cut our librarian had an open access policy, bought in authors, planned workshops.</w:t>
      </w:r>
      <w:r>
        <w:t>'</w:t>
      </w:r>
    </w:p>
    <w:p w14:paraId="7318EB49" w14:textId="77777777" w:rsidR="00C25E9D" w:rsidRDefault="00C25E9D" w:rsidP="00C25E9D">
      <w:r>
        <w:t xml:space="preserve">Such </w:t>
      </w:r>
      <w:proofErr w:type="gramStart"/>
      <w:r>
        <w:t>a final outcome</w:t>
      </w:r>
      <w:proofErr w:type="gramEnd"/>
      <w:r>
        <w:t xml:space="preserve"> seems likely for many of the librarians answering the survey – another shared that their library isn't supporting reading for pleasure, again due to a lack of resource and support:</w:t>
      </w:r>
    </w:p>
    <w:p w14:paraId="1E073726" w14:textId="77777777" w:rsidR="00C25E9D" w:rsidRDefault="00C25E9D" w:rsidP="00C25E9D">
      <w:pPr>
        <w:ind w:left="720"/>
      </w:pPr>
      <w:r>
        <w:t>'</w:t>
      </w:r>
      <w:proofErr w:type="gramStart"/>
      <w:r w:rsidRPr="0027549C">
        <w:t>At the moment</w:t>
      </w:r>
      <w:proofErr w:type="gramEnd"/>
      <w:r w:rsidRPr="0027549C">
        <w:t xml:space="preserve">, very little. Currently looking for ways to make financial efficiencies and that seems to be by not buying books not supporting author visits not supporting the librarian or the </w:t>
      </w:r>
      <w:r>
        <w:t>E</w:t>
      </w:r>
      <w:r w:rsidRPr="0027549C">
        <w:t>nglish department requests for more books. I believe that the plan is to scrap school libraries.</w:t>
      </w:r>
      <w:r>
        <w:t>'</w:t>
      </w:r>
    </w:p>
    <w:p w14:paraId="15DB6860" w14:textId="77777777" w:rsidR="00C25E9D" w:rsidRDefault="00C25E9D" w:rsidP="00C25E9D">
      <w:r>
        <w:rPr>
          <w:noProof/>
        </w:rPr>
        <w:drawing>
          <wp:anchor distT="0" distB="0" distL="114300" distR="114300" simplePos="0" relativeHeight="251658252" behindDoc="1" locked="0" layoutInCell="1" allowOverlap="1" wp14:anchorId="783D318E" wp14:editId="5EA2FFF5">
            <wp:simplePos x="0" y="0"/>
            <wp:positionH relativeFrom="column">
              <wp:align>center</wp:align>
            </wp:positionH>
            <wp:positionV relativeFrom="paragraph">
              <wp:posOffset>0</wp:posOffset>
            </wp:positionV>
            <wp:extent cx="3920400" cy="2613600"/>
            <wp:effectExtent l="0" t="0" r="4445" b="3175"/>
            <wp:wrapTight wrapText="bothSides">
              <wp:wrapPolygon edited="0">
                <wp:start x="0" y="0"/>
                <wp:lineTo x="0" y="21521"/>
                <wp:lineTo x="21555" y="21521"/>
                <wp:lineTo x="21555" y="0"/>
                <wp:lineTo x="0" y="0"/>
              </wp:wrapPolygon>
            </wp:wrapTight>
            <wp:docPr id="47993922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39222" name="Picture 9">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20400" cy="2613600"/>
                    </a:xfrm>
                    <a:prstGeom prst="rect">
                      <a:avLst/>
                    </a:prstGeom>
                  </pic:spPr>
                </pic:pic>
              </a:graphicData>
            </a:graphic>
            <wp14:sizeRelH relativeFrom="margin">
              <wp14:pctWidth>0</wp14:pctWidth>
            </wp14:sizeRelH>
            <wp14:sizeRelV relativeFrom="margin">
              <wp14:pctHeight>0</wp14:pctHeight>
            </wp14:sizeRelV>
          </wp:anchor>
        </w:drawing>
      </w:r>
    </w:p>
    <w:p w14:paraId="1D3FEDDD" w14:textId="77777777" w:rsidR="00C25E9D" w:rsidRDefault="00C25E9D" w:rsidP="00C25E9D"/>
    <w:p w14:paraId="3894F999" w14:textId="77777777" w:rsidR="00C25E9D" w:rsidRDefault="00C25E9D" w:rsidP="00C25E9D"/>
    <w:p w14:paraId="463832E8" w14:textId="77777777" w:rsidR="00C25E9D" w:rsidRDefault="00C25E9D" w:rsidP="00C25E9D"/>
    <w:p w14:paraId="7505BD54" w14:textId="77777777" w:rsidR="00C25E9D" w:rsidRDefault="00C25E9D" w:rsidP="00C25E9D">
      <w:pPr>
        <w:spacing w:line="259" w:lineRule="auto"/>
        <w:rPr>
          <w:rFonts w:eastAsiaTheme="majorEastAsia" w:cstheme="majorBidi"/>
          <w:b/>
          <w:iCs/>
        </w:rPr>
      </w:pPr>
      <w:r>
        <w:br w:type="page"/>
      </w:r>
    </w:p>
    <w:p w14:paraId="773124A7" w14:textId="378AB141" w:rsidR="002A6C45" w:rsidRPr="0036757E" w:rsidRDefault="002A6C45" w:rsidP="004F6DCB">
      <w:pPr>
        <w:pStyle w:val="Heading4"/>
      </w:pPr>
      <w:bookmarkStart w:id="22" w:name="_Toc183421204"/>
      <w:r w:rsidRPr="0036757E">
        <w:lastRenderedPageBreak/>
        <w:t xml:space="preserve">Reading </w:t>
      </w:r>
      <w:r>
        <w:t>activities</w:t>
      </w:r>
      <w:bookmarkEnd w:id="22"/>
    </w:p>
    <w:p w14:paraId="3AB97102" w14:textId="3280AB79" w:rsidR="002A6C45" w:rsidRPr="00035371" w:rsidRDefault="000264EF" w:rsidP="00AC71CA">
      <w:r w:rsidRPr="000264EF">
        <w:t>Considering the barriers that librarians face in their school</w:t>
      </w:r>
      <w:r w:rsidR="003E46CD">
        <w:t>s,</w:t>
      </w:r>
      <w:r w:rsidRPr="000264EF">
        <w:t xml:space="preserve"> Scottish Book Trust sought to understand what, if any, activities their library was co</w:t>
      </w:r>
      <w:r w:rsidR="007D6789">
        <w:t>-</w:t>
      </w:r>
      <w:r w:rsidRPr="000264EF">
        <w:t xml:space="preserve">ordinating </w:t>
      </w:r>
      <w:proofErr w:type="gramStart"/>
      <w:r w:rsidRPr="000264EF">
        <w:t>in the near future</w:t>
      </w:r>
      <w:proofErr w:type="gramEnd"/>
      <w:r w:rsidRPr="000264EF">
        <w:t>.</w:t>
      </w:r>
    </w:p>
    <w:p w14:paraId="3EB037B3" w14:textId="35918745" w:rsidR="000264EF" w:rsidRPr="00035371" w:rsidRDefault="000264EF" w:rsidP="00345560">
      <w:pPr>
        <w:jc w:val="center"/>
      </w:pPr>
      <w:r>
        <w:rPr>
          <w:noProof/>
        </w:rPr>
        <w:drawing>
          <wp:inline distT="0" distB="0" distL="0" distR="0" wp14:anchorId="2AFF3936" wp14:editId="4FBB1874">
            <wp:extent cx="5486400" cy="4086225"/>
            <wp:effectExtent l="0" t="0" r="0" b="3175"/>
            <wp:docPr id="244178814" name="Chart 9" descr="A bar chart showing the breakdown of activities the school library is running over the next 12 months."/>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7445B14" w14:textId="77777777" w:rsidR="007F702E" w:rsidRDefault="75384AF7" w:rsidP="00AC71CA">
      <w:r>
        <w:t xml:space="preserve">The most popular activity by far was </w:t>
      </w:r>
      <w:hyperlink r:id="rId40">
        <w:r w:rsidRPr="24DB39EB">
          <w:rPr>
            <w:rStyle w:val="Hyperlink"/>
          </w:rPr>
          <w:t>Book Week Scotland</w:t>
        </w:r>
      </w:hyperlink>
      <w:r>
        <w:t xml:space="preserve"> (74% of respondents), an annual celebration of books and reading that takes places across the country in November, </w:t>
      </w:r>
      <w:r w:rsidR="6AB61FD7">
        <w:t xml:space="preserve">run by Scottish Book Trust and </w:t>
      </w:r>
      <w:r>
        <w:t xml:space="preserve">supported by Creative Scotland and the Scottish Library </w:t>
      </w:r>
      <w:r w:rsidR="3EF732F2">
        <w:t>and</w:t>
      </w:r>
      <w:r>
        <w:t xml:space="preserve"> Information Council (SLIC).</w:t>
      </w:r>
      <w:r w:rsidR="007A0518">
        <w:t xml:space="preserve"> Book Week Scotland, along with national events like World Book Day, are dates in a school calendar where there may be more leeway or leverage for staff to </w:t>
      </w:r>
      <w:r w:rsidR="007F702E">
        <w:t xml:space="preserve">obtain buy-in from colleagues or management to support a focus on reading for pleasure. </w:t>
      </w:r>
    </w:p>
    <w:p w14:paraId="3CBB2E13" w14:textId="32D5CFCE" w:rsidR="0090119A" w:rsidRDefault="00F32C44" w:rsidP="00AC71CA">
      <w:r>
        <w:t>Scottish Book Trust’s</w:t>
      </w:r>
      <w:r w:rsidR="007F702E">
        <w:t xml:space="preserve"> Live Literature</w:t>
      </w:r>
      <w:r>
        <w:t xml:space="preserve">, </w:t>
      </w:r>
      <w:r w:rsidR="007F702E">
        <w:t xml:space="preserve">a highly competitive programme that receives a large volume of applications from schools for events as part of Book Week Scotland, </w:t>
      </w:r>
      <w:r>
        <w:t xml:space="preserve">is a further source of funding if school libraries wish to run events </w:t>
      </w:r>
      <w:r w:rsidR="00D23099">
        <w:t xml:space="preserve">at that point in the </w:t>
      </w:r>
      <w:r w:rsidR="00D23099">
        <w:lastRenderedPageBreak/>
        <w:t>year</w:t>
      </w:r>
      <w:r w:rsidR="006E6FD4">
        <w:t>. C</w:t>
      </w:r>
      <w:r>
        <w:t>onsidering the lack of resources already reported</w:t>
      </w:r>
      <w:r w:rsidR="003F7748">
        <w:t>, this</w:t>
      </w:r>
      <w:r>
        <w:t xml:space="preserve"> may be a primary reason for its popularity.</w:t>
      </w:r>
    </w:p>
    <w:p w14:paraId="36024077" w14:textId="3B0E130C" w:rsidR="002A6C45" w:rsidRDefault="0090119A" w:rsidP="00AC71CA">
      <w:r>
        <w:t>The next most popular activity reported was book clubs</w:t>
      </w:r>
      <w:r w:rsidR="005106E1">
        <w:t xml:space="preserve"> </w:t>
      </w:r>
      <w:r>
        <w:t>/</w:t>
      </w:r>
      <w:r w:rsidR="005106E1">
        <w:t xml:space="preserve"> </w:t>
      </w:r>
      <w:r>
        <w:t xml:space="preserve">cafés (66%), author visits (50%) and </w:t>
      </w:r>
      <w:r w:rsidR="00DD1620">
        <w:t xml:space="preserve">Reading Schools (47%). </w:t>
      </w:r>
      <w:hyperlink r:id="rId41">
        <w:r w:rsidR="00DD1620" w:rsidRPr="7BD03BB8">
          <w:rPr>
            <w:rStyle w:val="Hyperlink"/>
          </w:rPr>
          <w:t>Reading Schools</w:t>
        </w:r>
      </w:hyperlink>
      <w:r w:rsidR="00DD1620">
        <w:t xml:space="preserve"> is an accreditation programme designed to help schools build and sustain a reading culture.</w:t>
      </w:r>
      <w:r w:rsidR="00730435">
        <w:t xml:space="preserve"> </w:t>
      </w:r>
      <w:r w:rsidR="0099767F">
        <w:t>The</w:t>
      </w:r>
      <w:r w:rsidR="00730435">
        <w:t xml:space="preserve"> </w:t>
      </w:r>
      <w:r w:rsidR="0099767F">
        <w:t>resources, training</w:t>
      </w:r>
      <w:r w:rsidR="00391455">
        <w:t>, funding opportunities</w:t>
      </w:r>
      <w:r w:rsidR="0099767F">
        <w:t xml:space="preserve"> and support from Scottish Book Trust</w:t>
      </w:r>
      <w:r w:rsidR="000E1D5D">
        <w:t xml:space="preserve"> through this programme</w:t>
      </w:r>
      <w:r w:rsidR="0099767F">
        <w:t xml:space="preserve"> may, again, be a primary reason for its popularity here, in the absence of similar </w:t>
      </w:r>
      <w:r w:rsidR="00D1751D">
        <w:t>supports from the librarians</w:t>
      </w:r>
      <w:r w:rsidR="00712924">
        <w:t>'</w:t>
      </w:r>
      <w:r w:rsidR="00D1751D">
        <w:t xml:space="preserve"> own schools</w:t>
      </w:r>
      <w:r w:rsidR="78BEEFFF">
        <w:t xml:space="preserve"> – l</w:t>
      </w:r>
      <w:r w:rsidR="78BEEFFF" w:rsidRPr="7BD03BB8">
        <w:t>ibrarians in this survey demonstrate a consistent need for further support in building a reading culture</w:t>
      </w:r>
      <w:r w:rsidR="00D1751D">
        <w:t>.</w:t>
      </w:r>
    </w:p>
    <w:p w14:paraId="7CAF6237" w14:textId="1849812B" w:rsidR="007E76E1" w:rsidRDefault="007E76E1" w:rsidP="00AC71CA">
      <w:r>
        <w:t xml:space="preserve">Of the 38 who chose </w:t>
      </w:r>
      <w:r w:rsidR="00712924">
        <w:t>'</w:t>
      </w:r>
      <w:r w:rsidR="009D5E31">
        <w:t>o</w:t>
      </w:r>
      <w:r>
        <w:t>ther (please specify)</w:t>
      </w:r>
      <w:r w:rsidR="00712924">
        <w:t>'</w:t>
      </w:r>
      <w:r>
        <w:t xml:space="preserve">, </w:t>
      </w:r>
      <w:r w:rsidR="00F33B75">
        <w:t>respondents noted:</w:t>
      </w:r>
    </w:p>
    <w:p w14:paraId="077A9291" w14:textId="56ED14AE" w:rsidR="00F33B75" w:rsidRDefault="00712924" w:rsidP="00AC71CA">
      <w:pPr>
        <w:pStyle w:val="ListParagraph"/>
        <w:numPr>
          <w:ilvl w:val="0"/>
          <w:numId w:val="39"/>
        </w:numPr>
        <w:contextualSpacing w:val="0"/>
      </w:pPr>
      <w:r>
        <w:t>'</w:t>
      </w:r>
      <w:r w:rsidR="004D3090" w:rsidRPr="004D3090">
        <w:t>World Book Day, National Poetry Day, Shadowing YOTO Carnegies, Royal Society Young People</w:t>
      </w:r>
      <w:r>
        <w:t>'</w:t>
      </w:r>
      <w:r w:rsidR="004D3090" w:rsidRPr="004D3090">
        <w:t>s Book Prize, National Poetry Day</w:t>
      </w:r>
      <w:r w:rsidR="009D5E31">
        <w:t>.</w:t>
      </w:r>
      <w:r>
        <w:t>'</w:t>
      </w:r>
    </w:p>
    <w:p w14:paraId="27D4ABB6" w14:textId="603F2AAE" w:rsidR="004D3090" w:rsidRDefault="00712924" w:rsidP="00AC71CA">
      <w:pPr>
        <w:pStyle w:val="ListParagraph"/>
        <w:numPr>
          <w:ilvl w:val="0"/>
          <w:numId w:val="39"/>
        </w:numPr>
        <w:contextualSpacing w:val="0"/>
      </w:pPr>
      <w:r>
        <w:t>'</w:t>
      </w:r>
      <w:r w:rsidR="000E4B9E" w:rsidRPr="000E4B9E">
        <w:t>Empathy Day and World Book Day are big focusses</w:t>
      </w:r>
      <w:r w:rsidR="009D5E31">
        <w:t>.</w:t>
      </w:r>
      <w:r>
        <w:t>'</w:t>
      </w:r>
    </w:p>
    <w:p w14:paraId="527A30A7" w14:textId="76853E6D" w:rsidR="000E4B9E" w:rsidRDefault="00712924" w:rsidP="00AC71CA">
      <w:pPr>
        <w:pStyle w:val="ListParagraph"/>
        <w:numPr>
          <w:ilvl w:val="0"/>
          <w:numId w:val="39"/>
        </w:numPr>
        <w:contextualSpacing w:val="0"/>
      </w:pPr>
      <w:r>
        <w:t>'</w:t>
      </w:r>
      <w:r w:rsidR="000E4B9E" w:rsidRPr="000E4B9E">
        <w:t xml:space="preserve">Cluster-wide illustration event using SLIF funding. Sci Fi week (end of November) across </w:t>
      </w:r>
      <w:r w:rsidR="009D5E31">
        <w:t>two</w:t>
      </w:r>
      <w:r w:rsidR="000E4B9E" w:rsidRPr="000E4B9E">
        <w:t xml:space="preserve"> high schools</w:t>
      </w:r>
      <w:r w:rsidR="009D5E31">
        <w:t>.</w:t>
      </w:r>
      <w:r>
        <w:t>'</w:t>
      </w:r>
    </w:p>
    <w:p w14:paraId="7EBE39D1" w14:textId="272A0F13" w:rsidR="000E4B9E" w:rsidRDefault="00712924" w:rsidP="00AC71CA">
      <w:pPr>
        <w:pStyle w:val="ListParagraph"/>
        <w:numPr>
          <w:ilvl w:val="0"/>
          <w:numId w:val="39"/>
        </w:numPr>
        <w:contextualSpacing w:val="0"/>
      </w:pPr>
      <w:r>
        <w:t>'</w:t>
      </w:r>
      <w:r w:rsidR="00CB29F4" w:rsidRPr="00CB29F4">
        <w:t xml:space="preserve">Literacy Week in </w:t>
      </w:r>
      <w:r w:rsidR="00B21825">
        <w:t>s</w:t>
      </w:r>
      <w:r w:rsidR="00CB29F4" w:rsidRPr="00CB29F4">
        <w:t>chool</w:t>
      </w:r>
      <w:r w:rsidR="00B21825">
        <w:t xml:space="preserve"> </w:t>
      </w:r>
      <w:r w:rsidR="00CB29F4" w:rsidRPr="00CB29F4">
        <w:t>/</w:t>
      </w:r>
      <w:r w:rsidR="00B21825">
        <w:t xml:space="preserve"> s</w:t>
      </w:r>
      <w:r w:rsidR="00CB29F4" w:rsidRPr="00CB29F4">
        <w:t>hadowing book awards (local and national)</w:t>
      </w:r>
      <w:r w:rsidR="009D5E31">
        <w:t>.</w:t>
      </w:r>
      <w:r>
        <w:t>'</w:t>
      </w:r>
    </w:p>
    <w:p w14:paraId="69DC50AC" w14:textId="697FEEAA" w:rsidR="00CB29F4" w:rsidRDefault="00712924" w:rsidP="00AC71CA">
      <w:pPr>
        <w:pStyle w:val="ListParagraph"/>
        <w:numPr>
          <w:ilvl w:val="0"/>
          <w:numId w:val="39"/>
        </w:numPr>
        <w:contextualSpacing w:val="0"/>
      </w:pPr>
      <w:r>
        <w:t>'</w:t>
      </w:r>
      <w:r w:rsidR="00EF2C70" w:rsidRPr="00EF2C70">
        <w:t xml:space="preserve">The English department here are involved with the Reading Schools </w:t>
      </w:r>
      <w:r w:rsidR="00687B29">
        <w:t>p</w:t>
      </w:r>
      <w:r w:rsidR="00EF2C70" w:rsidRPr="00EF2C70">
        <w:t>rogramme that I help out with but run by English staff</w:t>
      </w:r>
      <w:r w:rsidR="009D5E31">
        <w:t>.</w:t>
      </w:r>
      <w:r>
        <w:t>'</w:t>
      </w:r>
    </w:p>
    <w:p w14:paraId="67AB73A4" w14:textId="50D848C9" w:rsidR="00EF2C70" w:rsidRDefault="00712924" w:rsidP="00AC71CA">
      <w:pPr>
        <w:pStyle w:val="ListParagraph"/>
        <w:numPr>
          <w:ilvl w:val="0"/>
          <w:numId w:val="39"/>
        </w:numPr>
        <w:contextualSpacing w:val="0"/>
      </w:pPr>
      <w:r>
        <w:t>'</w:t>
      </w:r>
      <w:r w:rsidR="00C84345">
        <w:t>Green Library</w:t>
      </w:r>
      <w:r w:rsidR="009D5E31">
        <w:t>.</w:t>
      </w:r>
      <w:r>
        <w:t>'</w:t>
      </w:r>
    </w:p>
    <w:p w14:paraId="20357AC3" w14:textId="21CFB55F" w:rsidR="0090119A" w:rsidRDefault="00BC7C5A" w:rsidP="00AC71CA">
      <w:r>
        <w:t>A few school librarians also reported issues in organising activities in their library</w:t>
      </w:r>
      <w:r w:rsidR="005F25C2">
        <w:t>, for example</w:t>
      </w:r>
      <w:r>
        <w:t>:</w:t>
      </w:r>
    </w:p>
    <w:p w14:paraId="3C82DD8E" w14:textId="5074EF43" w:rsidR="00BC7C5A" w:rsidRDefault="6FF30F10" w:rsidP="00AC71CA">
      <w:pPr>
        <w:ind w:left="720"/>
      </w:pPr>
      <w:r>
        <w:t>'</w:t>
      </w:r>
      <w:r w:rsidR="71BDA323">
        <w:t>Th</w:t>
      </w:r>
      <w:r w:rsidR="3FD1BFCF">
        <w:t>e library is not allowed to co</w:t>
      </w:r>
      <w:r w:rsidR="53D6E10C">
        <w:t>-</w:t>
      </w:r>
      <w:r w:rsidR="3FD1BFCF">
        <w:t>ordinate any activities due to not being given a budget. Luckily</w:t>
      </w:r>
      <w:r w:rsidR="71BDA323">
        <w:t>,</w:t>
      </w:r>
      <w:r w:rsidR="3FD1BFCF">
        <w:t xml:space="preserve"> we have a very supportive </w:t>
      </w:r>
      <w:r w:rsidR="71BDA323">
        <w:t>English</w:t>
      </w:r>
      <w:r w:rsidR="3FD1BFCF">
        <w:t xml:space="preserve"> dep</w:t>
      </w:r>
      <w:r w:rsidR="71BDA323">
        <w:t>t</w:t>
      </w:r>
      <w:r w:rsidR="3FD1BFCF">
        <w:t xml:space="preserve"> who are pushing activities anyway. We are registered for the Reading </w:t>
      </w:r>
      <w:r w:rsidR="71BDA323">
        <w:t>S</w:t>
      </w:r>
      <w:r w:rsidR="3FD1BFCF">
        <w:t>chools</w:t>
      </w:r>
      <w:r w:rsidR="71BDA323">
        <w:t>,</w:t>
      </w:r>
      <w:r w:rsidR="3FD1BFCF">
        <w:t xml:space="preserve"> as such we have applied for </w:t>
      </w:r>
      <w:r w:rsidR="71BDA323">
        <w:t>[Scottish] B</w:t>
      </w:r>
      <w:r w:rsidR="3FD1BFCF">
        <w:t xml:space="preserve">ook </w:t>
      </w:r>
      <w:r w:rsidR="71BDA323">
        <w:t>T</w:t>
      </w:r>
      <w:r w:rsidR="3FD1BFCF">
        <w:t>rust funding for an author visit. Book clubs are being restricted due to times set up at lunch, senior school staff have said lunch clubs are voluntary and staff won</w:t>
      </w:r>
      <w:r>
        <w:t>'</w:t>
      </w:r>
      <w:r w:rsidR="3FD1BFCF">
        <w:t xml:space="preserve">t be able to claim any time back </w:t>
      </w:r>
      <w:r w:rsidR="3FD1BFCF">
        <w:lastRenderedPageBreak/>
        <w:t>should they choose to get involved in a lunch club</w:t>
      </w:r>
      <w:r w:rsidR="71BDA323">
        <w:t>. A</w:t>
      </w:r>
      <w:r w:rsidR="3FD1BFCF">
        <w:t>s such many staff are opting out, as it is important for everyone</w:t>
      </w:r>
      <w:r>
        <w:t>'</w:t>
      </w:r>
      <w:r w:rsidR="3FD1BFCF">
        <w:t>s mental health</w:t>
      </w:r>
      <w:r w:rsidR="71BDA323">
        <w:t xml:space="preserve"> </w:t>
      </w:r>
      <w:r w:rsidR="3FD1BFCF">
        <w:t>to have a break</w:t>
      </w:r>
      <w:r w:rsidR="71BDA323">
        <w:t>.</w:t>
      </w:r>
      <w:r>
        <w:t>'</w:t>
      </w:r>
    </w:p>
    <w:p w14:paraId="1091EE99" w14:textId="35ED099F" w:rsidR="00A45072" w:rsidRDefault="00A45072" w:rsidP="00AC71CA">
      <w:r w:rsidRPr="00A45072">
        <w:t>Schools can benefit hugely from author visits and participat</w:t>
      </w:r>
      <w:r w:rsidR="00C85D99">
        <w:t>ion</w:t>
      </w:r>
      <w:r w:rsidRPr="00A45072">
        <w:t xml:space="preserve"> in Reading Schools, a national whole</w:t>
      </w:r>
      <w:r w:rsidR="00C85D99">
        <w:t>-</w:t>
      </w:r>
      <w:r w:rsidRPr="00A45072">
        <w:t xml:space="preserve">school reading for pleasure programme, yet very often the onus is placed on librarians and English teachers to run these activities, with little support from school management. Librarians continue to try to deliver the best services against a backdrop of reduced capacity, increased demands with limited time to deliver, and zero budgets. Senior managers have a duty of care to ensure that staff do not work constantly without </w:t>
      </w:r>
      <w:proofErr w:type="gramStart"/>
      <w:r w:rsidRPr="00A45072">
        <w:t>breaks, or</w:t>
      </w:r>
      <w:proofErr w:type="gramEnd"/>
      <w:r w:rsidRPr="00A45072">
        <w:t xml:space="preserve"> be forced to choose between their own wellbeing and the wellbeing of their service. </w:t>
      </w:r>
    </w:p>
    <w:p w14:paraId="278E97DD" w14:textId="709C04ED" w:rsidR="006279F5" w:rsidRDefault="00661723" w:rsidP="000F109C">
      <w:pPr>
        <w:jc w:val="center"/>
      </w:pPr>
      <w:r>
        <w:rPr>
          <w:noProof/>
        </w:rPr>
        <w:drawing>
          <wp:inline distT="0" distB="0" distL="0" distR="0" wp14:anchorId="1D0837D3" wp14:editId="50177564">
            <wp:extent cx="4640400" cy="3092400"/>
            <wp:effectExtent l="0" t="0" r="0" b="0"/>
            <wp:docPr id="164976816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68163" name="Picture 10">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40400" cy="3092400"/>
                    </a:xfrm>
                    <a:prstGeom prst="rect">
                      <a:avLst/>
                    </a:prstGeom>
                  </pic:spPr>
                </pic:pic>
              </a:graphicData>
            </a:graphic>
          </wp:inline>
        </w:drawing>
      </w:r>
    </w:p>
    <w:p w14:paraId="5A757A59" w14:textId="77777777" w:rsidR="005A399A" w:rsidRDefault="005A399A" w:rsidP="005A399A"/>
    <w:p w14:paraId="78960DEE" w14:textId="7BF0A84D" w:rsidR="007631EC" w:rsidRPr="002A6C45" w:rsidRDefault="007631EC" w:rsidP="007631EC">
      <w:pPr>
        <w:pStyle w:val="Heading4"/>
      </w:pPr>
      <w:bookmarkStart w:id="23" w:name="_Toc183421205"/>
      <w:r w:rsidRPr="0036757E">
        <w:t>Reading recommendations</w:t>
      </w:r>
      <w:bookmarkEnd w:id="23"/>
    </w:p>
    <w:p w14:paraId="2FA15428" w14:textId="77777777" w:rsidR="007631EC" w:rsidRDefault="007631EC" w:rsidP="007631EC">
      <w:r w:rsidRPr="00035371">
        <w:t xml:space="preserve">Having established that </w:t>
      </w:r>
      <w:r>
        <w:t xml:space="preserve">secondary school libraries are facing multiple barriers – restricted access times, strains on librarians' capacity, inconsistent representation of qualified experience, and decreased funding – </w:t>
      </w:r>
      <w:r w:rsidRPr="00035371">
        <w:t xml:space="preserve">the survey asked librarians to reflect on how </w:t>
      </w:r>
      <w:r>
        <w:t>much time they spend offering reading recommendations or advice to pupils, to better understand how their</w:t>
      </w:r>
      <w:r w:rsidRPr="00035371">
        <w:t xml:space="preserve"> school library caters to reading for pleasure.</w:t>
      </w:r>
    </w:p>
    <w:p w14:paraId="5B263D33" w14:textId="77777777" w:rsidR="007631EC" w:rsidRDefault="007631EC" w:rsidP="007631EC">
      <w:pPr>
        <w:jc w:val="center"/>
      </w:pPr>
      <w:r>
        <w:rPr>
          <w:noProof/>
        </w:rPr>
        <w:lastRenderedPageBreak/>
        <w:drawing>
          <wp:inline distT="0" distB="0" distL="0" distR="0" wp14:anchorId="428AEC60" wp14:editId="46AA596A">
            <wp:extent cx="5486400" cy="3448050"/>
            <wp:effectExtent l="0" t="0" r="0" b="0"/>
            <wp:docPr id="2023040928" name="Chart 11" descr="Pie chart indicating how often librarians offer reading recommendations or advice to pupils to help them extend and develop their read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506AFFB" w14:textId="77777777" w:rsidR="007631EC" w:rsidRDefault="007631EC" w:rsidP="007631EC">
      <w:r>
        <w:t xml:space="preserve">Out of 121 responses, the vast majority – well over half, at 3 out of 5 (63%) – selected 'daily / multiple times a day', indicating a healthy improvement on primary school librarians' frequency (which was at 27% for the same option). </w:t>
      </w:r>
    </w:p>
    <w:p w14:paraId="4C9A23F3" w14:textId="77777777" w:rsidR="007631EC" w:rsidRDefault="007631EC" w:rsidP="007631EC">
      <w:r>
        <w:t>Nearly a quarter (23%) selected 'often / multiple times a week', with a further 11% 'occasionally / weekly', and 3% 'once in a while / monthly'. None chose the 'never' option.</w:t>
      </w:r>
    </w:p>
    <w:p w14:paraId="5061ED1B" w14:textId="77777777" w:rsidR="007631EC" w:rsidRDefault="007631EC" w:rsidP="007631EC">
      <w:r w:rsidRPr="00537FBE">
        <w:t>Scottish Book Trust sought to understand the reason for this frequency, and asked librarians to reflect on what barriers they face to supporting pupil reading.</w:t>
      </w:r>
      <w:r>
        <w:t xml:space="preserve"> This was an open question with a comment box attached. Out of 105 responses, the main barriers to supporting pupil reading were as follows:</w:t>
      </w:r>
    </w:p>
    <w:p w14:paraId="57D1F7C1" w14:textId="0C1C2FB3" w:rsidR="007631EC" w:rsidRDefault="007631EC" w:rsidP="007631EC">
      <w:pPr>
        <w:pStyle w:val="ListParagraph"/>
        <w:numPr>
          <w:ilvl w:val="0"/>
          <w:numId w:val="39"/>
        </w:numPr>
        <w:contextualSpacing w:val="0"/>
      </w:pPr>
      <w:r>
        <w:t>Constraints on library hours and/or staff time (66%</w:t>
      </w:r>
      <w:r w:rsidR="00B267B4">
        <w:t xml:space="preserve"> of responses</w:t>
      </w:r>
      <w:r>
        <w:t>)</w:t>
      </w:r>
    </w:p>
    <w:p w14:paraId="2D1A83E0" w14:textId="77777777" w:rsidR="007631EC" w:rsidRDefault="007631EC" w:rsidP="007631EC">
      <w:pPr>
        <w:pStyle w:val="ListParagraph"/>
        <w:numPr>
          <w:ilvl w:val="1"/>
          <w:numId w:val="39"/>
        </w:numPr>
        <w:contextualSpacing w:val="0"/>
      </w:pPr>
      <w:r>
        <w:t>'</w:t>
      </w:r>
      <w:r w:rsidRPr="00F45C0F">
        <w:t xml:space="preserve">Time constraints </w:t>
      </w:r>
      <w:r>
        <w:t>–</w:t>
      </w:r>
      <w:r w:rsidRPr="00F45C0F">
        <w:t xml:space="preserve"> we have a lot of things to get through in class so often there is not time to talk about books with pupils. Whenever I can I like to ask about what they are reading or recommend books.</w:t>
      </w:r>
      <w:r>
        <w:t>'</w:t>
      </w:r>
    </w:p>
    <w:p w14:paraId="6D41FD44" w14:textId="77777777" w:rsidR="007631EC" w:rsidRDefault="007631EC" w:rsidP="007631EC">
      <w:pPr>
        <w:pStyle w:val="ListParagraph"/>
        <w:numPr>
          <w:ilvl w:val="1"/>
          <w:numId w:val="39"/>
        </w:numPr>
        <w:contextualSpacing w:val="0"/>
      </w:pPr>
      <w:r>
        <w:lastRenderedPageBreak/>
        <w:t>'</w:t>
      </w:r>
      <w:r w:rsidRPr="007032E5">
        <w:t>We are also a public library with limited staffing due to long term absences</w:t>
      </w:r>
      <w:r>
        <w:t xml:space="preserve"> </w:t>
      </w:r>
      <w:r w:rsidRPr="007032E5">
        <w:t>/</w:t>
      </w:r>
      <w:r>
        <w:t xml:space="preserve"> </w:t>
      </w:r>
      <w:r w:rsidRPr="007032E5">
        <w:t>vacancies and so don</w:t>
      </w:r>
      <w:r>
        <w:t>'</w:t>
      </w:r>
      <w:r w:rsidRPr="007032E5">
        <w:t>t always have as much time to spend with pupils as we would wish.</w:t>
      </w:r>
      <w:r>
        <w:t>'</w:t>
      </w:r>
    </w:p>
    <w:p w14:paraId="179E1231" w14:textId="77777777" w:rsidR="007631EC" w:rsidRDefault="007631EC" w:rsidP="007631EC">
      <w:pPr>
        <w:pStyle w:val="ListParagraph"/>
        <w:numPr>
          <w:ilvl w:val="1"/>
          <w:numId w:val="39"/>
        </w:numPr>
        <w:contextualSpacing w:val="0"/>
      </w:pPr>
      <w:r>
        <w:t>'</w:t>
      </w:r>
      <w:r w:rsidRPr="00F45C0F">
        <w:t xml:space="preserve">Time constraints, split service between </w:t>
      </w:r>
      <w:r>
        <w:t>two</w:t>
      </w:r>
      <w:r w:rsidRPr="00F45C0F">
        <w:t xml:space="preserve"> schools. There is never enough time to build good relationships or be there when pupils </w:t>
      </w:r>
      <w:proofErr w:type="gramStart"/>
      <w:r w:rsidRPr="00F45C0F">
        <w:t>actually need</w:t>
      </w:r>
      <w:proofErr w:type="gramEnd"/>
      <w:r w:rsidRPr="00F45C0F">
        <w:t xml:space="preserve"> your help most. High number of ASN pupils who could do with further, individual support but no specialist training in this area. Lack of SLT</w:t>
      </w:r>
      <w:r>
        <w:t xml:space="preserve"> [speech and language therapy]</w:t>
      </w:r>
      <w:r w:rsidRPr="00F45C0F">
        <w:t xml:space="preserve"> support in one school.</w:t>
      </w:r>
      <w:r>
        <w:t xml:space="preserve"> </w:t>
      </w:r>
      <w:r w:rsidRPr="00F45C0F">
        <w:t xml:space="preserve">Unable to reach senior pupils to discuss </w:t>
      </w:r>
      <w:proofErr w:type="spellStart"/>
      <w:r w:rsidRPr="00F45C0F">
        <w:t>RfP</w:t>
      </w:r>
      <w:proofErr w:type="spellEnd"/>
      <w:r w:rsidRPr="00F45C0F">
        <w:t xml:space="preserve"> </w:t>
      </w:r>
      <w:r>
        <w:t xml:space="preserve">[reading for pleasure] </w:t>
      </w:r>
      <w:r w:rsidRPr="00F45C0F">
        <w:t>at all due to lack of time in schools.</w:t>
      </w:r>
      <w:r>
        <w:t>'</w:t>
      </w:r>
    </w:p>
    <w:p w14:paraId="262C9847" w14:textId="0D1E9BB7" w:rsidR="007631EC" w:rsidRDefault="007631EC" w:rsidP="007631EC">
      <w:pPr>
        <w:pStyle w:val="ListParagraph"/>
        <w:numPr>
          <w:ilvl w:val="0"/>
          <w:numId w:val="39"/>
        </w:numPr>
        <w:contextualSpacing w:val="0"/>
      </w:pPr>
      <w:r>
        <w:t>Constraints on staff capacity (35%</w:t>
      </w:r>
      <w:r w:rsidR="00B267B4">
        <w:t xml:space="preserve"> of responses)</w:t>
      </w:r>
    </w:p>
    <w:p w14:paraId="17DA914B" w14:textId="77777777" w:rsidR="007631EC" w:rsidRDefault="007631EC" w:rsidP="007631EC">
      <w:pPr>
        <w:pStyle w:val="ListParagraph"/>
        <w:numPr>
          <w:ilvl w:val="1"/>
          <w:numId w:val="39"/>
        </w:numPr>
        <w:contextualSpacing w:val="0"/>
      </w:pPr>
      <w:r>
        <w:t>'</w:t>
      </w:r>
      <w:r w:rsidRPr="003C7497">
        <w:t>Having had my hours cut to term time, there are time constraints being able to read books prior to recommending to pupils. Also, senior school staff do not accept reading as an important part of our job, suggesting this is something that we could do at home!</w:t>
      </w:r>
      <w:r>
        <w:t>,</w:t>
      </w:r>
      <w:r w:rsidRPr="003C7497">
        <w:t xml:space="preserve"> </w:t>
      </w:r>
      <w:r>
        <w:t>w</w:t>
      </w:r>
      <w:r w:rsidRPr="003C7497">
        <w:t>hich would allow more time to get involved with other school tasks such as updating the school website, which despite many discussions to highlight that this task is not part of the Librarian</w:t>
      </w:r>
      <w:r>
        <w:t>'</w:t>
      </w:r>
      <w:r w:rsidRPr="003C7497">
        <w:t xml:space="preserve">s role, and that reading to encourage reading for pleasure actually is </w:t>
      </w:r>
      <w:r>
        <w:t>–</w:t>
      </w:r>
      <w:r w:rsidRPr="003C7497">
        <w:t xml:space="preserve"> still has fallen on deaf ears.</w:t>
      </w:r>
      <w:r>
        <w:t>'</w:t>
      </w:r>
    </w:p>
    <w:p w14:paraId="3704B83F" w14:textId="77777777" w:rsidR="007631EC" w:rsidRDefault="007631EC" w:rsidP="007631EC">
      <w:pPr>
        <w:pStyle w:val="ListParagraph"/>
        <w:numPr>
          <w:ilvl w:val="1"/>
          <w:numId w:val="39"/>
        </w:numPr>
        <w:contextualSpacing w:val="0"/>
      </w:pPr>
      <w:r>
        <w:t>'</w:t>
      </w:r>
      <w:r w:rsidRPr="003C7497">
        <w:t xml:space="preserve">Capacity and time constraints. Curriculum means there is less flexibility for </w:t>
      </w:r>
      <w:r>
        <w:t>'</w:t>
      </w:r>
      <w:r w:rsidRPr="003C7497">
        <w:t>luxuries</w:t>
      </w:r>
      <w:r>
        <w:t>'</w:t>
      </w:r>
      <w:r w:rsidRPr="003C7497">
        <w:t xml:space="preserve"> such as Reading for Pleasure</w:t>
      </w:r>
      <w:r>
        <w:t>.'</w:t>
      </w:r>
    </w:p>
    <w:p w14:paraId="4B1D2619" w14:textId="77777777" w:rsidR="007631EC" w:rsidRDefault="007631EC" w:rsidP="007631EC">
      <w:pPr>
        <w:pStyle w:val="ListParagraph"/>
        <w:numPr>
          <w:ilvl w:val="1"/>
          <w:numId w:val="39"/>
        </w:numPr>
        <w:contextualSpacing w:val="0"/>
      </w:pPr>
      <w:r>
        <w:t>'</w:t>
      </w:r>
      <w:r w:rsidRPr="007032E5">
        <w:t xml:space="preserve">No barriers from school </w:t>
      </w:r>
      <w:r>
        <w:t>–</w:t>
      </w:r>
      <w:r w:rsidRPr="007032E5">
        <w:t xml:space="preserve"> they</w:t>
      </w:r>
      <w:r>
        <w:t>'</w:t>
      </w:r>
      <w:r w:rsidRPr="007032E5">
        <w:t>re incredibly supportive of staff efforts to build a reading culture. Imposed term-time working now means my time is squeezed in a way it wasn</w:t>
      </w:r>
      <w:r>
        <w:t>'</w:t>
      </w:r>
      <w:r w:rsidRPr="007032E5">
        <w:t xml:space="preserve">t before (less non-contact hours to plan, develop </w:t>
      </w:r>
      <w:r>
        <w:t>and</w:t>
      </w:r>
      <w:r w:rsidRPr="007032E5">
        <w:t xml:space="preserve"> prep programmes of work).</w:t>
      </w:r>
      <w:r>
        <w:t>'</w:t>
      </w:r>
    </w:p>
    <w:p w14:paraId="384B656C" w14:textId="7A734ACE" w:rsidR="007631EC" w:rsidRDefault="007631EC" w:rsidP="007631EC">
      <w:pPr>
        <w:pStyle w:val="ListParagraph"/>
        <w:numPr>
          <w:ilvl w:val="0"/>
          <w:numId w:val="39"/>
        </w:numPr>
        <w:contextualSpacing w:val="0"/>
      </w:pPr>
      <w:r>
        <w:t>Issues with pupils' misbehaviour, attitude to reading, or inability to meet additional support needs (23%</w:t>
      </w:r>
      <w:r w:rsidR="00B267B4">
        <w:t xml:space="preserve"> of responses</w:t>
      </w:r>
      <w:r>
        <w:t>)</w:t>
      </w:r>
    </w:p>
    <w:p w14:paraId="3F7EBFFE" w14:textId="77777777" w:rsidR="007631EC" w:rsidRDefault="007631EC" w:rsidP="007631EC">
      <w:pPr>
        <w:pStyle w:val="ListParagraph"/>
        <w:numPr>
          <w:ilvl w:val="1"/>
          <w:numId w:val="39"/>
        </w:numPr>
        <w:contextualSpacing w:val="0"/>
      </w:pPr>
      <w:r>
        <w:lastRenderedPageBreak/>
        <w:t>'</w:t>
      </w:r>
      <w:r w:rsidRPr="00901C22">
        <w:t>Too much time dealing with unruly pupils who are sent to the library as there is "nowhere else for them to go". This restricts time I get to spend helping those who would appreciate it.</w:t>
      </w:r>
      <w:r>
        <w:t>'</w:t>
      </w:r>
    </w:p>
    <w:p w14:paraId="7C98525B" w14:textId="77777777" w:rsidR="007631EC" w:rsidRDefault="007631EC" w:rsidP="007631EC">
      <w:pPr>
        <w:pStyle w:val="ListParagraph"/>
        <w:numPr>
          <w:ilvl w:val="1"/>
          <w:numId w:val="39"/>
        </w:numPr>
        <w:contextualSpacing w:val="0"/>
      </w:pPr>
      <w:r>
        <w:t>'</w:t>
      </w:r>
      <w:r w:rsidRPr="00D95C25">
        <w:t>Behaviour of pupils in the library. Some classes being restricted to the classroom because of this.</w:t>
      </w:r>
      <w:r>
        <w:t>'</w:t>
      </w:r>
    </w:p>
    <w:p w14:paraId="7A9C5A27" w14:textId="4242EF1B" w:rsidR="007631EC" w:rsidRDefault="007631EC" w:rsidP="007631EC">
      <w:pPr>
        <w:pStyle w:val="ListParagraph"/>
        <w:numPr>
          <w:ilvl w:val="0"/>
          <w:numId w:val="39"/>
        </w:numPr>
        <w:contextualSpacing w:val="0"/>
      </w:pPr>
      <w:r>
        <w:t>Restricted access due to limited time / space and/or use as a spare classroom (17%</w:t>
      </w:r>
      <w:r w:rsidR="00B267B4">
        <w:t xml:space="preserve"> of responses</w:t>
      </w:r>
      <w:r>
        <w:t>)</w:t>
      </w:r>
    </w:p>
    <w:p w14:paraId="5B3B75FD" w14:textId="77777777" w:rsidR="007631EC" w:rsidRDefault="007631EC" w:rsidP="007631EC">
      <w:pPr>
        <w:pStyle w:val="ListParagraph"/>
        <w:numPr>
          <w:ilvl w:val="1"/>
          <w:numId w:val="39"/>
        </w:numPr>
        <w:contextualSpacing w:val="0"/>
      </w:pPr>
      <w:r>
        <w:t>'</w:t>
      </w:r>
      <w:r w:rsidRPr="00CE5A91">
        <w:t xml:space="preserve">Job cut in half </w:t>
      </w:r>
      <w:r>
        <w:t>–</w:t>
      </w:r>
      <w:r w:rsidRPr="00CE5A91">
        <w:t xml:space="preserve"> library regularly used for exams, meetings, events and classes cancelled.</w:t>
      </w:r>
      <w:r>
        <w:t>'</w:t>
      </w:r>
    </w:p>
    <w:p w14:paraId="132A5370" w14:textId="77777777" w:rsidR="007631EC" w:rsidRDefault="007631EC" w:rsidP="007631EC">
      <w:pPr>
        <w:pStyle w:val="ListParagraph"/>
        <w:numPr>
          <w:ilvl w:val="1"/>
          <w:numId w:val="39"/>
        </w:numPr>
        <w:contextualSpacing w:val="0"/>
      </w:pPr>
      <w:r>
        <w:t>'B</w:t>
      </w:r>
      <w:r w:rsidRPr="00D95C25">
        <w:t>eing shared affects time availability. Library budget is an issue at one school.</w:t>
      </w:r>
      <w:r>
        <w:t>'</w:t>
      </w:r>
    </w:p>
    <w:p w14:paraId="59CFB213" w14:textId="77777777" w:rsidR="007631EC" w:rsidRDefault="007631EC" w:rsidP="007631EC">
      <w:pPr>
        <w:pStyle w:val="ListParagraph"/>
        <w:numPr>
          <w:ilvl w:val="1"/>
          <w:numId w:val="39"/>
        </w:numPr>
        <w:contextualSpacing w:val="0"/>
      </w:pPr>
      <w:r>
        <w:t>'Use of the library has declined over the years in terms of classes coming in. Only S1 and 2 get regular library time once a week and even that is slipping at times.</w:t>
      </w:r>
    </w:p>
    <w:p w14:paraId="0FEF5A32" w14:textId="77777777" w:rsidR="007631EC" w:rsidRDefault="007631EC" w:rsidP="007631EC">
      <w:pPr>
        <w:pStyle w:val="ListParagraph"/>
        <w:ind w:left="1440"/>
        <w:contextualSpacing w:val="0"/>
      </w:pPr>
      <w:r>
        <w:t>Research / academic use by classes has slipped further, particular due to use of laptops in classrooms.'</w:t>
      </w:r>
    </w:p>
    <w:p w14:paraId="6C63FB17" w14:textId="2DD4EE11" w:rsidR="007631EC" w:rsidRDefault="007631EC" w:rsidP="007631EC">
      <w:pPr>
        <w:pStyle w:val="ListParagraph"/>
        <w:numPr>
          <w:ilvl w:val="0"/>
          <w:numId w:val="39"/>
        </w:numPr>
        <w:contextualSpacing w:val="0"/>
      </w:pPr>
      <w:r>
        <w:t>Insufficient resources and insufficient stock (24%</w:t>
      </w:r>
      <w:r w:rsidR="00B267B4">
        <w:t xml:space="preserve"> of responses</w:t>
      </w:r>
      <w:r>
        <w:t>)</w:t>
      </w:r>
    </w:p>
    <w:p w14:paraId="52A493C5" w14:textId="77777777" w:rsidR="007631EC" w:rsidRDefault="007631EC" w:rsidP="007631EC">
      <w:pPr>
        <w:pStyle w:val="ListParagraph"/>
        <w:numPr>
          <w:ilvl w:val="1"/>
          <w:numId w:val="39"/>
        </w:numPr>
        <w:contextualSpacing w:val="0"/>
      </w:pPr>
      <w:r>
        <w:t>'</w:t>
      </w:r>
      <w:r w:rsidRPr="00A40243">
        <w:t xml:space="preserve">Time constraints. I work between </w:t>
      </w:r>
      <w:r>
        <w:t>two</w:t>
      </w:r>
      <w:r w:rsidRPr="00A40243">
        <w:t xml:space="preserve"> schools, so only have </w:t>
      </w:r>
      <w:r>
        <w:t>two</w:t>
      </w:r>
      <w:r w:rsidRPr="00A40243">
        <w:t xml:space="preserve"> or </w:t>
      </w:r>
      <w:r>
        <w:t>three</w:t>
      </w:r>
      <w:r w:rsidRPr="00A40243">
        <w:t xml:space="preserve"> days per week in each school. Am currently undertaking OU qualification to learn more about </w:t>
      </w:r>
      <w:proofErr w:type="spellStart"/>
      <w:r w:rsidRPr="00A40243">
        <w:t>RfP</w:t>
      </w:r>
      <w:proofErr w:type="spellEnd"/>
      <w:r w:rsidRPr="00A40243">
        <w:t>. Finances are also a constraint. I would love to be able to buy more to expand the collection, however the budget is limited.</w:t>
      </w:r>
      <w:r>
        <w:t>'</w:t>
      </w:r>
    </w:p>
    <w:p w14:paraId="0EC5D47F" w14:textId="77777777" w:rsidR="007631EC" w:rsidRDefault="007631EC" w:rsidP="007631EC">
      <w:pPr>
        <w:pStyle w:val="ListParagraph"/>
        <w:numPr>
          <w:ilvl w:val="1"/>
          <w:numId w:val="39"/>
        </w:numPr>
        <w:contextualSpacing w:val="0"/>
      </w:pPr>
      <w:r>
        <w:t xml:space="preserve">'Time constraints – it is hard to spend quality time with each pupil. </w:t>
      </w:r>
    </w:p>
    <w:p w14:paraId="5675BD24" w14:textId="77777777" w:rsidR="007631EC" w:rsidRDefault="007631EC" w:rsidP="007631EC">
      <w:pPr>
        <w:pStyle w:val="ListParagraph"/>
        <w:ind w:left="1440"/>
        <w:contextualSpacing w:val="0"/>
      </w:pPr>
      <w:r>
        <w:t>Lack of suitable resources – everything from being able to buy enough new books to not being able to do colour printing to make engaging materials.</w:t>
      </w:r>
    </w:p>
    <w:p w14:paraId="7DE5DFF9" w14:textId="77777777" w:rsidR="007631EC" w:rsidRDefault="007631EC" w:rsidP="007631EC">
      <w:pPr>
        <w:pStyle w:val="ListParagraph"/>
        <w:ind w:left="1440"/>
        <w:contextualSpacing w:val="0"/>
      </w:pPr>
      <w:r>
        <w:lastRenderedPageBreak/>
        <w:t>Constant pressure to improve quality means a lot of time is spent on planning, paperwork and evaluation which might be better spent to pupil contact.'</w:t>
      </w:r>
    </w:p>
    <w:p w14:paraId="76CE41C0" w14:textId="7D0FD1CF" w:rsidR="007631EC" w:rsidRDefault="007631EC" w:rsidP="007631EC">
      <w:pPr>
        <w:pStyle w:val="ListParagraph"/>
        <w:numPr>
          <w:ilvl w:val="0"/>
          <w:numId w:val="39"/>
        </w:numPr>
        <w:contextualSpacing w:val="0"/>
      </w:pPr>
      <w:r>
        <w:t>Insufficient staff training (11%</w:t>
      </w:r>
      <w:r w:rsidR="00B267B4">
        <w:t xml:space="preserve"> of responses</w:t>
      </w:r>
      <w:r>
        <w:t>)</w:t>
      </w:r>
    </w:p>
    <w:p w14:paraId="61BD4AF9" w14:textId="77777777" w:rsidR="007631EC" w:rsidRDefault="007631EC" w:rsidP="007631EC">
      <w:pPr>
        <w:pStyle w:val="ListParagraph"/>
        <w:numPr>
          <w:ilvl w:val="1"/>
          <w:numId w:val="39"/>
        </w:numPr>
        <w:contextualSpacing w:val="0"/>
      </w:pPr>
      <w:r>
        <w:t>'</w:t>
      </w:r>
      <w:r w:rsidRPr="003C7497">
        <w:t>My lack of formal training can sometimes feel like a barrier to providing the pupils with advice to develop their reading. Having to leave early during lunch break also impedes the amount of interaction I have with the pupils while they are in the library, and cuts short opportunities to further their reading, such as book club during lunch break.</w:t>
      </w:r>
      <w:r>
        <w:t>'</w:t>
      </w:r>
    </w:p>
    <w:p w14:paraId="35F225C6" w14:textId="77777777" w:rsidR="007631EC" w:rsidRDefault="007631EC" w:rsidP="007631EC">
      <w:r>
        <w:t>These combined pressures of senior management disinterest, decreasing budgets and increased demand have led to extremely concerning situations for some librarians:</w:t>
      </w:r>
    </w:p>
    <w:p w14:paraId="259FE550" w14:textId="77777777" w:rsidR="007631EC" w:rsidRDefault="007631EC" w:rsidP="007631EC">
      <w:pPr>
        <w:ind w:left="720"/>
      </w:pPr>
      <w:r>
        <w:t>'</w:t>
      </w:r>
      <w:r w:rsidRPr="00E2211D">
        <w:t xml:space="preserve">I buy the books from 2nd </w:t>
      </w:r>
      <w:r>
        <w:t xml:space="preserve">[hand] </w:t>
      </w:r>
      <w:r w:rsidRPr="00E2211D">
        <w:t xml:space="preserve">stores and sites, I cannot afford whole sets, sad when a pupil loves a </w:t>
      </w:r>
      <w:proofErr w:type="gramStart"/>
      <w:r w:rsidRPr="00E2211D">
        <w:t>book</w:t>
      </w:r>
      <w:proofErr w:type="gramEnd"/>
      <w:r w:rsidRPr="00E2211D">
        <w:t xml:space="preserve"> and I can</w:t>
      </w:r>
      <w:r>
        <w:t>'</w:t>
      </w:r>
      <w:r w:rsidRPr="00E2211D">
        <w:t>t afford to buy more. I buy from my wage not a budget as there is no budget for the library.</w:t>
      </w:r>
      <w:r>
        <w:t>'</w:t>
      </w:r>
    </w:p>
    <w:p w14:paraId="022CF360" w14:textId="54F1BD1A" w:rsidR="007631EC" w:rsidRDefault="007631EC" w:rsidP="007631EC">
      <w:r>
        <w:t xml:space="preserve">School librarians are already under-supported in the sector. Their </w:t>
      </w:r>
      <w:r w:rsidRPr="006A5AD2">
        <w:t>average salary</w:t>
      </w:r>
      <w:r>
        <w:t xml:space="preserve"> (</w:t>
      </w:r>
      <w:r w:rsidRPr="007F1F80">
        <w:t>£22,000 p.a</w:t>
      </w:r>
      <w:r>
        <w:t>.</w:t>
      </w:r>
      <w:r>
        <w:rPr>
          <w:rStyle w:val="EndnoteReference"/>
        </w:rPr>
        <w:endnoteReference w:id="15"/>
      </w:r>
      <w:r>
        <w:t xml:space="preserve"> or £23,000 p.a. for a Library Assistant</w:t>
      </w:r>
      <w:r>
        <w:rPr>
          <w:rStyle w:val="EndnoteReference"/>
        </w:rPr>
        <w:endnoteReference w:id="16"/>
      </w:r>
      <w:r>
        <w:t xml:space="preserve">) only just meets the </w:t>
      </w:r>
      <w:r w:rsidRPr="00C303A6">
        <w:t>national living wage</w:t>
      </w:r>
      <w:r w:rsidRPr="00C303A6">
        <w:rPr>
          <w:rStyle w:val="EndnoteReference"/>
        </w:rPr>
        <w:endnoteReference w:id="17"/>
      </w:r>
      <w:r>
        <w:t xml:space="preserve">. A </w:t>
      </w:r>
      <w:r w:rsidRPr="006A5AD2">
        <w:t>starting salary</w:t>
      </w:r>
      <w:r>
        <w:t xml:space="preserve"> for a school librarian (approximately £18,000 p.a.</w:t>
      </w:r>
      <w:r w:rsidR="001B41DD">
        <w:rPr>
          <w:rStyle w:val="EndnoteReference"/>
        </w:rPr>
        <w:endnoteReference w:id="18"/>
      </w:r>
      <w:r>
        <w:t xml:space="preserve">) is nowhere near the current living wage – but even an </w:t>
      </w:r>
      <w:r w:rsidRPr="006A5AD2">
        <w:t>experienced librarian’s salary</w:t>
      </w:r>
      <w:r>
        <w:t xml:space="preserve"> (approx. £30,000 p.a.</w:t>
      </w:r>
      <w:r>
        <w:rPr>
          <w:rStyle w:val="EndnoteReference"/>
        </w:rPr>
        <w:endnoteReference w:id="19"/>
      </w:r>
      <w:r w:rsidR="001B41DD">
        <w:t>)</w:t>
      </w:r>
      <w:r>
        <w:t xml:space="preserve"> </w:t>
      </w:r>
      <w:r w:rsidRPr="009F694E">
        <w:t>falls short of an average UK weekly wage</w:t>
      </w:r>
      <w:r w:rsidRPr="009F694E">
        <w:rPr>
          <w:rStyle w:val="EndnoteReference"/>
        </w:rPr>
        <w:endnoteReference w:id="20"/>
      </w:r>
      <w:r>
        <w:t>.</w:t>
      </w:r>
    </w:p>
    <w:p w14:paraId="11815E07" w14:textId="64C3EF97" w:rsidR="007631EC" w:rsidRDefault="007631EC" w:rsidP="007631EC">
      <w:r w:rsidRPr="00F6047D">
        <w:t>The idea</w:t>
      </w:r>
      <w:r>
        <w:t xml:space="preserve"> </w:t>
      </w:r>
      <w:r w:rsidRPr="00F6047D">
        <w:t>that</w:t>
      </w:r>
      <w:r>
        <w:t>,</w:t>
      </w:r>
      <w:r w:rsidRPr="00F6047D">
        <w:t xml:space="preserve"> against a backdrop of economic challenge, some dedicated librarians are buying books to re-stock their school libraries because they have little or no budget for this purpose is extremely worrying.</w:t>
      </w:r>
    </w:p>
    <w:p w14:paraId="2B00F635" w14:textId="77777777" w:rsidR="007631EC" w:rsidRDefault="007631EC" w:rsidP="007631EC">
      <w:r>
        <w:t>A further concerning isolation was reported by some school librarians who are attempting to promote reading for pleasure and library time in a school where colleagues, including management, do not appreciate the value of libraries. When reflecting on the barriers faced in supporting pupil reading, one librarian noted:</w:t>
      </w:r>
    </w:p>
    <w:p w14:paraId="5EF21A8E" w14:textId="77777777" w:rsidR="007631EC" w:rsidRDefault="007631EC" w:rsidP="007631EC">
      <w:pPr>
        <w:ind w:left="720"/>
      </w:pPr>
      <w:r>
        <w:lastRenderedPageBreak/>
        <w:t>'L</w:t>
      </w:r>
      <w:r w:rsidRPr="00901C22">
        <w:t>ack of interest in books</w:t>
      </w:r>
      <w:r>
        <w:t xml:space="preserve"> </w:t>
      </w:r>
      <w:r w:rsidRPr="00901C22">
        <w:t>/</w:t>
      </w:r>
      <w:r>
        <w:t xml:space="preserve"> </w:t>
      </w:r>
      <w:r w:rsidRPr="00901C22">
        <w:t>reading from teaching staff; classes don</w:t>
      </w:r>
      <w:r>
        <w:t>'</w:t>
      </w:r>
      <w:r w:rsidRPr="00901C22">
        <w:t xml:space="preserve">t visit as much, preferring students to google everything on </w:t>
      </w:r>
      <w:r>
        <w:t>C</w:t>
      </w:r>
      <w:r w:rsidRPr="00901C22">
        <w:t>hromebooks. SMT do not value the library service other than on paper (asp</w:t>
      </w:r>
      <w:r>
        <w:t>i</w:t>
      </w:r>
      <w:r w:rsidRPr="00901C22">
        <w:t xml:space="preserve">rations in SIP); they take little practical interest. I no longer have a library assistant. My library has just been reduced by 50% in size, and my budget looks to be vastly reduced </w:t>
      </w:r>
      <w:r>
        <w:t>–</w:t>
      </w:r>
      <w:r w:rsidRPr="00901C22">
        <w:t xml:space="preserve"> not sustainable.</w:t>
      </w:r>
      <w:r>
        <w:t>'</w:t>
      </w:r>
    </w:p>
    <w:p w14:paraId="08F1A87C" w14:textId="77777777" w:rsidR="007631EC" w:rsidRDefault="007631EC" w:rsidP="007631EC">
      <w:r>
        <w:t xml:space="preserve">Reductions in library provision, both stock and budget, are overshadowed here by the librarian's cornered position in a school where they feel both their role and the services they offer are undervalued, and where the reality of reduced staffing, stock and funding is not reflected in the SIP (School Improvement Plan). It is not possible to build a reading culture while simultaneously dismantling its resource. </w:t>
      </w:r>
    </w:p>
    <w:p w14:paraId="39D949EE" w14:textId="77777777" w:rsidR="007631EC" w:rsidRDefault="007631EC" w:rsidP="007631EC">
      <w:r>
        <w:t>The compounding effect of the teaching staff showing no interest in books or reading – and directing pupils to online sources for information, instead of utilising their library – indicates an overall undermining of the library service, perhaps in this case a managed decline.</w:t>
      </w:r>
    </w:p>
    <w:p w14:paraId="5FF601BB" w14:textId="77777777" w:rsidR="007631EC" w:rsidRDefault="007631EC" w:rsidP="007631EC">
      <w:r>
        <w:t>Librarian isolation was reported by more than one respondent to this open question – comparable tensions with teaching staff were noted by another librarian in a clearly dejected and concerning position:</w:t>
      </w:r>
    </w:p>
    <w:p w14:paraId="7BAD4DB4" w14:textId="77777777" w:rsidR="007631EC" w:rsidRDefault="007631EC" w:rsidP="007631EC">
      <w:pPr>
        <w:ind w:left="720"/>
      </w:pPr>
      <w:r>
        <w:t>'</w:t>
      </w:r>
      <w:r w:rsidRPr="00762FEE">
        <w:t>Conflict with promoted English teachers. We have a PT English</w:t>
      </w:r>
      <w:r>
        <w:t xml:space="preserve"> </w:t>
      </w:r>
      <w:r w:rsidRPr="00762FEE">
        <w:t>/ PT4 English</w:t>
      </w:r>
      <w:r>
        <w:t xml:space="preserve"> </w:t>
      </w:r>
      <w:r w:rsidRPr="00762FEE">
        <w:t>/ PT Literacy and me. I feel I</w:t>
      </w:r>
      <w:r>
        <w:t>'</w:t>
      </w:r>
      <w:r w:rsidRPr="00762FEE">
        <w:t xml:space="preserve">m on my </w:t>
      </w:r>
      <w:r>
        <w:t xml:space="preserve">[way] </w:t>
      </w:r>
      <w:r w:rsidRPr="00762FEE">
        <w:t>out of the profession.</w:t>
      </w:r>
      <w:r>
        <w:t>'</w:t>
      </w:r>
    </w:p>
    <w:p w14:paraId="4B084BEB" w14:textId="2EA36C49" w:rsidR="00661723" w:rsidRDefault="00635999">
      <w:pPr>
        <w:spacing w:line="259" w:lineRule="auto"/>
      </w:pPr>
      <w:r>
        <w:br w:type="page"/>
      </w:r>
    </w:p>
    <w:p w14:paraId="27383E7E" w14:textId="553D68C6" w:rsidR="005F377D" w:rsidRDefault="005F377D" w:rsidP="004F6DCB">
      <w:pPr>
        <w:pStyle w:val="Heading3"/>
      </w:pPr>
      <w:bookmarkStart w:id="24" w:name="_Toc183421206"/>
      <w:r>
        <w:lastRenderedPageBreak/>
        <w:t xml:space="preserve">Curriculum-based learning </w:t>
      </w:r>
      <w:r w:rsidR="00451164">
        <w:t>and</w:t>
      </w:r>
      <w:r>
        <w:t xml:space="preserve"> the attainment gap</w:t>
      </w:r>
      <w:bookmarkEnd w:id="24"/>
    </w:p>
    <w:p w14:paraId="56A52FC1" w14:textId="102B3255" w:rsidR="00DB556A" w:rsidRDefault="00DB556A" w:rsidP="00DB556A">
      <w:r>
        <w:t>When asked what additional opportunities the school library offers to pupils, librarians provided mixed responses:</w:t>
      </w:r>
    </w:p>
    <w:p w14:paraId="1A25DD27" w14:textId="1DEFA1A9" w:rsidR="00DB556A" w:rsidRDefault="00DB556A" w:rsidP="00345560">
      <w:pPr>
        <w:jc w:val="center"/>
      </w:pPr>
      <w:r>
        <w:rPr>
          <w:noProof/>
        </w:rPr>
        <w:drawing>
          <wp:inline distT="0" distB="0" distL="0" distR="0" wp14:anchorId="0D1980BA" wp14:editId="625AB54F">
            <wp:extent cx="5486400" cy="4212076"/>
            <wp:effectExtent l="0" t="0" r="0" b="4445"/>
            <wp:docPr id="1914918201" name="Chart 10" descr="Bar chart indicating breakdown of additional opportunities for pupils that the school library provid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A3604C5" w14:textId="4449133A" w:rsidR="005F377D" w:rsidRDefault="00540661" w:rsidP="005F377D">
      <w:proofErr w:type="gramStart"/>
      <w:r>
        <w:t>The vast majority of</w:t>
      </w:r>
      <w:proofErr w:type="gramEnd"/>
      <w:r>
        <w:t xml:space="preserve"> additional opportunities are either board games or games clubs (74%), pupil librarians (65%), digital skills / computing and IT (55%), or Curriculum Resources and Information Service (53%).</w:t>
      </w:r>
      <w:r w:rsidR="0027083B">
        <w:t xml:space="preserve"> None chose typing club or the IELTS preparation program</w:t>
      </w:r>
      <w:r w:rsidR="00D72403">
        <w:t>me</w:t>
      </w:r>
      <w:r w:rsidR="0027083B">
        <w:t>.</w:t>
      </w:r>
    </w:p>
    <w:p w14:paraId="61BC0398" w14:textId="33643B0B" w:rsidR="00EC0F95" w:rsidRDefault="00981254" w:rsidP="00EC0F95">
      <w:r>
        <w:t xml:space="preserve">Of the 28 </w:t>
      </w:r>
      <w:r w:rsidR="00712924">
        <w:t>'</w:t>
      </w:r>
      <w:r w:rsidR="00D72403">
        <w:t>o</w:t>
      </w:r>
      <w:r>
        <w:t>ther (please specify)</w:t>
      </w:r>
      <w:r w:rsidR="00712924">
        <w:t>'</w:t>
      </w:r>
      <w:r>
        <w:t xml:space="preserve"> responses, </w:t>
      </w:r>
      <w:r w:rsidR="00EC0F95">
        <w:t>five main opportunities emerged: craft clubs (</w:t>
      </w:r>
      <w:r w:rsidR="007D3605">
        <w:t xml:space="preserve">32% of </w:t>
      </w:r>
      <w:r w:rsidR="00712924">
        <w:t>'</w:t>
      </w:r>
      <w:r w:rsidR="00D72403">
        <w:t>o</w:t>
      </w:r>
      <w:r w:rsidR="007D3605">
        <w:t>ther</w:t>
      </w:r>
      <w:r w:rsidR="00712924">
        <w:t>'</w:t>
      </w:r>
      <w:r w:rsidR="007D3605">
        <w:t xml:space="preserve">), pupil volunteering (21% of </w:t>
      </w:r>
      <w:r w:rsidR="00712924">
        <w:t>'</w:t>
      </w:r>
      <w:r w:rsidR="00D72403">
        <w:t>o</w:t>
      </w:r>
      <w:r w:rsidR="007D3605">
        <w:t>ther</w:t>
      </w:r>
      <w:r w:rsidR="00712924">
        <w:t>'</w:t>
      </w:r>
      <w:r w:rsidR="007D3605">
        <w:t xml:space="preserve">), games clubs (21% of </w:t>
      </w:r>
      <w:r w:rsidR="00712924">
        <w:t>'</w:t>
      </w:r>
      <w:r w:rsidR="00D72403">
        <w:t>o</w:t>
      </w:r>
      <w:r w:rsidR="007D3605">
        <w:t>ther</w:t>
      </w:r>
      <w:r w:rsidR="00712924">
        <w:t>'</w:t>
      </w:r>
      <w:r w:rsidR="007D3605">
        <w:t xml:space="preserve">), </w:t>
      </w:r>
      <w:r w:rsidR="00135263">
        <w:t xml:space="preserve">careers resources (18% of </w:t>
      </w:r>
      <w:r w:rsidR="00712924">
        <w:t>'</w:t>
      </w:r>
      <w:r w:rsidR="00D72403">
        <w:t>o</w:t>
      </w:r>
      <w:r w:rsidR="00135263">
        <w:t>ther</w:t>
      </w:r>
      <w:r w:rsidR="00712924">
        <w:t>'</w:t>
      </w:r>
      <w:r w:rsidR="00135263">
        <w:t xml:space="preserve">) and homework club (14% of </w:t>
      </w:r>
      <w:r w:rsidR="00712924">
        <w:t>'</w:t>
      </w:r>
      <w:r w:rsidR="00D72403">
        <w:t>o</w:t>
      </w:r>
      <w:r w:rsidR="00135263">
        <w:t>ther</w:t>
      </w:r>
      <w:r w:rsidR="00712924">
        <w:t>'</w:t>
      </w:r>
      <w:r w:rsidR="00135263">
        <w:t>).</w:t>
      </w:r>
    </w:p>
    <w:p w14:paraId="1B7E284A" w14:textId="3774252E" w:rsidR="0049267B" w:rsidRDefault="0049267B" w:rsidP="00EC0F95">
      <w:r>
        <w:t>However, librarians also noted barriers to offering additional opportunities to their pupils:</w:t>
      </w:r>
    </w:p>
    <w:p w14:paraId="4B2E49EE" w14:textId="75417143" w:rsidR="0049267B" w:rsidRDefault="00712924" w:rsidP="0049267B">
      <w:pPr>
        <w:ind w:left="720"/>
      </w:pPr>
      <w:r>
        <w:lastRenderedPageBreak/>
        <w:t>'</w:t>
      </w:r>
      <w:r w:rsidR="00D72403">
        <w:t>L</w:t>
      </w:r>
      <w:r w:rsidR="0049267B" w:rsidRPr="0049267B">
        <w:t>ibrary is only open for 13 mins at lunchtime, whilst these activities are offered not many take them up</w:t>
      </w:r>
      <w:r w:rsidR="0049267B">
        <w:t>.</w:t>
      </w:r>
      <w:r>
        <w:t>'</w:t>
      </w:r>
    </w:p>
    <w:p w14:paraId="04F9D5BC" w14:textId="7ADCDDEB" w:rsidR="00867383" w:rsidRDefault="00867383" w:rsidP="00867383">
      <w:r w:rsidRPr="00867383">
        <w:t xml:space="preserve">Comparing this data to the average rating in the following question – </w:t>
      </w:r>
      <w:r w:rsidR="001203C4">
        <w:t>'o</w:t>
      </w:r>
      <w:r w:rsidRPr="00867383">
        <w:t>n a scale of 1 (</w:t>
      </w:r>
      <w:r w:rsidR="001203C4">
        <w:t>n</w:t>
      </w:r>
      <w:r w:rsidRPr="00867383">
        <w:t>ot at all important) to 5 (</w:t>
      </w:r>
      <w:r w:rsidR="001203C4">
        <w:t>v</w:t>
      </w:r>
      <w:r w:rsidRPr="00867383">
        <w:t>ery important), how important would you say the library is in providing additional opportunities to pupils in your school?</w:t>
      </w:r>
      <w:r w:rsidR="001203C4">
        <w:t>'</w:t>
      </w:r>
      <w:r w:rsidRPr="00867383">
        <w:t xml:space="preserve"> – there is a demonstrable need for </w:t>
      </w:r>
      <w:r w:rsidR="00EF454B">
        <w:t>secondary</w:t>
      </w:r>
      <w:r w:rsidRPr="00867383">
        <w:t xml:space="preserve"> school libraries to be further resourced.</w:t>
      </w:r>
    </w:p>
    <w:p w14:paraId="506B3151" w14:textId="005155E5" w:rsidR="00EF454B" w:rsidRPr="00867383" w:rsidRDefault="00EF454B" w:rsidP="00345560">
      <w:pPr>
        <w:jc w:val="center"/>
      </w:pPr>
      <w:r>
        <w:rPr>
          <w:noProof/>
        </w:rPr>
        <w:drawing>
          <wp:inline distT="0" distB="0" distL="0" distR="0" wp14:anchorId="4B58E405" wp14:editId="56A29957">
            <wp:extent cx="5486400" cy="3492230"/>
            <wp:effectExtent l="0" t="0" r="0" b="635"/>
            <wp:docPr id="893031602" name="Chart 11" descr="Pie chart indicating breakdown of librarians’ responses to the question, ‘How important would you say the library is in providing additional opportunities to pupils in your school?’"/>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37A3BD1" w14:textId="35CEF188" w:rsidR="00535271" w:rsidRDefault="002971FD" w:rsidP="00AC71CA">
      <w:r>
        <w:t xml:space="preserve">Nearly </w:t>
      </w:r>
      <w:r w:rsidR="0067057F">
        <w:t>4</w:t>
      </w:r>
      <w:r w:rsidR="00535271">
        <w:t xml:space="preserve"> in 5 librarians </w:t>
      </w:r>
      <w:r w:rsidR="00132991">
        <w:t>(</w:t>
      </w:r>
      <w:r w:rsidR="005B526A">
        <w:t>79%</w:t>
      </w:r>
      <w:r w:rsidR="00132991">
        <w:t xml:space="preserve">) </w:t>
      </w:r>
      <w:r w:rsidR="00535271">
        <w:t xml:space="preserve">feel the library is </w:t>
      </w:r>
      <w:r w:rsidR="00712924">
        <w:t>'</w:t>
      </w:r>
      <w:r w:rsidR="001203C4">
        <w:t>q</w:t>
      </w:r>
      <w:r w:rsidR="00535271">
        <w:t>uite</w:t>
      </w:r>
      <w:r w:rsidR="00712924">
        <w:t>'</w:t>
      </w:r>
      <w:r w:rsidR="00535271">
        <w:t xml:space="preserve"> </w:t>
      </w:r>
      <w:r w:rsidR="65A6FB94">
        <w:t>or ‘very’</w:t>
      </w:r>
      <w:r w:rsidR="00535271">
        <w:t xml:space="preserve"> important in providing additional opportunities to pupils in their school</w:t>
      </w:r>
      <w:r w:rsidR="00915EA3">
        <w:t>.</w:t>
      </w:r>
      <w:r w:rsidR="00815A68">
        <w:t xml:space="preserve"> 1 in 5 feel it is </w:t>
      </w:r>
      <w:r w:rsidR="00712924">
        <w:t>'</w:t>
      </w:r>
      <w:r w:rsidR="001203C4">
        <w:t>m</w:t>
      </w:r>
      <w:r w:rsidR="00815A68">
        <w:t>oderately</w:t>
      </w:r>
      <w:r w:rsidR="00712924">
        <w:t>'</w:t>
      </w:r>
      <w:r w:rsidR="00815A68">
        <w:t xml:space="preserve">, </w:t>
      </w:r>
      <w:r w:rsidR="00712924">
        <w:t>'</w:t>
      </w:r>
      <w:r w:rsidR="001203C4">
        <w:t>a</w:t>
      </w:r>
      <w:r w:rsidR="00815A68">
        <w:t xml:space="preserve"> little</w:t>
      </w:r>
      <w:r w:rsidR="00712924">
        <w:t>'</w:t>
      </w:r>
      <w:r w:rsidR="00815A68">
        <w:t xml:space="preserve">, or </w:t>
      </w:r>
      <w:r w:rsidR="00712924">
        <w:t>'</w:t>
      </w:r>
      <w:r w:rsidR="001203C4">
        <w:t>n</w:t>
      </w:r>
      <w:r w:rsidR="00815A68">
        <w:t>ot at all</w:t>
      </w:r>
      <w:r w:rsidR="00712924">
        <w:t>'</w:t>
      </w:r>
      <w:r w:rsidR="00815A68">
        <w:t xml:space="preserve"> important.</w:t>
      </w:r>
    </w:p>
    <w:p w14:paraId="5934D6C2" w14:textId="04C68D6F" w:rsidR="00891A10" w:rsidRDefault="00535271" w:rsidP="00AC71CA">
      <w:r>
        <w:t xml:space="preserve">When asked for comment, their responses shed </w:t>
      </w:r>
      <w:r w:rsidR="00046F41">
        <w:t>further light on their choice</w:t>
      </w:r>
      <w:r w:rsidR="00891A10">
        <w:t>:</w:t>
      </w:r>
      <w:r w:rsidR="005033C8">
        <w:t xml:space="preserve"> </w:t>
      </w:r>
    </w:p>
    <w:p w14:paraId="1E80307C" w14:textId="329AE3FC" w:rsidR="00620DE9" w:rsidRDefault="00880654" w:rsidP="00AC71CA">
      <w:pPr>
        <w:pStyle w:val="ListParagraph"/>
        <w:numPr>
          <w:ilvl w:val="0"/>
          <w:numId w:val="43"/>
        </w:numPr>
        <w:contextualSpacing w:val="0"/>
      </w:pPr>
      <w:r>
        <w:t>The library is the heart of the school</w:t>
      </w:r>
      <w:r w:rsidR="005033C8">
        <w:t xml:space="preserve"> (26%</w:t>
      </w:r>
      <w:r w:rsidR="00B267B4">
        <w:t xml:space="preserve"> of responses</w:t>
      </w:r>
      <w:r w:rsidR="005033C8">
        <w:t xml:space="preserve">) </w:t>
      </w:r>
    </w:p>
    <w:p w14:paraId="628DFA63" w14:textId="3C6CC15C" w:rsidR="00544F03" w:rsidRDefault="00712924" w:rsidP="00AC71CA">
      <w:pPr>
        <w:pStyle w:val="ListParagraph"/>
        <w:numPr>
          <w:ilvl w:val="1"/>
          <w:numId w:val="43"/>
        </w:numPr>
        <w:contextualSpacing w:val="0"/>
      </w:pPr>
      <w:r>
        <w:t>'</w:t>
      </w:r>
      <w:r w:rsidR="00544F03" w:rsidRPr="00544F03">
        <w:t xml:space="preserve">We are involved with the peer reading groups in school and a regular dyslexia group. It is important that the library is a welcoming and safe </w:t>
      </w:r>
      <w:proofErr w:type="gramStart"/>
      <w:r w:rsidR="00544F03" w:rsidRPr="00544F03">
        <w:t>space</w:t>
      </w:r>
      <w:proofErr w:type="gramEnd"/>
      <w:r w:rsidR="00544F03" w:rsidRPr="00544F03">
        <w:t xml:space="preserve"> and pupils regard it as the </w:t>
      </w:r>
      <w:r>
        <w:t>'</w:t>
      </w:r>
      <w:r w:rsidR="00544F03" w:rsidRPr="00544F03">
        <w:t>heart</w:t>
      </w:r>
      <w:r>
        <w:t>'</w:t>
      </w:r>
      <w:r w:rsidR="00544F03" w:rsidRPr="00544F03">
        <w:t xml:space="preserve"> of the school. The space is well used before and after school and at break and lunch. The book group and Dungeons and Dragons are very well attended, and we would love </w:t>
      </w:r>
      <w:r w:rsidR="00544F03" w:rsidRPr="00544F03">
        <w:lastRenderedPageBreak/>
        <w:t>to run more clubs but am conscious that we want to be available to all pupils too.</w:t>
      </w:r>
      <w:r>
        <w:t>'</w:t>
      </w:r>
    </w:p>
    <w:p w14:paraId="31C17C9B" w14:textId="3AB8628A" w:rsidR="00DE1516" w:rsidRDefault="00712924" w:rsidP="06CBAC42">
      <w:pPr>
        <w:pStyle w:val="ListParagraph"/>
        <w:numPr>
          <w:ilvl w:val="1"/>
          <w:numId w:val="43"/>
        </w:numPr>
      </w:pPr>
      <w:r>
        <w:t>'</w:t>
      </w:r>
      <w:r w:rsidR="00544F03">
        <w:t xml:space="preserve">It should be the heart of the </w:t>
      </w:r>
      <w:proofErr w:type="gramStart"/>
      <w:r w:rsidR="00544F03">
        <w:t>school</w:t>
      </w:r>
      <w:proofErr w:type="gramEnd"/>
      <w:r w:rsidR="00544F03">
        <w:t xml:space="preserve"> but it</w:t>
      </w:r>
      <w:r>
        <w:t>'</w:t>
      </w:r>
      <w:r w:rsidR="00544F03">
        <w:t>s viewed as an IT suite with books</w:t>
      </w:r>
      <w:r w:rsidR="001203C4">
        <w:t>.</w:t>
      </w:r>
      <w:r>
        <w:t>'</w:t>
      </w:r>
    </w:p>
    <w:p w14:paraId="514737C4" w14:textId="049F35A3" w:rsidR="00BF7370" w:rsidRDefault="00504771" w:rsidP="00AC71CA">
      <w:pPr>
        <w:pStyle w:val="ListParagraph"/>
        <w:numPr>
          <w:ilvl w:val="0"/>
          <w:numId w:val="41"/>
        </w:numPr>
        <w:contextualSpacing w:val="0"/>
      </w:pPr>
      <w:r>
        <w:t>The library is a s</w:t>
      </w:r>
      <w:r w:rsidR="007A433E">
        <w:t xml:space="preserve">afe and welcoming space </w:t>
      </w:r>
      <w:r w:rsidR="00BF7370">
        <w:t>(32%</w:t>
      </w:r>
      <w:r w:rsidR="00B267B4">
        <w:t xml:space="preserve"> of responses</w:t>
      </w:r>
      <w:r w:rsidR="00BF7370">
        <w:t xml:space="preserve">) </w:t>
      </w:r>
    </w:p>
    <w:p w14:paraId="64E515C3" w14:textId="3E2E6CD8" w:rsidR="008169EB" w:rsidRDefault="00712924" w:rsidP="00AC71CA">
      <w:pPr>
        <w:pStyle w:val="ListParagraph"/>
        <w:numPr>
          <w:ilvl w:val="1"/>
          <w:numId w:val="41"/>
        </w:numPr>
        <w:contextualSpacing w:val="0"/>
      </w:pPr>
      <w:r>
        <w:t>'</w:t>
      </w:r>
      <w:r w:rsidR="008169EB">
        <w:t>For some vulnerable pupils the library is their safe space and somewhere they can come to get away from the noise and bustle of the corridors at lunchtime. Pupils have told me this before and are sad that they can</w:t>
      </w:r>
      <w:r>
        <w:t>'</w:t>
      </w:r>
      <w:r w:rsidR="008169EB">
        <w:t>t access the library resources on a Friday when I don</w:t>
      </w:r>
      <w:r>
        <w:t>'</w:t>
      </w:r>
      <w:r w:rsidR="008169EB">
        <w:t>t work, and the library is closed.</w:t>
      </w:r>
    </w:p>
    <w:p w14:paraId="26D67981" w14:textId="4EA91994" w:rsidR="008169EB" w:rsidRDefault="008169EB" w:rsidP="00AC71CA">
      <w:pPr>
        <w:pStyle w:val="ListParagraph"/>
        <w:ind w:left="1440"/>
        <w:contextualSpacing w:val="0"/>
      </w:pPr>
      <w:proofErr w:type="gramStart"/>
      <w:r>
        <w:t>Also</w:t>
      </w:r>
      <w:proofErr w:type="gramEnd"/>
      <w:r>
        <w:t xml:space="preserve"> I have seen friendships develop and flourish after solitary pupils have made friends during lunchtime activities such as playing board games, or book club. These friend groups meet in the library most days at break time and lunchtime now and I see their individual confidence grow.</w:t>
      </w:r>
      <w:r w:rsidR="00712924">
        <w:t>'</w:t>
      </w:r>
    </w:p>
    <w:p w14:paraId="07CCC650" w14:textId="3FB6401B" w:rsidR="003754B2" w:rsidRDefault="00712924" w:rsidP="00AC71CA">
      <w:pPr>
        <w:pStyle w:val="ListParagraph"/>
        <w:numPr>
          <w:ilvl w:val="1"/>
          <w:numId w:val="41"/>
        </w:numPr>
        <w:contextualSpacing w:val="0"/>
      </w:pPr>
      <w:r>
        <w:t>'</w:t>
      </w:r>
      <w:r w:rsidR="003754B2" w:rsidRPr="003754B2">
        <w:t>The library is seen as a very different space in school: different to the classroom, different to the social area. Pupils often describe it as a haven, a sanctuary, or a safe space, and they love taking ownership of the events, activities and workshops run in the library.</w:t>
      </w:r>
      <w:r>
        <w:t>'</w:t>
      </w:r>
    </w:p>
    <w:p w14:paraId="5B0E6B1D" w14:textId="7F3A9842" w:rsidR="00CB3478" w:rsidRDefault="00712924" w:rsidP="00AC71CA">
      <w:pPr>
        <w:pStyle w:val="ListParagraph"/>
        <w:numPr>
          <w:ilvl w:val="1"/>
          <w:numId w:val="41"/>
        </w:numPr>
        <w:contextualSpacing w:val="0"/>
      </w:pPr>
      <w:r>
        <w:t>'</w:t>
      </w:r>
      <w:r w:rsidR="00CB3478" w:rsidRPr="00CB3478">
        <w:t>The library provides a safe space with staff support, IT and access to books that pupils may not find elsewhere or at home. Parents</w:t>
      </w:r>
      <w:r w:rsidR="001203C4">
        <w:t xml:space="preserve"> </w:t>
      </w:r>
      <w:r w:rsidR="00CB3478" w:rsidRPr="00CB3478">
        <w:t>/</w:t>
      </w:r>
      <w:r w:rsidR="001203C4">
        <w:t xml:space="preserve"> </w:t>
      </w:r>
      <w:r w:rsidR="00CB3478" w:rsidRPr="00CB3478">
        <w:t xml:space="preserve">guardians may not have the time or ability to support pupils in subjects or </w:t>
      </w:r>
      <w:proofErr w:type="gramStart"/>
      <w:r w:rsidR="00CB3478" w:rsidRPr="00CB3478">
        <w:t>planning for the future</w:t>
      </w:r>
      <w:proofErr w:type="gramEnd"/>
      <w:r w:rsidR="00CB3478" w:rsidRPr="00CB3478">
        <w:t>. IT may not be available at home for pupils. Books may not be accessible or promoted at home for use. The library is also a neutral space from all subjects and can provide unbiased support across all circular areas.</w:t>
      </w:r>
      <w:r>
        <w:t>'</w:t>
      </w:r>
    </w:p>
    <w:p w14:paraId="68E7C826" w14:textId="186C7DCC" w:rsidR="00FF2223" w:rsidRDefault="007A433E" w:rsidP="00AC71CA">
      <w:pPr>
        <w:pStyle w:val="ListParagraph"/>
        <w:numPr>
          <w:ilvl w:val="0"/>
          <w:numId w:val="41"/>
        </w:numPr>
        <w:contextualSpacing w:val="0"/>
      </w:pPr>
      <w:r>
        <w:t>Importance of volunteering opportunities</w:t>
      </w:r>
      <w:r w:rsidR="00FF2223">
        <w:t xml:space="preserve"> (25%</w:t>
      </w:r>
      <w:r w:rsidR="00B267B4">
        <w:t xml:space="preserve"> of responses</w:t>
      </w:r>
      <w:r w:rsidR="00FF2223">
        <w:t>)</w:t>
      </w:r>
    </w:p>
    <w:p w14:paraId="0C2B9460" w14:textId="22AA523B" w:rsidR="00190438" w:rsidRDefault="00712924" w:rsidP="00AC71CA">
      <w:pPr>
        <w:pStyle w:val="ListParagraph"/>
        <w:numPr>
          <w:ilvl w:val="1"/>
          <w:numId w:val="41"/>
        </w:numPr>
        <w:contextualSpacing w:val="0"/>
      </w:pPr>
      <w:r>
        <w:t>'</w:t>
      </w:r>
      <w:r w:rsidR="00190438" w:rsidRPr="00190438">
        <w:t xml:space="preserve">I am very open to suggestions and pick up on things pupils might talk about. For example, our chess club started with one S1 pupil asking if </w:t>
      </w:r>
      <w:r w:rsidR="00190438" w:rsidRPr="00190438">
        <w:lastRenderedPageBreak/>
        <w:t>they could do it. We now have a chess</w:t>
      </w:r>
      <w:r w:rsidR="005106E1">
        <w:t xml:space="preserve"> </w:t>
      </w:r>
      <w:r w:rsidR="00190438" w:rsidRPr="00190438">
        <w:t>/</w:t>
      </w:r>
      <w:r w:rsidR="005106E1">
        <w:t xml:space="preserve"> </w:t>
      </w:r>
      <w:r w:rsidR="00190438" w:rsidRPr="00190438">
        <w:t>games club, five chess boards and a multitude of other games such as scrabble</w:t>
      </w:r>
      <w:r w:rsidR="00DE76EE">
        <w:t xml:space="preserve"> </w:t>
      </w:r>
      <w:r w:rsidR="00190438" w:rsidRPr="00190438">
        <w:t>/</w:t>
      </w:r>
      <w:r w:rsidR="00DE76EE">
        <w:t xml:space="preserve"> </w:t>
      </w:r>
      <w:r w:rsidR="00190438" w:rsidRPr="00190438">
        <w:t>jigsaws which are hugely popular and add to their social and thinking skills. We keep a suggestion box for any ideas, if they can be done and add value, the school SLT will support it. It</w:t>
      </w:r>
      <w:r>
        <w:t>'</w:t>
      </w:r>
      <w:r w:rsidR="00190438" w:rsidRPr="00190438">
        <w:t>s also crucial to me to be an active listener, be open and approachable giving pupils the opportunity and time to talk. Positions such as Reading Ambassador, allows them to mix with peers of different ages, building confidence.</w:t>
      </w:r>
      <w:r>
        <w:t>'</w:t>
      </w:r>
    </w:p>
    <w:p w14:paraId="51A46A0B" w14:textId="2032672A" w:rsidR="00735061" w:rsidRDefault="007A433E" w:rsidP="00AC71CA">
      <w:pPr>
        <w:pStyle w:val="ListParagraph"/>
        <w:numPr>
          <w:ilvl w:val="0"/>
          <w:numId w:val="41"/>
        </w:numPr>
        <w:contextualSpacing w:val="0"/>
      </w:pPr>
      <w:r>
        <w:t>S</w:t>
      </w:r>
      <w:r w:rsidR="00735061">
        <w:t xml:space="preserve">ignificance of clubs, activities and games </w:t>
      </w:r>
      <w:r>
        <w:t>(23%</w:t>
      </w:r>
      <w:r w:rsidR="00B267B4">
        <w:t xml:space="preserve"> of responses</w:t>
      </w:r>
      <w:r>
        <w:t>)</w:t>
      </w:r>
    </w:p>
    <w:p w14:paraId="38508AA7" w14:textId="35A33E83" w:rsidR="007A433E" w:rsidRDefault="00712924" w:rsidP="00AC71CA">
      <w:pPr>
        <w:pStyle w:val="ListParagraph"/>
        <w:numPr>
          <w:ilvl w:val="1"/>
          <w:numId w:val="41"/>
        </w:numPr>
        <w:contextualSpacing w:val="0"/>
      </w:pPr>
      <w:r>
        <w:t>'</w:t>
      </w:r>
      <w:proofErr w:type="gramStart"/>
      <w:r w:rsidR="00AD7DA1" w:rsidRPr="00AD7DA1">
        <w:t>Both of the schools</w:t>
      </w:r>
      <w:proofErr w:type="gramEnd"/>
      <w:r w:rsidR="00AD7DA1" w:rsidRPr="00AD7DA1">
        <w:t xml:space="preserve"> I work in are in extremely deprived areas, within Scotland they fall in centile 1 of the Scottish Index of Multiple Deprivation in all but one area </w:t>
      </w:r>
      <w:r w:rsidR="00B91908">
        <w:t>–</w:t>
      </w:r>
      <w:r w:rsidR="00AD7DA1" w:rsidRPr="00AD7DA1">
        <w:t xml:space="preserve"> transport </w:t>
      </w:r>
      <w:r w:rsidR="00B91908">
        <w:t>–</w:t>
      </w:r>
      <w:r w:rsidR="00AD7DA1" w:rsidRPr="00AD7DA1">
        <w:t xml:space="preserve"> as we are close to </w:t>
      </w:r>
      <w:r w:rsidR="00AD7DA1">
        <w:t>[a large urban centre]</w:t>
      </w:r>
      <w:r w:rsidR="00AD7DA1" w:rsidRPr="00AD7DA1">
        <w:t>. Parents are not normally fully engaged in their children</w:t>
      </w:r>
      <w:r>
        <w:t>'</w:t>
      </w:r>
      <w:r w:rsidR="00AD7DA1" w:rsidRPr="00AD7DA1">
        <w:t xml:space="preserve">s learning and as such both schools have fallen further behind than most due to the pandemic. If we were not to offer these opportunities, there is nowhere in the communities I work in which offer similar things at all, and due to the pupil </w:t>
      </w:r>
      <w:proofErr w:type="gramStart"/>
      <w:r w:rsidR="00AD7DA1" w:rsidRPr="00AD7DA1">
        <w:t>cohort</w:t>
      </w:r>
      <w:proofErr w:type="gramEnd"/>
      <w:r w:rsidR="00AD7DA1" w:rsidRPr="00AD7DA1">
        <w:t xml:space="preserve"> there are very few, if any, who could afford these additional clubs. </w:t>
      </w:r>
      <w:proofErr w:type="gramStart"/>
      <w:r w:rsidR="00AD7DA1" w:rsidRPr="00AD7DA1">
        <w:t>Therefore</w:t>
      </w:r>
      <w:proofErr w:type="gramEnd"/>
      <w:r w:rsidR="00AD7DA1" w:rsidRPr="00AD7DA1">
        <w:t xml:space="preserve"> without these offerings we would see more of our already deprived pupils missing out and also perhaps not engaging with the library at all.</w:t>
      </w:r>
      <w:r>
        <w:t>'</w:t>
      </w:r>
    </w:p>
    <w:p w14:paraId="04E4037C" w14:textId="125009DC" w:rsidR="007A433E" w:rsidRDefault="007A433E" w:rsidP="00AC71CA">
      <w:pPr>
        <w:pStyle w:val="ListParagraph"/>
        <w:numPr>
          <w:ilvl w:val="0"/>
          <w:numId w:val="41"/>
        </w:numPr>
        <w:contextualSpacing w:val="0"/>
      </w:pPr>
      <w:r>
        <w:t xml:space="preserve">Research </w:t>
      </w:r>
      <w:r w:rsidR="00451164">
        <w:t>and</w:t>
      </w:r>
      <w:r>
        <w:t xml:space="preserve"> ICT skills (19%</w:t>
      </w:r>
      <w:r w:rsidR="00B267B4">
        <w:t xml:space="preserve"> of responses</w:t>
      </w:r>
      <w:r>
        <w:t xml:space="preserve">) </w:t>
      </w:r>
    </w:p>
    <w:p w14:paraId="0FF12D90" w14:textId="77777777" w:rsidR="00B03FFC" w:rsidRDefault="00712924">
      <w:pPr>
        <w:pStyle w:val="ListParagraph"/>
        <w:numPr>
          <w:ilvl w:val="1"/>
          <w:numId w:val="41"/>
        </w:numPr>
        <w:ind w:left="1080"/>
        <w:contextualSpacing w:val="0"/>
      </w:pPr>
      <w:r>
        <w:t>'</w:t>
      </w:r>
      <w:r w:rsidR="007A433E" w:rsidRPr="00F56567">
        <w:t>The library offers pupils a chance to develop their research skills, as well as independence, a love of reading and ICT resources. In a time of contin</w:t>
      </w:r>
      <w:r w:rsidR="007A433E">
        <w:t>u</w:t>
      </w:r>
      <w:r w:rsidR="007A433E" w:rsidRPr="00F56567">
        <w:t xml:space="preserve">ous cuts in funding, as well as with the </w:t>
      </w:r>
      <w:r w:rsidR="000B2EF8" w:rsidRPr="00F56567">
        <w:t>cost-of-living</w:t>
      </w:r>
      <w:r w:rsidR="007A433E" w:rsidRPr="00F56567">
        <w:t xml:space="preserve"> crisis impacting the resources available at home, pupils can access books and ICT within the library with a dedicated expert close by. This is crucial for pupils in my school.</w:t>
      </w:r>
      <w:r>
        <w:t>'</w:t>
      </w:r>
    </w:p>
    <w:p w14:paraId="428D4E58" w14:textId="0E774079" w:rsidR="008169EB" w:rsidRDefault="00712924">
      <w:pPr>
        <w:pStyle w:val="ListParagraph"/>
        <w:numPr>
          <w:ilvl w:val="1"/>
          <w:numId w:val="41"/>
        </w:numPr>
        <w:ind w:left="1080"/>
        <w:contextualSpacing w:val="0"/>
      </w:pPr>
      <w:r>
        <w:t>'</w:t>
      </w:r>
      <w:r w:rsidR="007A433E" w:rsidRPr="00C33F55">
        <w:t xml:space="preserve">Aside from promoting a culture of reading for pleasure, it is vital to have an information professional at hand to offer advice on research and finding </w:t>
      </w:r>
      <w:r w:rsidR="007A433E" w:rsidRPr="00C33F55">
        <w:lastRenderedPageBreak/>
        <w:t>information. This is particularly important in an age where information (and misinformation) is in abundance.</w:t>
      </w:r>
      <w:r>
        <w:t>'</w:t>
      </w:r>
    </w:p>
    <w:p w14:paraId="26BB8414" w14:textId="4A1E9B16" w:rsidR="00F56567" w:rsidRDefault="00800732" w:rsidP="00AC71CA">
      <w:r>
        <w:t xml:space="preserve">The librarians also reported </w:t>
      </w:r>
      <w:r w:rsidR="00FD5E23">
        <w:t>restrictions on their time and space (14%</w:t>
      </w:r>
      <w:r w:rsidR="00B267B4">
        <w:t xml:space="preserve"> of responses</w:t>
      </w:r>
      <w:r w:rsidR="00FD5E23">
        <w:t>)</w:t>
      </w:r>
      <w:r w:rsidR="00395FE8">
        <w:t xml:space="preserve"> as well as</w:t>
      </w:r>
      <w:r w:rsidR="00FD5E23">
        <w:t xml:space="preserve"> </w:t>
      </w:r>
      <w:r w:rsidR="00DE1516">
        <w:t>an</w:t>
      </w:r>
      <w:r w:rsidR="00FD5E23">
        <w:t xml:space="preserve"> </w:t>
      </w:r>
      <w:r w:rsidR="00DE1516">
        <w:t xml:space="preserve">overall </w:t>
      </w:r>
      <w:r w:rsidR="00FD5E23">
        <w:t>devaluing of the</w:t>
      </w:r>
      <w:r w:rsidR="00395FE8">
        <w:t xml:space="preserve"> library</w:t>
      </w:r>
      <w:r w:rsidR="00FD5E23">
        <w:t xml:space="preserve"> service (13%</w:t>
      </w:r>
      <w:r w:rsidR="00B267B4">
        <w:t xml:space="preserve"> of responses</w:t>
      </w:r>
      <w:r w:rsidR="00FD5E23">
        <w:t>)</w:t>
      </w:r>
      <w:r w:rsidR="00F56567">
        <w:t>:</w:t>
      </w:r>
    </w:p>
    <w:p w14:paraId="2E529BB6" w14:textId="7683B84D" w:rsidR="00F56567" w:rsidRDefault="00712924" w:rsidP="00AC71CA">
      <w:pPr>
        <w:pStyle w:val="ListParagraph"/>
        <w:numPr>
          <w:ilvl w:val="0"/>
          <w:numId w:val="42"/>
        </w:numPr>
        <w:contextualSpacing w:val="0"/>
      </w:pPr>
      <w:r>
        <w:t>'</w:t>
      </w:r>
      <w:r w:rsidR="00C33F55" w:rsidRPr="00C33F55">
        <w:t>Because of constraints on my time due to council cuts, I am not able to provide all the additional opportunities which I once did when I was full-time in one school</w:t>
      </w:r>
      <w:r w:rsidR="00C33F55">
        <w:t>.</w:t>
      </w:r>
      <w:r>
        <w:t>'</w:t>
      </w:r>
    </w:p>
    <w:p w14:paraId="7815DE12" w14:textId="29DEC480" w:rsidR="00BC0D85" w:rsidRDefault="00712924" w:rsidP="00AC71CA">
      <w:pPr>
        <w:pStyle w:val="ListParagraph"/>
        <w:numPr>
          <w:ilvl w:val="0"/>
          <w:numId w:val="42"/>
        </w:numPr>
        <w:contextualSpacing w:val="0"/>
      </w:pPr>
      <w:r>
        <w:t>'</w:t>
      </w:r>
      <w:r w:rsidR="00B91908">
        <w:t>T</w:t>
      </w:r>
      <w:r w:rsidR="00944285" w:rsidRPr="00944285">
        <w:t>he library should be the hub of the school, with a whole school connection. But unfortunately, this is not supported by senior school staff</w:t>
      </w:r>
      <w:r w:rsidR="00944285">
        <w:t>.</w:t>
      </w:r>
      <w:r>
        <w:t>'</w:t>
      </w:r>
    </w:p>
    <w:p w14:paraId="7CC24234" w14:textId="506C24CF" w:rsidR="00CB3478" w:rsidRDefault="00712924" w:rsidP="00AC71CA">
      <w:pPr>
        <w:pStyle w:val="ListParagraph"/>
        <w:numPr>
          <w:ilvl w:val="0"/>
          <w:numId w:val="42"/>
        </w:numPr>
        <w:contextualSpacing w:val="0"/>
      </w:pPr>
      <w:r>
        <w:t>'</w:t>
      </w:r>
      <w:r w:rsidR="00CB3478" w:rsidRPr="00CB3478">
        <w:t xml:space="preserve">I have 20 working PCs. Out of my wage I provided mice and keyboards as many were broken when I started in the role. I explained to new students every year it was my money so they would have more respect for the </w:t>
      </w:r>
      <w:r w:rsidR="00B91908">
        <w:t>PC</w:t>
      </w:r>
      <w:r w:rsidR="00CB3478" w:rsidRPr="00CB3478">
        <w:t>s.</w:t>
      </w:r>
      <w:r>
        <w:t>'</w:t>
      </w:r>
    </w:p>
    <w:p w14:paraId="046D2A4C" w14:textId="08B2E5E1" w:rsidR="00BC0D85" w:rsidRDefault="00712924" w:rsidP="00AC71CA">
      <w:pPr>
        <w:pStyle w:val="ListParagraph"/>
        <w:numPr>
          <w:ilvl w:val="0"/>
          <w:numId w:val="42"/>
        </w:numPr>
        <w:contextualSpacing w:val="0"/>
      </w:pPr>
      <w:r>
        <w:t>'</w:t>
      </w:r>
      <w:r w:rsidR="00BC0D85" w:rsidRPr="00BC0D85">
        <w:t xml:space="preserve">The library is quite small so there is limited space for additional clubs and roles. There are a great number of after-school clubs run by other </w:t>
      </w:r>
      <w:proofErr w:type="gramStart"/>
      <w:r w:rsidR="00BC0D85" w:rsidRPr="00BC0D85">
        <w:t>departments</w:t>
      </w:r>
      <w:proofErr w:type="gramEnd"/>
      <w:r w:rsidR="00BC0D85" w:rsidRPr="00BC0D85">
        <w:t xml:space="preserve"> so pupils tend to get spread out a lot. I have limited hours and finish at the end of the school day. Also, since the council introduced Chromebooks for all </w:t>
      </w:r>
      <w:proofErr w:type="gramStart"/>
      <w:r w:rsidR="00BC0D85" w:rsidRPr="00BC0D85">
        <w:t>pupils</w:t>
      </w:r>
      <w:proofErr w:type="gramEnd"/>
      <w:r w:rsidR="00BC0D85" w:rsidRPr="00BC0D85">
        <w:t xml:space="preserve"> I have found that very few pupils now use the library for careers </w:t>
      </w:r>
      <w:r w:rsidR="00451164">
        <w:t>and</w:t>
      </w:r>
      <w:r w:rsidR="00BC0D85" w:rsidRPr="00BC0D85">
        <w:t xml:space="preserve"> university information or curriculum resources.</w:t>
      </w:r>
      <w:r>
        <w:t>'</w:t>
      </w:r>
    </w:p>
    <w:p w14:paraId="670302A1" w14:textId="6E1999D8" w:rsidR="006A7F4F" w:rsidRDefault="00712924" w:rsidP="06CBAC42">
      <w:pPr>
        <w:pStyle w:val="ListParagraph"/>
        <w:numPr>
          <w:ilvl w:val="0"/>
          <w:numId w:val="42"/>
        </w:numPr>
      </w:pPr>
      <w:r>
        <w:t>'</w:t>
      </w:r>
      <w:r w:rsidR="003754B2" w:rsidRPr="003754B2">
        <w:t xml:space="preserve">I try my best as a librarian to provide students with transferrable skills </w:t>
      </w:r>
      <w:r w:rsidR="00B91908">
        <w:t>–</w:t>
      </w:r>
      <w:r w:rsidR="003754B2" w:rsidRPr="003754B2">
        <w:t xml:space="preserve"> digital makers club / student library assistants, etc. </w:t>
      </w:r>
      <w:r w:rsidR="00B91908">
        <w:t>–</w:t>
      </w:r>
      <w:r w:rsidR="003754B2" w:rsidRPr="003754B2">
        <w:t xml:space="preserve"> but I am mostly invisible to SMT. I don</w:t>
      </w:r>
      <w:r>
        <w:t>'</w:t>
      </w:r>
      <w:r w:rsidR="003754B2" w:rsidRPr="003754B2">
        <w:t>t think they</w:t>
      </w:r>
      <w:r>
        <w:t>'</w:t>
      </w:r>
      <w:r w:rsidR="003754B2" w:rsidRPr="003754B2">
        <w:t xml:space="preserve">re aware what goes on. Library / information handling skills are no longer embedded in school culture. I took 15 students through </w:t>
      </w:r>
      <w:r w:rsidR="01FB025E" w:rsidRPr="04598168">
        <w:rPr>
          <w:rFonts w:eastAsia="Arial" w:cs="Arial"/>
        </w:rPr>
        <w:t>[a nationally recognised award that records pupil achievement]</w:t>
      </w:r>
      <w:r w:rsidR="003754B2" w:rsidRPr="003754B2">
        <w:t xml:space="preserve"> but, one year on, nothing has been progressed by school. Comm Ed took on validation for me but still no awards for kids. Demoralising.</w:t>
      </w:r>
      <w:r>
        <w:t>'</w:t>
      </w:r>
    </w:p>
    <w:p w14:paraId="6B03DBC8" w14:textId="77777777" w:rsidR="006A7F4F" w:rsidRDefault="006A7F4F">
      <w:pPr>
        <w:spacing w:line="259" w:lineRule="auto"/>
        <w:rPr>
          <w:rFonts w:eastAsiaTheme="majorEastAsia" w:cstheme="majorBidi"/>
          <w:b/>
          <w:iCs/>
        </w:rPr>
      </w:pPr>
      <w:r>
        <w:br w:type="page"/>
      </w:r>
    </w:p>
    <w:p w14:paraId="613CCBC2" w14:textId="76D1D5CC" w:rsidR="005F377D" w:rsidRDefault="005F377D" w:rsidP="004F6DCB">
      <w:pPr>
        <w:pStyle w:val="Heading3"/>
      </w:pPr>
      <w:bookmarkStart w:id="25" w:name="_Toc183421207"/>
      <w:r>
        <w:lastRenderedPageBreak/>
        <w:t>Poverty-related attainment gap</w:t>
      </w:r>
      <w:bookmarkEnd w:id="25"/>
    </w:p>
    <w:p w14:paraId="7EBAB311" w14:textId="634356C1" w:rsidR="006A7F4F" w:rsidRDefault="006A7F4F" w:rsidP="006A7F4F">
      <w:r>
        <w:t xml:space="preserve">Evidence from the Poverty Alliance shows that, </w:t>
      </w:r>
      <w:r w:rsidR="00712924">
        <w:t>'</w:t>
      </w:r>
      <w:r w:rsidR="008022F9">
        <w:t>j</w:t>
      </w:r>
      <w:r w:rsidR="00562CBB" w:rsidRPr="00562CBB">
        <w:t>ust over 2 in 5 young people living in the most deprived areas achieve one or more Higher when leaving school (43.5%) compared to almost 4 in 5 young people living in the least deprived areas (79.3%)</w:t>
      </w:r>
      <w:r w:rsidR="00712924">
        <w:t>'</w:t>
      </w:r>
      <w:r w:rsidR="00731935">
        <w:rPr>
          <w:rStyle w:val="EndnoteReference"/>
        </w:rPr>
        <w:endnoteReference w:id="21"/>
      </w:r>
      <w:r w:rsidR="00562CBB">
        <w:t>.</w:t>
      </w:r>
    </w:p>
    <w:p w14:paraId="3B44A76E" w14:textId="0AEE4A8B" w:rsidR="006A7F4F" w:rsidRDefault="006A7F4F" w:rsidP="006A7F4F">
      <w:pPr>
        <w:jc w:val="both"/>
      </w:pPr>
      <w:r>
        <w:t>Moreover, i</w:t>
      </w:r>
      <w:r w:rsidRPr="00AA3465">
        <w:t>n 2022/23, the gap in attendance rates between children living in the most and least deprived areas of Scotland was 6.7 percentage points. This compares with 4.7 percentage points in 2016/17</w:t>
      </w:r>
      <w:r w:rsidR="00CA38E4">
        <w:rPr>
          <w:rStyle w:val="EndnoteReference"/>
        </w:rPr>
        <w:endnoteReference w:id="22"/>
      </w:r>
      <w:r w:rsidR="00AD3D83">
        <w:t>.</w:t>
      </w:r>
    </w:p>
    <w:p w14:paraId="1C746D14" w14:textId="60EECBD7" w:rsidR="006A7F4F" w:rsidRDefault="006A7F4F" w:rsidP="006A7F4F">
      <w:r>
        <w:t>School libraries are proven to support improved attainment in their pupils</w:t>
      </w:r>
      <w:r w:rsidR="00046541">
        <w:rPr>
          <w:rStyle w:val="EndnoteReference"/>
        </w:rPr>
        <w:endnoteReference w:id="23"/>
      </w:r>
      <w:r>
        <w:t xml:space="preserve"> and they have a key role to play when addressing these inequalities, by giving further support to pupils from under</w:t>
      </w:r>
      <w:r w:rsidR="00457861">
        <w:t>-</w:t>
      </w:r>
      <w:r>
        <w:t>resourced and deprived areas.</w:t>
      </w:r>
    </w:p>
    <w:p w14:paraId="58B2890C" w14:textId="5B4D0028" w:rsidR="006A7F4F" w:rsidRDefault="006A7F4F" w:rsidP="006A7F4F">
      <w:r>
        <w:t xml:space="preserve">No one library can raise a child out of poverty or compensate for the barriers to learning they might face within and </w:t>
      </w:r>
      <w:proofErr w:type="spellStart"/>
      <w:r>
        <w:t>outwith</w:t>
      </w:r>
      <w:proofErr w:type="spellEnd"/>
      <w:r>
        <w:t xml:space="preserve"> their school – but all school libraries are crucial to offering a pupil the best chance of achieving those ends.</w:t>
      </w:r>
    </w:p>
    <w:p w14:paraId="1CE5A4F7" w14:textId="4E6DC3D6" w:rsidR="006A7F4F" w:rsidRDefault="000F109C" w:rsidP="00E87DAF">
      <w:pPr>
        <w:jc w:val="center"/>
      </w:pPr>
      <w:r>
        <w:rPr>
          <w:noProof/>
        </w:rPr>
        <w:drawing>
          <wp:inline distT="0" distB="0" distL="0" distR="0" wp14:anchorId="4B282DCD" wp14:editId="3F985E82">
            <wp:extent cx="4445541" cy="3190584"/>
            <wp:effectExtent l="0" t="0" r="0" b="0"/>
            <wp:docPr id="48751277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12779" name="Picture 9">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60878" cy="3201591"/>
                    </a:xfrm>
                    <a:prstGeom prst="rect">
                      <a:avLst/>
                    </a:prstGeom>
                  </pic:spPr>
                </pic:pic>
              </a:graphicData>
            </a:graphic>
          </wp:inline>
        </w:drawing>
      </w:r>
    </w:p>
    <w:p w14:paraId="5FE649B1" w14:textId="1C14C588" w:rsidR="00C3308E" w:rsidRDefault="006A7F4F" w:rsidP="006A7F4F">
      <w:r>
        <w:t>To better illustrate this point, the survey asked librarians to reflect on the ways they feel school libraries help (if at all) to close the poverty-related attainment gap. This was an open question with a comment box of unlimited length attached.</w:t>
      </w:r>
    </w:p>
    <w:p w14:paraId="61C3138A" w14:textId="0C4E9827" w:rsidR="006A7F4F" w:rsidRDefault="007E02D9" w:rsidP="00F77202">
      <w:r>
        <w:lastRenderedPageBreak/>
        <w:t xml:space="preserve">From 90 responses, </w:t>
      </w:r>
      <w:r w:rsidR="0087011D">
        <w:t>four main themes emerged</w:t>
      </w:r>
      <w:r w:rsidR="008D30C3">
        <w:t xml:space="preserve"> to </w:t>
      </w:r>
      <w:r w:rsidR="003070D5">
        <w:t>clarify how school libraries help to close the poverty-related attainment gap</w:t>
      </w:r>
      <w:r w:rsidR="0087011D">
        <w:t>:</w:t>
      </w:r>
    </w:p>
    <w:p w14:paraId="6BD0B01D" w14:textId="39312213" w:rsidR="0087011D" w:rsidRDefault="0087011D" w:rsidP="00F77202">
      <w:pPr>
        <w:pStyle w:val="ListParagraph"/>
        <w:numPr>
          <w:ilvl w:val="0"/>
          <w:numId w:val="45"/>
        </w:numPr>
        <w:contextualSpacing w:val="0"/>
      </w:pPr>
      <w:r>
        <w:t>The library is (likely) the pupils</w:t>
      </w:r>
      <w:r w:rsidR="00712924">
        <w:t>'</w:t>
      </w:r>
      <w:r>
        <w:t xml:space="preserve"> only access to books and resources (68%</w:t>
      </w:r>
      <w:r w:rsidR="00B267B4">
        <w:t xml:space="preserve"> of responses</w:t>
      </w:r>
      <w:r>
        <w:t>)</w:t>
      </w:r>
    </w:p>
    <w:p w14:paraId="3A735FF4" w14:textId="4B8CE47E" w:rsidR="00CD0D8A" w:rsidRDefault="00712924" w:rsidP="00F77202">
      <w:pPr>
        <w:pStyle w:val="ListParagraph"/>
        <w:numPr>
          <w:ilvl w:val="1"/>
          <w:numId w:val="45"/>
        </w:numPr>
        <w:contextualSpacing w:val="0"/>
      </w:pPr>
      <w:r>
        <w:t>'</w:t>
      </w:r>
      <w:r w:rsidR="00A650EB" w:rsidRPr="00A650EB">
        <w:t>Our school library helps close the poverty</w:t>
      </w:r>
      <w:r w:rsidR="000704E7">
        <w:t>-</w:t>
      </w:r>
      <w:r w:rsidR="00A650EB" w:rsidRPr="00A650EB">
        <w:t xml:space="preserve">related attainment gap by providing access to resources both in IT and physical resources. With free access to </w:t>
      </w:r>
      <w:r w:rsidR="003070D5" w:rsidRPr="00A650EB">
        <w:t>up-to-date</w:t>
      </w:r>
      <w:r w:rsidR="00A650EB" w:rsidRPr="00A650EB">
        <w:t xml:space="preserve"> literacy and numeracy resources and help from the librarian</w:t>
      </w:r>
      <w:r w:rsidR="001C1599">
        <w:t>,</w:t>
      </w:r>
      <w:r w:rsidR="00A650EB" w:rsidRPr="00A650EB">
        <w:t xml:space="preserve"> pupils who would not have this help at home are given a more level playing field. Simply having a warm, safe and welcoming space to invite pupils to learn, revise, relax allows pupils who would not have this type of space available to them in their own homes.</w:t>
      </w:r>
      <w:r>
        <w:t>'</w:t>
      </w:r>
    </w:p>
    <w:p w14:paraId="28A12A77" w14:textId="24C10086" w:rsidR="00CD0D8A" w:rsidRDefault="00712924" w:rsidP="00F77202">
      <w:pPr>
        <w:pStyle w:val="ListParagraph"/>
        <w:numPr>
          <w:ilvl w:val="1"/>
          <w:numId w:val="45"/>
        </w:numPr>
        <w:contextualSpacing w:val="0"/>
      </w:pPr>
      <w:r>
        <w:t>'</w:t>
      </w:r>
      <w:r w:rsidR="00037038" w:rsidRPr="00037038">
        <w:t>Our school catchment has a wide gap in pupils</w:t>
      </w:r>
      <w:r>
        <w:t>'</w:t>
      </w:r>
      <w:r w:rsidR="00037038" w:rsidRPr="00037038">
        <w:t xml:space="preserve"> economic circumstances and includes pupils from the wealthiest and poorest backgrounds. Rich pupils buy their own books and sometimes don</w:t>
      </w:r>
      <w:r>
        <w:t>'</w:t>
      </w:r>
      <w:r w:rsidR="00037038" w:rsidRPr="00037038">
        <w:t xml:space="preserve">t need a school library service, but poorer kids often do not have books at home. </w:t>
      </w:r>
      <w:proofErr w:type="gramStart"/>
      <w:r w:rsidR="00037038" w:rsidRPr="00037038">
        <w:t>So</w:t>
      </w:r>
      <w:proofErr w:type="gramEnd"/>
      <w:r w:rsidR="00037038" w:rsidRPr="00037038">
        <w:t xml:space="preserve"> providing books to poorer young people is a great service. </w:t>
      </w:r>
      <w:r w:rsidR="000B291F">
        <w:t>H</w:t>
      </w:r>
      <w:r w:rsidR="00037038" w:rsidRPr="00037038">
        <w:t>owever, it is not nearly enough to meaningfully close the poverty-related attainment gap. I think that trained librarians in primary schools would be an excellent idea!</w:t>
      </w:r>
      <w:r>
        <w:t>'</w:t>
      </w:r>
    </w:p>
    <w:p w14:paraId="7FA36CCE" w14:textId="2A62430B" w:rsidR="009775EA" w:rsidRDefault="00712924" w:rsidP="00F77202">
      <w:pPr>
        <w:pStyle w:val="ListParagraph"/>
        <w:numPr>
          <w:ilvl w:val="1"/>
          <w:numId w:val="45"/>
        </w:numPr>
        <w:contextualSpacing w:val="0"/>
      </w:pPr>
      <w:r>
        <w:t>'</w:t>
      </w:r>
      <w:r w:rsidR="009775EA" w:rsidRPr="009775EA">
        <w:t xml:space="preserve">All libraries are about providing equitable access to every user that walks through the </w:t>
      </w:r>
      <w:proofErr w:type="gramStart"/>
      <w:r w:rsidR="009775EA" w:rsidRPr="009775EA">
        <w:t>door, or</w:t>
      </w:r>
      <w:proofErr w:type="gramEnd"/>
      <w:r w:rsidR="009775EA" w:rsidRPr="009775EA">
        <w:t xml:space="preserve"> interacts with the service. It</w:t>
      </w:r>
      <w:r>
        <w:t>'</w:t>
      </w:r>
      <w:r w:rsidR="009775EA" w:rsidRPr="009775EA">
        <w:t>s about providing them all with access to the same service, whether that be a place to study or access to materials and books (e.g. I have a huge Advanced Higher history collection) that they might not otherwise be able to access.</w:t>
      </w:r>
      <w:r>
        <w:t>'</w:t>
      </w:r>
    </w:p>
    <w:p w14:paraId="1F2657A2" w14:textId="4E7082A7" w:rsidR="00CD0D8A" w:rsidRDefault="00712924" w:rsidP="00F77202">
      <w:pPr>
        <w:pStyle w:val="ListParagraph"/>
        <w:numPr>
          <w:ilvl w:val="1"/>
          <w:numId w:val="45"/>
        </w:numPr>
        <w:contextualSpacing w:val="0"/>
      </w:pPr>
      <w:r>
        <w:t>'</w:t>
      </w:r>
      <w:r w:rsidR="00D854A5" w:rsidRPr="00D854A5">
        <w:t>I have books, many at home don</w:t>
      </w:r>
      <w:r>
        <w:t>'</w:t>
      </w:r>
      <w:r w:rsidR="00D854A5" w:rsidRPr="00D854A5">
        <w:t>t. I sometimes buy books online locally. I have gone to some houses to buy the books and cheekily they have been trying to sell me my books (marked with library stamp). They have apologized and not charged me for my own books.</w:t>
      </w:r>
      <w:r>
        <w:t>'</w:t>
      </w:r>
    </w:p>
    <w:p w14:paraId="487D7454" w14:textId="10472704" w:rsidR="00CD0D8A" w:rsidRDefault="00C30240" w:rsidP="00F77202">
      <w:pPr>
        <w:pStyle w:val="ListParagraph"/>
        <w:numPr>
          <w:ilvl w:val="0"/>
          <w:numId w:val="45"/>
        </w:numPr>
        <w:contextualSpacing w:val="0"/>
      </w:pPr>
      <w:r>
        <w:lastRenderedPageBreak/>
        <w:t>The library is a safe, quiet, welcoming, inclusive warm space (33%</w:t>
      </w:r>
      <w:r w:rsidR="00B267B4">
        <w:t xml:space="preserve"> of responses</w:t>
      </w:r>
      <w:r>
        <w:t>)</w:t>
      </w:r>
    </w:p>
    <w:p w14:paraId="6C907D3B" w14:textId="32596E6E" w:rsidR="004E08B9" w:rsidRPr="004E08B9" w:rsidRDefault="00712924" w:rsidP="00F77202">
      <w:pPr>
        <w:pStyle w:val="ListParagraph"/>
        <w:numPr>
          <w:ilvl w:val="1"/>
          <w:numId w:val="45"/>
        </w:numPr>
        <w:contextualSpacing w:val="0"/>
      </w:pPr>
      <w:r>
        <w:t>'</w:t>
      </w:r>
      <w:r w:rsidR="004E08B9" w:rsidRPr="004E08B9">
        <w:t>Safe, quiet neutral space, allowing free access to books, laptops, Wi</w:t>
      </w:r>
      <w:r w:rsidR="00A052A8">
        <w:t>-</w:t>
      </w:r>
      <w:r w:rsidR="004E08B9" w:rsidRPr="004E08B9">
        <w:t xml:space="preserve">Fi and printing. </w:t>
      </w:r>
    </w:p>
    <w:p w14:paraId="7E211F11" w14:textId="21D98F41" w:rsidR="004E08B9" w:rsidRDefault="004E08B9" w:rsidP="00F77202">
      <w:pPr>
        <w:pStyle w:val="ListParagraph"/>
        <w:ind w:left="1440"/>
        <w:contextualSpacing w:val="0"/>
      </w:pPr>
      <w:r w:rsidRPr="004E08B9">
        <w:t>Many of our top readers are also in receipt of FSM</w:t>
      </w:r>
      <w:r w:rsidR="00A052A8">
        <w:t xml:space="preserve"> [free school meals].</w:t>
      </w:r>
      <w:r w:rsidR="00712924">
        <w:t>'</w:t>
      </w:r>
    </w:p>
    <w:p w14:paraId="610773D8" w14:textId="5E6B8042" w:rsidR="00322EB1" w:rsidRPr="00322EB1" w:rsidRDefault="00712924" w:rsidP="00F77202">
      <w:pPr>
        <w:pStyle w:val="ListParagraph"/>
        <w:numPr>
          <w:ilvl w:val="1"/>
          <w:numId w:val="45"/>
        </w:numPr>
        <w:contextualSpacing w:val="0"/>
      </w:pPr>
      <w:r>
        <w:t>'</w:t>
      </w:r>
      <w:r w:rsidR="00322EB1" w:rsidRPr="00322EB1">
        <w:t xml:space="preserve">Free access to books and comics, including </w:t>
      </w:r>
      <w:proofErr w:type="spellStart"/>
      <w:r w:rsidR="00322EB1" w:rsidRPr="00322EB1">
        <w:t>ebooks</w:t>
      </w:r>
      <w:proofErr w:type="spellEnd"/>
      <w:r w:rsidR="00322EB1" w:rsidRPr="00322EB1">
        <w:t xml:space="preserve"> and audiobooks. Rewards for reading in our Prêt-à-Lire Reading Scheme.</w:t>
      </w:r>
    </w:p>
    <w:p w14:paraId="75F41376" w14:textId="4AA90A76" w:rsidR="00322EB1" w:rsidRPr="00322EB1" w:rsidRDefault="00322EB1" w:rsidP="00F77202">
      <w:pPr>
        <w:pStyle w:val="ListParagraph"/>
        <w:ind w:left="1440"/>
        <w:contextualSpacing w:val="0"/>
      </w:pPr>
      <w:r w:rsidRPr="00322EB1">
        <w:t>A safe, calm, inclusive space. I pay for pens, paper, food (cakes</w:t>
      </w:r>
      <w:r w:rsidR="005106E1">
        <w:t xml:space="preserve"> </w:t>
      </w:r>
      <w:r w:rsidRPr="00322EB1">
        <w:t>/</w:t>
      </w:r>
      <w:r w:rsidR="005106E1">
        <w:t xml:space="preserve"> </w:t>
      </w:r>
      <w:r w:rsidRPr="00322EB1">
        <w:t xml:space="preserve">sweets), crafts out of my own pockets. Sometimes even books </w:t>
      </w:r>
      <w:r w:rsidR="00F77202">
        <w:t>–</w:t>
      </w:r>
      <w:r w:rsidRPr="00322EB1">
        <w:t xml:space="preserve"> if the child really wants it and my budget has gone.</w:t>
      </w:r>
    </w:p>
    <w:p w14:paraId="73783064" w14:textId="5D98BE4A" w:rsidR="00CD0D8A" w:rsidRDefault="00322EB1" w:rsidP="00F77202">
      <w:pPr>
        <w:pStyle w:val="ListParagraph"/>
        <w:ind w:left="1440"/>
        <w:contextualSpacing w:val="0"/>
      </w:pPr>
      <w:r w:rsidRPr="00322EB1">
        <w:t>Until recently I took kids to Comic Cons, and they got to meet artists</w:t>
      </w:r>
      <w:r w:rsidR="005106E1">
        <w:t xml:space="preserve"> </w:t>
      </w:r>
      <w:r w:rsidRPr="00322EB1">
        <w:t>/</w:t>
      </w:r>
      <w:r w:rsidR="005106E1">
        <w:t xml:space="preserve"> </w:t>
      </w:r>
      <w:r w:rsidRPr="00322EB1">
        <w:t xml:space="preserve">authors there, and in school </w:t>
      </w:r>
      <w:r w:rsidR="00E42E0B">
        <w:t>–</w:t>
      </w:r>
      <w:r w:rsidRPr="00322EB1">
        <w:t xml:space="preserve"> funding has gone for this now though.</w:t>
      </w:r>
      <w:r w:rsidR="00712924">
        <w:t>'</w:t>
      </w:r>
    </w:p>
    <w:p w14:paraId="4C31A0D0" w14:textId="6A24D407" w:rsidR="00CD0D8A" w:rsidRDefault="00C30240" w:rsidP="00F77202">
      <w:pPr>
        <w:pStyle w:val="ListParagraph"/>
        <w:numPr>
          <w:ilvl w:val="0"/>
          <w:numId w:val="45"/>
        </w:numPr>
        <w:contextualSpacing w:val="0"/>
      </w:pPr>
      <w:r>
        <w:t>Help and advice is available from an unbiased, friendly librarian (29%</w:t>
      </w:r>
      <w:r w:rsidR="00B267B4">
        <w:t xml:space="preserve"> of responses</w:t>
      </w:r>
      <w:r>
        <w:t>)</w:t>
      </w:r>
    </w:p>
    <w:p w14:paraId="1446EB19" w14:textId="64EA433B" w:rsidR="008D30C3" w:rsidRDefault="00712924" w:rsidP="00F77202">
      <w:pPr>
        <w:pStyle w:val="ListParagraph"/>
        <w:numPr>
          <w:ilvl w:val="1"/>
          <w:numId w:val="45"/>
        </w:numPr>
        <w:contextualSpacing w:val="0"/>
      </w:pPr>
      <w:r>
        <w:t>'</w:t>
      </w:r>
      <w:r w:rsidR="00322EB1" w:rsidRPr="00322EB1">
        <w:t>We will source wherever possible, books (and other resources) a pupil requests or needs. We have membership cards for our local public library on the desk that they can join. All pupils have a council</w:t>
      </w:r>
      <w:r w:rsidR="005036D0">
        <w:t>-</w:t>
      </w:r>
      <w:r w:rsidR="00322EB1" w:rsidRPr="00322EB1">
        <w:t xml:space="preserve">issued iPad which </w:t>
      </w:r>
      <w:proofErr w:type="gramStart"/>
      <w:r w:rsidR="00322EB1" w:rsidRPr="00322EB1">
        <w:t>gives them digital access at all times</w:t>
      </w:r>
      <w:proofErr w:type="gramEnd"/>
      <w:r w:rsidR="00322EB1" w:rsidRPr="00322EB1">
        <w:t>. That allowed the library space to change, reducing the number of old desktop PCs and add a dedicated, modern and comfortable reading</w:t>
      </w:r>
      <w:r w:rsidR="00D924CD">
        <w:t xml:space="preserve"> </w:t>
      </w:r>
      <w:r w:rsidR="00322EB1" w:rsidRPr="00322EB1">
        <w:t>/</w:t>
      </w:r>
      <w:r w:rsidR="00D924CD">
        <w:t xml:space="preserve"> </w:t>
      </w:r>
      <w:r w:rsidR="00322EB1" w:rsidRPr="00322EB1">
        <w:t>study area. The library also has a grab and go trolley for any pupil that needs items such as cereal bars, pencils, paper, period products etc. We have for many years, invested in Accelerated Reader programme which supports those with any reading and maths difficulties. The library is used regularly for tutor support after school and for various other clubs.</w:t>
      </w:r>
      <w:r>
        <w:t>'</w:t>
      </w:r>
    </w:p>
    <w:p w14:paraId="5B58B649" w14:textId="17B5C5A1" w:rsidR="00CD0D8A" w:rsidRDefault="00712924" w:rsidP="00F77202">
      <w:pPr>
        <w:pStyle w:val="ListParagraph"/>
        <w:numPr>
          <w:ilvl w:val="1"/>
          <w:numId w:val="45"/>
        </w:numPr>
        <w:contextualSpacing w:val="0"/>
      </w:pPr>
      <w:r>
        <w:t>'</w:t>
      </w:r>
      <w:r w:rsidR="00D854A5" w:rsidRPr="00D854A5">
        <w:t xml:space="preserve">Having a budget for new stock means I </w:t>
      </w:r>
      <w:proofErr w:type="gramStart"/>
      <w:r w:rsidR="00D854A5" w:rsidRPr="00D854A5">
        <w:t>am able to</w:t>
      </w:r>
      <w:proofErr w:type="gramEnd"/>
      <w:r w:rsidR="00D854A5" w:rsidRPr="00D854A5">
        <w:t xml:space="preserve"> buy the books that pupils want to read, and having access to these for everyone is vitally important. I can also show pupils how to access free </w:t>
      </w:r>
      <w:proofErr w:type="spellStart"/>
      <w:r w:rsidR="00D854A5" w:rsidRPr="00D854A5">
        <w:t>ebooks</w:t>
      </w:r>
      <w:proofErr w:type="spellEnd"/>
      <w:r w:rsidR="00D854A5" w:rsidRPr="00D854A5">
        <w:t xml:space="preserve"> and </w:t>
      </w:r>
      <w:r w:rsidR="00D854A5" w:rsidRPr="00D854A5">
        <w:lastRenderedPageBreak/>
        <w:t>audiobooks meaning pupils can access literature in a format that suits their needs best.</w:t>
      </w:r>
      <w:r>
        <w:t>'</w:t>
      </w:r>
    </w:p>
    <w:p w14:paraId="7B21CA34" w14:textId="2DDF56DA" w:rsidR="00CD0D8A" w:rsidRDefault="009775EA" w:rsidP="00F77202">
      <w:pPr>
        <w:pStyle w:val="ListParagraph"/>
        <w:numPr>
          <w:ilvl w:val="0"/>
          <w:numId w:val="45"/>
        </w:numPr>
        <w:contextualSpacing w:val="0"/>
      </w:pPr>
      <w:r>
        <w:t>The library promotes a love of reading (27%</w:t>
      </w:r>
      <w:r w:rsidR="00B267B4">
        <w:t xml:space="preserve"> of responses</w:t>
      </w:r>
      <w:r>
        <w:t>)</w:t>
      </w:r>
    </w:p>
    <w:p w14:paraId="7CA57315" w14:textId="4509EC47" w:rsidR="008D30C3" w:rsidRDefault="00712924" w:rsidP="00F77202">
      <w:pPr>
        <w:pStyle w:val="ListParagraph"/>
        <w:numPr>
          <w:ilvl w:val="1"/>
          <w:numId w:val="45"/>
        </w:numPr>
        <w:contextualSpacing w:val="0"/>
      </w:pPr>
      <w:r>
        <w:t>'</w:t>
      </w:r>
      <w:r w:rsidR="004E08B9" w:rsidRPr="004E08B9">
        <w:t>Attainment gap is directly linked to poverty</w:t>
      </w:r>
      <w:r w:rsidR="00ED7A73">
        <w:t xml:space="preserve"> </w:t>
      </w:r>
      <w:r w:rsidR="00E03DCD">
        <w:t>–</w:t>
      </w:r>
      <w:r w:rsidR="004E08B9" w:rsidRPr="004E08B9">
        <w:t xml:space="preserve"> free libraries try to provide something of a more equal playing field</w:t>
      </w:r>
      <w:r w:rsidR="00ED7A73">
        <w:t xml:space="preserve"> </w:t>
      </w:r>
      <w:r w:rsidR="00E03DCD">
        <w:t>–</w:t>
      </w:r>
      <w:r w:rsidR="004E08B9" w:rsidRPr="004E08B9">
        <w:t xml:space="preserve"> books and computers and printers etc</w:t>
      </w:r>
      <w:r w:rsidR="00E03DCD">
        <w:t>.</w:t>
      </w:r>
      <w:r>
        <w:t>'</w:t>
      </w:r>
    </w:p>
    <w:p w14:paraId="28676155" w14:textId="458DE095" w:rsidR="008D30C3" w:rsidRDefault="00712924" w:rsidP="00F77202">
      <w:pPr>
        <w:pStyle w:val="ListParagraph"/>
        <w:numPr>
          <w:ilvl w:val="1"/>
          <w:numId w:val="45"/>
        </w:numPr>
        <w:contextualSpacing w:val="0"/>
      </w:pPr>
      <w:r>
        <w:t>'</w:t>
      </w:r>
      <w:r w:rsidR="002103C8" w:rsidRPr="002103C8">
        <w:t xml:space="preserve">Provides equity of access to reading material for all pupils </w:t>
      </w:r>
      <w:r w:rsidR="00E42E0B">
        <w:t>–</w:t>
      </w:r>
      <w:r w:rsidR="002103C8" w:rsidRPr="002103C8">
        <w:t xml:space="preserve"> both fiction and non-fiction, revision materials, careers and further</w:t>
      </w:r>
      <w:r w:rsidR="00366BC0">
        <w:t xml:space="preserve"> </w:t>
      </w:r>
      <w:r w:rsidR="002103C8" w:rsidRPr="002103C8">
        <w:t>/</w:t>
      </w:r>
      <w:r w:rsidR="00366BC0">
        <w:t xml:space="preserve"> </w:t>
      </w:r>
      <w:r w:rsidR="002103C8" w:rsidRPr="002103C8">
        <w:t xml:space="preserve">higher education information. This means that pupils with no books at home and no other means of access to books </w:t>
      </w:r>
      <w:proofErr w:type="gramStart"/>
      <w:r w:rsidR="002103C8" w:rsidRPr="002103C8">
        <w:t>have the opportunity to</w:t>
      </w:r>
      <w:proofErr w:type="gramEnd"/>
      <w:r w:rsidR="002103C8" w:rsidRPr="002103C8">
        <w:t xml:space="preserve"> browse and borrow books to take home.</w:t>
      </w:r>
      <w:r>
        <w:t>'</w:t>
      </w:r>
    </w:p>
    <w:p w14:paraId="39728324" w14:textId="5A96CB2C" w:rsidR="009D4EF2" w:rsidRDefault="00712924" w:rsidP="00F77202">
      <w:pPr>
        <w:pStyle w:val="ListParagraph"/>
        <w:numPr>
          <w:ilvl w:val="1"/>
          <w:numId w:val="45"/>
        </w:numPr>
        <w:contextualSpacing w:val="0"/>
      </w:pPr>
      <w:r>
        <w:t>'</w:t>
      </w:r>
      <w:r w:rsidR="00A650EB" w:rsidRPr="00A650EB">
        <w:t>Most of my pupils don</w:t>
      </w:r>
      <w:r>
        <w:t>'</w:t>
      </w:r>
      <w:r w:rsidR="00A650EB" w:rsidRPr="00A650EB">
        <w:t>t have books at home, and I beg, borrow and steal to get the books of their choice so they don</w:t>
      </w:r>
      <w:r>
        <w:t>'</w:t>
      </w:r>
      <w:r w:rsidR="00A650EB" w:rsidRPr="00A650EB">
        <w:t>t disengage</w:t>
      </w:r>
      <w:r w:rsidR="00E03DCD">
        <w:t>.</w:t>
      </w:r>
      <w:r>
        <w:t>'</w:t>
      </w:r>
    </w:p>
    <w:p w14:paraId="5839BD92" w14:textId="504E9C74" w:rsidR="00286DD5" w:rsidRDefault="009D4EF2" w:rsidP="00F77202">
      <w:r>
        <w:t xml:space="preserve">The nature of poverty results in an absence of </w:t>
      </w:r>
      <w:proofErr w:type="gramStart"/>
      <w:r>
        <w:t>freely</w:t>
      </w:r>
      <w:r w:rsidR="003B4BA2">
        <w:t>-</w:t>
      </w:r>
      <w:r>
        <w:t>available</w:t>
      </w:r>
      <w:proofErr w:type="gramEnd"/>
      <w:r>
        <w:t xml:space="preserve"> supports or resources to help people become informed and empowered. </w:t>
      </w:r>
      <w:r w:rsidR="00286DD5">
        <w:t>It</w:t>
      </w:r>
      <w:r w:rsidR="00712924">
        <w:t>'</w:t>
      </w:r>
      <w:r w:rsidR="00286DD5">
        <w:t xml:space="preserve">s clear that many librarians feel their school library is intrinsic to providing equity of access, a safe space for pupils, </w:t>
      </w:r>
      <w:r w:rsidR="00BB4749">
        <w:t>and opportunities to develop greater skills</w:t>
      </w:r>
      <w:r w:rsidR="00301667">
        <w:t>, and they see these functions as a crucial part of addressing the poverty-related attainment gap.</w:t>
      </w:r>
      <w:r w:rsidR="008A1DF5">
        <w:t xml:space="preserve"> </w:t>
      </w:r>
    </w:p>
    <w:p w14:paraId="0DBDF9A0" w14:textId="227D0027" w:rsidR="00C44F02" w:rsidRDefault="72262FF5" w:rsidP="00F77202">
      <w:r>
        <w:t xml:space="preserve">Here, there is </w:t>
      </w:r>
      <w:r w:rsidR="1A3FB45F">
        <w:t xml:space="preserve">also </w:t>
      </w:r>
      <w:r>
        <w:t xml:space="preserve">a consistent thread of concern </w:t>
      </w:r>
      <w:r w:rsidR="0AA541ED">
        <w:t>about</w:t>
      </w:r>
      <w:r>
        <w:t xml:space="preserve"> </w:t>
      </w:r>
      <w:r w:rsidR="16BFBB35">
        <w:t xml:space="preserve">a </w:t>
      </w:r>
      <w:r w:rsidR="0AA541ED">
        <w:t xml:space="preserve">lack of </w:t>
      </w:r>
      <w:r w:rsidR="5EEDBCB3">
        <w:t xml:space="preserve">top-down </w:t>
      </w:r>
      <w:r w:rsidR="0AA541ED">
        <w:t xml:space="preserve">support </w:t>
      </w:r>
      <w:r w:rsidR="5EEDBCB3">
        <w:t>for the</w:t>
      </w:r>
      <w:r>
        <w:t xml:space="preserve"> library – librarians are reporting how they </w:t>
      </w:r>
      <w:r w:rsidR="6FF30F10">
        <w:t>'</w:t>
      </w:r>
      <w:r>
        <w:t>beg, borrow and steal</w:t>
      </w:r>
      <w:r w:rsidR="6FF30F10">
        <w:t>'</w:t>
      </w:r>
      <w:r>
        <w:t xml:space="preserve"> to get more stock, how the funding for extracurricular activities has gone, how </w:t>
      </w:r>
      <w:r w:rsidR="6B7C984A">
        <w:t>some go house</w:t>
      </w:r>
      <w:r w:rsidR="0CF0F614">
        <w:t>-</w:t>
      </w:r>
      <w:r w:rsidR="6B7C984A">
        <w:t>to</w:t>
      </w:r>
      <w:r w:rsidR="0CF0F614">
        <w:t>-</w:t>
      </w:r>
      <w:r w:rsidR="6B7C984A">
        <w:t>house to buy books from locals.</w:t>
      </w:r>
      <w:r w:rsidR="1C09E75B">
        <w:t xml:space="preserve"> </w:t>
      </w:r>
      <w:r w:rsidR="00712E3E" w:rsidRPr="00712E3E">
        <w:t>In the absence of statutory guidance for school libraries, there remains no legal requirement for school libraries to be appropriately stocked, staffed, resourced and managed</w:t>
      </w:r>
      <w:r w:rsidR="53314561">
        <w:t>.</w:t>
      </w:r>
    </w:p>
    <w:p w14:paraId="6C26648D" w14:textId="583A838F" w:rsidR="003070D5" w:rsidRDefault="00AB304E" w:rsidP="00BD05CC">
      <w:pPr>
        <w:jc w:val="center"/>
      </w:pPr>
      <w:r>
        <w:rPr>
          <w:noProof/>
        </w:rPr>
        <w:lastRenderedPageBreak/>
        <w:drawing>
          <wp:inline distT="0" distB="0" distL="0" distR="0" wp14:anchorId="405BA0D7" wp14:editId="6B94CE60">
            <wp:extent cx="4243049" cy="2821021"/>
            <wp:effectExtent l="0" t="0" r="0" b="0"/>
            <wp:docPr id="153612534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25340" name="Picture 9">
                      <a:extLst>
                        <a:ext uri="{C183D7F6-B498-43B3-948B-1728B52AA6E4}">
                          <adec:decorative xmlns:adec="http://schemas.microsoft.com/office/drawing/2017/decorative" val="1"/>
                        </a:ext>
                      </a:extLst>
                    </pic:cNvPr>
                    <pic:cNvPicPr/>
                  </pic:nvPicPr>
                  <pic:blipFill rotWithShape="1">
                    <a:blip r:embed="rId47" cstate="print">
                      <a:extLst>
                        <a:ext uri="{28A0092B-C50C-407E-A947-70E740481C1C}">
                          <a14:useLocalDpi xmlns:a14="http://schemas.microsoft.com/office/drawing/2010/main" val="0"/>
                        </a:ext>
                      </a:extLst>
                    </a:blip>
                    <a:srcRect t="-2" b="2"/>
                    <a:stretch/>
                  </pic:blipFill>
                  <pic:spPr>
                    <a:xfrm>
                      <a:off x="0" y="0"/>
                      <a:ext cx="4261282" cy="2833143"/>
                    </a:xfrm>
                    <a:prstGeom prst="rect">
                      <a:avLst/>
                    </a:prstGeom>
                  </pic:spPr>
                </pic:pic>
              </a:graphicData>
            </a:graphic>
          </wp:inline>
        </w:drawing>
      </w:r>
    </w:p>
    <w:p w14:paraId="674A1938" w14:textId="412D938D" w:rsidR="006A7F4F" w:rsidRDefault="006A7F4F" w:rsidP="00AC71CA">
      <w:r>
        <w:t>The survey</w:t>
      </w:r>
      <w:r w:rsidRPr="009F6E18">
        <w:t xml:space="preserve"> </w:t>
      </w:r>
      <w:r>
        <w:t xml:space="preserve">then </w:t>
      </w:r>
      <w:r w:rsidRPr="009F6E18">
        <w:t xml:space="preserve">asked librarians to </w:t>
      </w:r>
      <w:r>
        <w:t>share what</w:t>
      </w:r>
      <w:r w:rsidRPr="004D1247">
        <w:t xml:space="preserve"> barriers (if any) </w:t>
      </w:r>
      <w:r>
        <w:t xml:space="preserve">their library faces </w:t>
      </w:r>
      <w:r w:rsidRPr="004D1247">
        <w:t>to helping close the poverty-related attainment gap</w:t>
      </w:r>
      <w:r>
        <w:t>.</w:t>
      </w:r>
      <w:r w:rsidRPr="009F6E18">
        <w:t xml:space="preserve"> </w:t>
      </w:r>
      <w:r>
        <w:t>Again, t</w:t>
      </w:r>
      <w:r w:rsidRPr="007B73B1">
        <w:t>his was an open question with a comment box of unlimited length attached.</w:t>
      </w:r>
    </w:p>
    <w:p w14:paraId="13BC102F" w14:textId="5FE1C818" w:rsidR="00FA3B8C" w:rsidRDefault="00FA3B8C" w:rsidP="00AC71CA">
      <w:r w:rsidRPr="00FA3B8C">
        <w:t xml:space="preserve">Their </w:t>
      </w:r>
      <w:r>
        <w:t xml:space="preserve">102 </w:t>
      </w:r>
      <w:r w:rsidRPr="00FA3B8C">
        <w:t xml:space="preserve">responses focused on five main </w:t>
      </w:r>
      <w:r w:rsidR="002060C1">
        <w:t>barriers</w:t>
      </w:r>
      <w:r w:rsidRPr="00FA3B8C">
        <w:t>:</w:t>
      </w:r>
      <w:r w:rsidR="0049536D">
        <w:t xml:space="preserve"> inadequate funding; </w:t>
      </w:r>
      <w:r w:rsidR="006E0C80">
        <w:t>areas</w:t>
      </w:r>
      <w:r w:rsidR="0049536D">
        <w:t xml:space="preserve"> of deprivation; </w:t>
      </w:r>
      <w:r w:rsidR="002060C1">
        <w:t>powerlessness</w:t>
      </w:r>
      <w:r w:rsidR="0049536D">
        <w:t xml:space="preserve"> to improve without more support or resource; </w:t>
      </w:r>
      <w:r w:rsidR="002060C1">
        <w:t>insufficient staffing; and pupil attitudes.</w:t>
      </w:r>
    </w:p>
    <w:p w14:paraId="1E889748" w14:textId="12CA9A0B" w:rsidR="002060C1" w:rsidRDefault="0053055D" w:rsidP="00AC71CA">
      <w:pPr>
        <w:pStyle w:val="ListParagraph"/>
        <w:numPr>
          <w:ilvl w:val="0"/>
          <w:numId w:val="47"/>
        </w:numPr>
        <w:contextualSpacing w:val="0"/>
      </w:pPr>
      <w:r>
        <w:t>Inadequate funding (50%</w:t>
      </w:r>
      <w:r w:rsidR="00B267B4">
        <w:t xml:space="preserve"> of responses</w:t>
      </w:r>
      <w:r>
        <w:t>)</w:t>
      </w:r>
    </w:p>
    <w:p w14:paraId="2720A15D" w14:textId="0E7C0855" w:rsidR="00E75321" w:rsidRDefault="00712924" w:rsidP="00AC71CA">
      <w:pPr>
        <w:pStyle w:val="ListParagraph"/>
        <w:numPr>
          <w:ilvl w:val="1"/>
          <w:numId w:val="47"/>
        </w:numPr>
        <w:contextualSpacing w:val="0"/>
      </w:pPr>
      <w:r>
        <w:t>'</w:t>
      </w:r>
      <w:r w:rsidR="00E75321" w:rsidRPr="00E75321">
        <w:t>Lack of funding and unsuitable accommodation are major issues. Major budget cuts mean that expanding and refreshing the library collection is next to impossible and library staff regularly buy resources with their own money. A lack of classroom space around the school has resulted in the library being used as a teaching area for 23 out of 32 periods in the week so subjects across the school can</w:t>
      </w:r>
      <w:r>
        <w:t>'</w:t>
      </w:r>
      <w:r w:rsidR="00E75321" w:rsidRPr="00E75321">
        <w:t>t book to use it for research.</w:t>
      </w:r>
      <w:r>
        <w:t>'</w:t>
      </w:r>
    </w:p>
    <w:p w14:paraId="2F473D22" w14:textId="38A003A5" w:rsidR="00FD4131" w:rsidRDefault="00712924" w:rsidP="00AC71CA">
      <w:pPr>
        <w:pStyle w:val="ListParagraph"/>
        <w:numPr>
          <w:ilvl w:val="1"/>
          <w:numId w:val="47"/>
        </w:numPr>
        <w:contextualSpacing w:val="0"/>
      </w:pPr>
      <w:r>
        <w:t>'</w:t>
      </w:r>
      <w:r w:rsidR="00FD4131" w:rsidRPr="00FD4131">
        <w:t xml:space="preserve">We are constantly fighting against barriers and recognition. We have a vital role to play but the schools as well as the local authority do not seem to recognise this or prioritise the needed staffing, funding or dedicated space. Our service is now also hiring Librarians at all levels </w:t>
      </w:r>
      <w:r w:rsidR="00FD4131" w:rsidRPr="00FD4131">
        <w:lastRenderedPageBreak/>
        <w:t>without professional qualifications. None of it seems to matter anymore to those making decisions.</w:t>
      </w:r>
      <w:r>
        <w:t>'</w:t>
      </w:r>
    </w:p>
    <w:p w14:paraId="24FBCF19" w14:textId="354545A5" w:rsidR="004957FC" w:rsidRDefault="00712924" w:rsidP="00AC71CA">
      <w:pPr>
        <w:pStyle w:val="ListParagraph"/>
        <w:numPr>
          <w:ilvl w:val="1"/>
          <w:numId w:val="47"/>
        </w:numPr>
        <w:contextualSpacing w:val="0"/>
      </w:pPr>
      <w:r>
        <w:t>'</w:t>
      </w:r>
      <w:r w:rsidR="004957FC" w:rsidRPr="004957FC">
        <w:t>The reverse is true; a high</w:t>
      </w:r>
      <w:r w:rsidR="0013022E">
        <w:t>-</w:t>
      </w:r>
      <w:r w:rsidR="004957FC" w:rsidRPr="004957FC">
        <w:t>achieving school with low levels of FSM means we are discounted for many, many sources of additional funding meaning we cannot facilitate author visits etc</w:t>
      </w:r>
      <w:r w:rsidR="00F83C07">
        <w:t>.</w:t>
      </w:r>
      <w:r>
        <w:t>'</w:t>
      </w:r>
    </w:p>
    <w:p w14:paraId="197718D9" w14:textId="661437FA" w:rsidR="0053055D" w:rsidRDefault="0053055D" w:rsidP="00AC71CA">
      <w:pPr>
        <w:pStyle w:val="ListParagraph"/>
        <w:numPr>
          <w:ilvl w:val="0"/>
          <w:numId w:val="47"/>
        </w:numPr>
        <w:contextualSpacing w:val="0"/>
      </w:pPr>
      <w:r>
        <w:t>Area of deprivation (14%</w:t>
      </w:r>
      <w:r w:rsidR="00B267B4">
        <w:t xml:space="preserve"> of responses</w:t>
      </w:r>
      <w:r>
        <w:t>)</w:t>
      </w:r>
    </w:p>
    <w:p w14:paraId="498E6D4C" w14:textId="598F957A" w:rsidR="000576C1" w:rsidRDefault="00712924" w:rsidP="00AC71CA">
      <w:pPr>
        <w:pStyle w:val="ListParagraph"/>
        <w:numPr>
          <w:ilvl w:val="1"/>
          <w:numId w:val="47"/>
        </w:numPr>
        <w:contextualSpacing w:val="0"/>
      </w:pPr>
      <w:r>
        <w:t>'</w:t>
      </w:r>
      <w:r w:rsidR="000576C1" w:rsidRPr="000576C1">
        <w:t>Our SIMD is mostly in the bottom two deciles. Poverty, lack of employment opportunities, generational unemployment means that by offering a library service it impacts beyond the school given that public libraries are closing</w:t>
      </w:r>
      <w:r w:rsidR="00D924CD">
        <w:t xml:space="preserve"> </w:t>
      </w:r>
      <w:r w:rsidR="000576C1" w:rsidRPr="000576C1">
        <w:t>/</w:t>
      </w:r>
      <w:r w:rsidR="00D924CD">
        <w:t xml:space="preserve"> </w:t>
      </w:r>
      <w:r w:rsidR="000576C1" w:rsidRPr="000576C1">
        <w:t>and or have</w:t>
      </w:r>
      <w:r w:rsidR="003E750C">
        <w:t xml:space="preserve"> </w:t>
      </w:r>
      <w:r w:rsidR="000576C1" w:rsidRPr="000576C1">
        <w:t>restricted opening times.</w:t>
      </w:r>
      <w:r>
        <w:t>'</w:t>
      </w:r>
    </w:p>
    <w:p w14:paraId="3C245678" w14:textId="5F84D1FC" w:rsidR="00CE3053" w:rsidRDefault="00712924" w:rsidP="00AC71CA">
      <w:pPr>
        <w:pStyle w:val="ListParagraph"/>
        <w:numPr>
          <w:ilvl w:val="1"/>
          <w:numId w:val="47"/>
        </w:numPr>
        <w:contextualSpacing w:val="0"/>
      </w:pPr>
      <w:r>
        <w:t>'</w:t>
      </w:r>
      <w:r w:rsidR="00CE3053" w:rsidRPr="00CE3053">
        <w:t>The sheer scale of deprivation in our community means a lot of pupils don</w:t>
      </w:r>
      <w:r>
        <w:t>'</w:t>
      </w:r>
      <w:r w:rsidR="00CE3053" w:rsidRPr="00CE3053">
        <w:t>t see the point of trying to improve their education and opportunities</w:t>
      </w:r>
      <w:r w:rsidR="00F83C07">
        <w:t>.</w:t>
      </w:r>
      <w:r>
        <w:t>'</w:t>
      </w:r>
    </w:p>
    <w:p w14:paraId="31B3E43E" w14:textId="3BAE47DA" w:rsidR="005445BD" w:rsidRPr="005445BD" w:rsidRDefault="00712924" w:rsidP="00AC71CA">
      <w:pPr>
        <w:pStyle w:val="ListParagraph"/>
        <w:numPr>
          <w:ilvl w:val="1"/>
          <w:numId w:val="47"/>
        </w:numPr>
        <w:contextualSpacing w:val="0"/>
      </w:pPr>
      <w:r>
        <w:t>'</w:t>
      </w:r>
      <w:r w:rsidR="005445BD" w:rsidRPr="005445BD">
        <w:t xml:space="preserve">We are no longer in the percentile that designates extreme depravation, as some parts of </w:t>
      </w:r>
      <w:r w:rsidR="005445BD">
        <w:t>[local authority]</w:t>
      </w:r>
      <w:r w:rsidR="005445BD" w:rsidRPr="005445BD">
        <w:t xml:space="preserve"> are affluent, even though hardship is rife in town. Makes it harder to secure external funding.</w:t>
      </w:r>
    </w:p>
    <w:p w14:paraId="4938E126" w14:textId="3903F88F" w:rsidR="000576C1" w:rsidRDefault="005445BD" w:rsidP="00AC71CA">
      <w:pPr>
        <w:pStyle w:val="ListParagraph"/>
        <w:ind w:left="1440"/>
        <w:contextualSpacing w:val="0"/>
      </w:pPr>
      <w:r w:rsidRPr="005445BD">
        <w:t>Parental apathy is the main challenge. Many excellent initiatives are simply ignored by families, and meaningful outreach is extrem</w:t>
      </w:r>
      <w:r>
        <w:t>e</w:t>
      </w:r>
      <w:r w:rsidRPr="005445BD">
        <w:t>ly difficult to achieve.</w:t>
      </w:r>
      <w:r w:rsidR="00712924">
        <w:t>'</w:t>
      </w:r>
    </w:p>
    <w:p w14:paraId="3E33A8A3" w14:textId="3DB17727" w:rsidR="0053055D" w:rsidRDefault="0053055D" w:rsidP="00AC71CA">
      <w:pPr>
        <w:pStyle w:val="ListParagraph"/>
        <w:numPr>
          <w:ilvl w:val="0"/>
          <w:numId w:val="47"/>
        </w:numPr>
        <w:contextualSpacing w:val="0"/>
      </w:pPr>
      <w:r>
        <w:t>Powerlessness to improve without more support or resource (14%</w:t>
      </w:r>
      <w:r w:rsidR="00B267B4">
        <w:t xml:space="preserve"> of responses</w:t>
      </w:r>
      <w:r>
        <w:t>)</w:t>
      </w:r>
    </w:p>
    <w:p w14:paraId="5B9AB76C" w14:textId="368BCFC3" w:rsidR="00CE3053" w:rsidRDefault="00712924" w:rsidP="00AC71CA">
      <w:pPr>
        <w:pStyle w:val="ListParagraph"/>
        <w:numPr>
          <w:ilvl w:val="1"/>
          <w:numId w:val="47"/>
        </w:numPr>
        <w:contextualSpacing w:val="0"/>
      </w:pPr>
      <w:r>
        <w:t>'</w:t>
      </w:r>
      <w:r w:rsidR="00CE3053" w:rsidRPr="00CE3053">
        <w:t>No funding. No ability to purchase new books unless I, the librarian, buy them myself.</w:t>
      </w:r>
      <w:r>
        <w:t>'</w:t>
      </w:r>
    </w:p>
    <w:p w14:paraId="2881935B" w14:textId="2A60F97C" w:rsidR="00FD4131" w:rsidRDefault="00712924" w:rsidP="00AC71CA">
      <w:pPr>
        <w:pStyle w:val="ListParagraph"/>
        <w:numPr>
          <w:ilvl w:val="1"/>
          <w:numId w:val="47"/>
        </w:numPr>
        <w:contextualSpacing w:val="0"/>
      </w:pPr>
      <w:r>
        <w:t>'</w:t>
      </w:r>
      <w:r w:rsidR="00FD4131" w:rsidRPr="00FD4131">
        <w:t>The lack of support</w:t>
      </w:r>
      <w:r w:rsidR="00D924CD">
        <w:t xml:space="preserve"> </w:t>
      </w:r>
      <w:r w:rsidR="00FD4131" w:rsidRPr="00FD4131">
        <w:t>/</w:t>
      </w:r>
      <w:r w:rsidR="00D924CD">
        <w:t xml:space="preserve"> </w:t>
      </w:r>
      <w:r w:rsidR="00FD4131" w:rsidRPr="00FD4131">
        <w:t>funding</w:t>
      </w:r>
      <w:r w:rsidR="00D924CD">
        <w:t xml:space="preserve"> </w:t>
      </w:r>
      <w:r w:rsidR="00FD4131" w:rsidRPr="00FD4131">
        <w:t>/</w:t>
      </w:r>
      <w:r w:rsidR="00D924CD">
        <w:t xml:space="preserve"> </w:t>
      </w:r>
      <w:r w:rsidR="00FD4131" w:rsidRPr="00FD4131">
        <w:t>resources fr</w:t>
      </w:r>
      <w:r w:rsidR="00EB7ED5">
        <w:t>o</w:t>
      </w:r>
      <w:r w:rsidR="00FD4131" w:rsidRPr="00FD4131">
        <w:t>m the rest of the school. The library now no longer has computers available for example.</w:t>
      </w:r>
      <w:r>
        <w:t>'</w:t>
      </w:r>
    </w:p>
    <w:p w14:paraId="379D851B" w14:textId="0578A211" w:rsidR="00FD4131" w:rsidRDefault="00712924" w:rsidP="00AC71CA">
      <w:pPr>
        <w:pStyle w:val="ListParagraph"/>
        <w:numPr>
          <w:ilvl w:val="1"/>
          <w:numId w:val="47"/>
        </w:numPr>
        <w:contextualSpacing w:val="0"/>
      </w:pPr>
      <w:r>
        <w:t>'</w:t>
      </w:r>
      <w:r w:rsidR="00FD4131" w:rsidRPr="00FD4131">
        <w:t>IT equipment is so slow it is almost unusable within a single period</w:t>
      </w:r>
      <w:r w:rsidR="00F83C07">
        <w:t>.</w:t>
      </w:r>
      <w:r>
        <w:t>'</w:t>
      </w:r>
    </w:p>
    <w:p w14:paraId="0C3D7900" w14:textId="7FEE20C4" w:rsidR="00742B97" w:rsidRDefault="00712924" w:rsidP="00AC71CA">
      <w:pPr>
        <w:pStyle w:val="ListParagraph"/>
        <w:numPr>
          <w:ilvl w:val="1"/>
          <w:numId w:val="47"/>
        </w:numPr>
        <w:contextualSpacing w:val="0"/>
      </w:pPr>
      <w:r>
        <w:lastRenderedPageBreak/>
        <w:t>'</w:t>
      </w:r>
      <w:r w:rsidR="00742B97" w:rsidRPr="00F52C0D">
        <w:t xml:space="preserve">The gap is becoming greater in this </w:t>
      </w:r>
      <w:proofErr w:type="gramStart"/>
      <w:r w:rsidR="00742B97" w:rsidRPr="00F52C0D">
        <w:t>area,</w:t>
      </w:r>
      <w:proofErr w:type="gramEnd"/>
      <w:r w:rsidR="00742B97" w:rsidRPr="00F52C0D">
        <w:t xml:space="preserve"> we have one of the poorest paid employment areas in Scotland and there seems little improvement. The school lacks funding and we have serious RAAC and water ingress problems causing school closures and lack of teaching space</w:t>
      </w:r>
      <w:r w:rsidR="00F83C07">
        <w:t>.</w:t>
      </w:r>
      <w:r>
        <w:t>'</w:t>
      </w:r>
    </w:p>
    <w:p w14:paraId="18946FDB" w14:textId="6C40CDE9" w:rsidR="0053055D" w:rsidRDefault="00E75321" w:rsidP="00AC71CA">
      <w:pPr>
        <w:pStyle w:val="ListParagraph"/>
        <w:numPr>
          <w:ilvl w:val="0"/>
          <w:numId w:val="47"/>
        </w:numPr>
        <w:contextualSpacing w:val="0"/>
      </w:pPr>
      <w:r>
        <w:t>Insufficient staffing (13%</w:t>
      </w:r>
      <w:r w:rsidR="00B267B4">
        <w:t xml:space="preserve"> of responses</w:t>
      </w:r>
      <w:r>
        <w:t>)</w:t>
      </w:r>
    </w:p>
    <w:p w14:paraId="7BEA29B9" w14:textId="29D81326" w:rsidR="007B4CE4" w:rsidRDefault="00712924" w:rsidP="00AC71CA">
      <w:pPr>
        <w:pStyle w:val="ListParagraph"/>
        <w:numPr>
          <w:ilvl w:val="1"/>
          <w:numId w:val="47"/>
        </w:numPr>
        <w:contextualSpacing w:val="0"/>
      </w:pPr>
      <w:r>
        <w:t>'</w:t>
      </w:r>
      <w:r w:rsidR="007B4CE4" w:rsidRPr="007B4CE4">
        <w:t>Council cuts to professional school librarians. The continual erosion of school libraries and the services they provide.</w:t>
      </w:r>
      <w:r>
        <w:t>'</w:t>
      </w:r>
    </w:p>
    <w:p w14:paraId="691E573A" w14:textId="07C17DE4" w:rsidR="00F52C0D" w:rsidRDefault="00712924" w:rsidP="00AC71CA">
      <w:pPr>
        <w:pStyle w:val="ListParagraph"/>
        <w:numPr>
          <w:ilvl w:val="1"/>
          <w:numId w:val="47"/>
        </w:numPr>
        <w:contextualSpacing w:val="0"/>
      </w:pPr>
      <w:r>
        <w:t>'</w:t>
      </w:r>
      <w:r w:rsidR="00F52C0D" w:rsidRPr="00F52C0D">
        <w:t>Our library service is chronically understaffed, so staff don</w:t>
      </w:r>
      <w:r>
        <w:t>'</w:t>
      </w:r>
      <w:r w:rsidR="00F52C0D" w:rsidRPr="00F52C0D">
        <w:t xml:space="preserve">t have time to properly promote reading and support pupils. we sometimes </w:t>
      </w:r>
      <w:proofErr w:type="gramStart"/>
      <w:r w:rsidR="00F52C0D" w:rsidRPr="00F52C0D">
        <w:t>have to</w:t>
      </w:r>
      <w:proofErr w:type="gramEnd"/>
      <w:r w:rsidR="00F52C0D" w:rsidRPr="00F52C0D">
        <w:t xml:space="preserve"> close the library due to lack of staff.</w:t>
      </w:r>
      <w:r>
        <w:t>'</w:t>
      </w:r>
    </w:p>
    <w:p w14:paraId="2EEBDC56" w14:textId="43EB05C8" w:rsidR="000576C1" w:rsidRDefault="00712924" w:rsidP="00AC71CA">
      <w:pPr>
        <w:pStyle w:val="ListParagraph"/>
        <w:numPr>
          <w:ilvl w:val="1"/>
          <w:numId w:val="47"/>
        </w:numPr>
        <w:contextualSpacing w:val="0"/>
      </w:pPr>
      <w:r>
        <w:t>'</w:t>
      </w:r>
      <w:r w:rsidR="00186909">
        <w:t>V</w:t>
      </w:r>
      <w:r w:rsidR="000576C1" w:rsidRPr="000576C1">
        <w:t xml:space="preserve">ery much so, one of the schools is in a very deprived socioeconomic area. Up until January 2023 I worked there </w:t>
      </w:r>
      <w:r w:rsidR="00186909">
        <w:t>five</w:t>
      </w:r>
      <w:r w:rsidR="000576C1" w:rsidRPr="000576C1">
        <w:t xml:space="preserve"> days, and then the library funding was </w:t>
      </w:r>
      <w:proofErr w:type="gramStart"/>
      <w:r w:rsidR="000576C1" w:rsidRPr="000576C1">
        <w:t>cut</w:t>
      </w:r>
      <w:proofErr w:type="gramEnd"/>
      <w:r w:rsidR="000576C1" w:rsidRPr="000576C1">
        <w:t xml:space="preserve"> and I now only work </w:t>
      </w:r>
      <w:r w:rsidR="00186909">
        <w:t>two</w:t>
      </w:r>
      <w:r w:rsidR="000576C1" w:rsidRPr="000576C1">
        <w:t xml:space="preserve"> days within the school</w:t>
      </w:r>
      <w:r w:rsidR="00186909">
        <w:t>.</w:t>
      </w:r>
      <w:r>
        <w:t>'</w:t>
      </w:r>
    </w:p>
    <w:p w14:paraId="1054ACFE" w14:textId="0628973F" w:rsidR="00E75321" w:rsidRDefault="00E75321" w:rsidP="00AC71CA">
      <w:pPr>
        <w:pStyle w:val="ListParagraph"/>
        <w:numPr>
          <w:ilvl w:val="0"/>
          <w:numId w:val="47"/>
        </w:numPr>
        <w:contextualSpacing w:val="0"/>
      </w:pPr>
      <w:r>
        <w:t xml:space="preserve">Pupil attitude </w:t>
      </w:r>
      <w:r w:rsidR="00C82B2E">
        <w:t xml:space="preserve">/ confidence </w:t>
      </w:r>
      <w:r>
        <w:t>(12%</w:t>
      </w:r>
      <w:r w:rsidR="00B267B4">
        <w:t xml:space="preserve"> of responses</w:t>
      </w:r>
      <w:r>
        <w:t>)</w:t>
      </w:r>
    </w:p>
    <w:p w14:paraId="096D5E1B" w14:textId="733BAE8A" w:rsidR="00C82B2E" w:rsidRPr="00C82B2E" w:rsidRDefault="00712924" w:rsidP="00AC71CA">
      <w:pPr>
        <w:pStyle w:val="ListParagraph"/>
        <w:numPr>
          <w:ilvl w:val="1"/>
          <w:numId w:val="47"/>
        </w:numPr>
        <w:contextualSpacing w:val="0"/>
      </w:pPr>
      <w:r>
        <w:t>'</w:t>
      </w:r>
      <w:r w:rsidR="00C82B2E" w:rsidRPr="00C82B2E">
        <w:t>There are barriers in the form of lack of pupil engagement and low pupil aspiration.</w:t>
      </w:r>
    </w:p>
    <w:p w14:paraId="43BFF073" w14:textId="77777777" w:rsidR="00C82B2E" w:rsidRPr="00C82B2E" w:rsidRDefault="00C82B2E" w:rsidP="00AC71CA">
      <w:pPr>
        <w:pStyle w:val="ListParagraph"/>
        <w:ind w:left="1440"/>
        <w:contextualSpacing w:val="0"/>
      </w:pPr>
      <w:r w:rsidRPr="00C82B2E">
        <w:t>There are barriers in the lack of pupil confidence in their abilities to gain and practice reading skills.</w:t>
      </w:r>
    </w:p>
    <w:p w14:paraId="7CF9628C" w14:textId="03A52D3B" w:rsidR="00C82B2E" w:rsidRDefault="00C82B2E" w:rsidP="00AC71CA">
      <w:pPr>
        <w:pStyle w:val="ListParagraph"/>
        <w:ind w:left="1440"/>
        <w:contextualSpacing w:val="0"/>
      </w:pPr>
      <w:r w:rsidRPr="00C82B2E">
        <w:t>There is a lack of parental</w:t>
      </w:r>
      <w:r w:rsidR="0009518B">
        <w:t xml:space="preserve"> </w:t>
      </w:r>
      <w:r w:rsidRPr="00C82B2E">
        <w:t>/</w:t>
      </w:r>
      <w:r w:rsidR="0009518B">
        <w:t xml:space="preserve"> </w:t>
      </w:r>
      <w:r w:rsidRPr="00C82B2E">
        <w:t>carer engagement in the benefits of reading for enjoyment. No family</w:t>
      </w:r>
      <w:r w:rsidR="0009518B">
        <w:t xml:space="preserve"> </w:t>
      </w:r>
      <w:r w:rsidRPr="00C82B2E">
        <w:t>/</w:t>
      </w:r>
      <w:r w:rsidR="0009518B">
        <w:t xml:space="preserve"> </w:t>
      </w:r>
      <w:r w:rsidRPr="00C82B2E">
        <w:t>carer confidence in helping to support reading at home.</w:t>
      </w:r>
      <w:r w:rsidR="00712924">
        <w:t>'</w:t>
      </w:r>
    </w:p>
    <w:p w14:paraId="0AF8909F" w14:textId="77777777" w:rsidR="006309EF" w:rsidRDefault="000913DB" w:rsidP="000913DB">
      <w:r w:rsidRPr="000913DB">
        <w:t xml:space="preserve">The accumulative impact of reduced financial and management support, staffing reductions, pupil and parental disengagement and limited allocated space within schools, has resulted in school libraries being chronically undervalued. </w:t>
      </w:r>
    </w:p>
    <w:p w14:paraId="15E2313C" w14:textId="3F070285" w:rsidR="000F109C" w:rsidRDefault="000913DB" w:rsidP="000913DB">
      <w:pPr>
        <w:rPr>
          <w:rFonts w:eastAsiaTheme="majorEastAsia" w:cstheme="majorBidi"/>
          <w:b/>
          <w:iCs/>
        </w:rPr>
      </w:pPr>
      <w:r w:rsidRPr="000913DB">
        <w:t xml:space="preserve">An accessible, vibrant, safe, and supportive, well-resourced library will make an invaluable contribution to helping a school address the poverty-related attainment gap. It is therefore extremely worrying that the incidence of reduced library services </w:t>
      </w:r>
      <w:r w:rsidRPr="000913DB">
        <w:lastRenderedPageBreak/>
        <w:t xml:space="preserve">or complete closure of libraries is higher in SIMD 1 and 2 areas, where these services are so essential.  </w:t>
      </w:r>
      <w:r w:rsidR="000F109C">
        <w:br w:type="page"/>
      </w:r>
    </w:p>
    <w:p w14:paraId="392ED154" w14:textId="2EFF5EBC" w:rsidR="005F377D" w:rsidRDefault="005F377D" w:rsidP="004F6DCB">
      <w:pPr>
        <w:pStyle w:val="Heading3"/>
      </w:pPr>
      <w:bookmarkStart w:id="26" w:name="_Toc183421208"/>
      <w:r>
        <w:lastRenderedPageBreak/>
        <w:t>Digital inclusion: digital poverty, access and support</w:t>
      </w:r>
      <w:bookmarkEnd w:id="26"/>
    </w:p>
    <w:p w14:paraId="745C0D2D" w14:textId="78B25DC5" w:rsidR="00270057" w:rsidRDefault="00270057" w:rsidP="00270057">
      <w:r w:rsidRPr="00027E2B">
        <w:t xml:space="preserve">Digital poverty is defined as </w:t>
      </w:r>
      <w:r w:rsidR="00712924">
        <w:t>'</w:t>
      </w:r>
      <w:r w:rsidRPr="00027E2B">
        <w:t>the inability to interact with the online world fully, when, where, and how an individual needs to</w:t>
      </w:r>
      <w:r w:rsidR="00712924">
        <w:t>'</w:t>
      </w:r>
      <w:r>
        <w:rPr>
          <w:rStyle w:val="EndnoteReference"/>
        </w:rPr>
        <w:endnoteReference w:id="24"/>
      </w:r>
      <w:r w:rsidRPr="00027E2B">
        <w:t xml:space="preserve"> and includes people without access to a laptop</w:t>
      </w:r>
      <w:r>
        <w:t xml:space="preserve"> </w:t>
      </w:r>
      <w:r w:rsidRPr="00027E2B">
        <w:t>/</w:t>
      </w:r>
      <w:r>
        <w:t xml:space="preserve"> </w:t>
      </w:r>
      <w:r w:rsidRPr="00027E2B">
        <w:t>smart phone</w:t>
      </w:r>
      <w:r>
        <w:t xml:space="preserve"> </w:t>
      </w:r>
      <w:r w:rsidRPr="00027E2B">
        <w:t>/</w:t>
      </w:r>
      <w:r>
        <w:t xml:space="preserve"> </w:t>
      </w:r>
      <w:r w:rsidRPr="00027E2B">
        <w:t>tablet, or affordable, reliable internet.</w:t>
      </w:r>
    </w:p>
    <w:p w14:paraId="45B65BB0" w14:textId="2D966B76" w:rsidR="00BD05CC" w:rsidRDefault="00270057" w:rsidP="00270057">
      <w:r>
        <w:t xml:space="preserve">A 2023 report from the </w:t>
      </w:r>
      <w:r w:rsidRPr="00600F69">
        <w:t>Digital Poverty Alliance</w:t>
      </w:r>
      <w:r>
        <w:t xml:space="preserve"> (DPA) demonstrated that </w:t>
      </w:r>
      <w:r w:rsidR="00712924">
        <w:t>'</w:t>
      </w:r>
      <w:r w:rsidRPr="009B629F">
        <w:t>20% of children in the UK lack access to necessary digital tools such as devices, broadband connectivity, and digital literacy skills</w:t>
      </w:r>
      <w:r w:rsidR="008559E6">
        <w:t>'</w:t>
      </w:r>
      <w:r w:rsidR="00C37D53">
        <w:rPr>
          <w:rStyle w:val="EndnoteReference"/>
        </w:rPr>
        <w:endnoteReference w:id="25"/>
      </w:r>
      <w:r w:rsidRPr="009B629F">
        <w:t>.</w:t>
      </w:r>
      <w:r>
        <w:t xml:space="preserve"> That is </w:t>
      </w:r>
      <w:r w:rsidR="000F5468">
        <w:t>one</w:t>
      </w:r>
      <w:r>
        <w:t xml:space="preserve"> pupil in every </w:t>
      </w:r>
      <w:r w:rsidR="000F5468">
        <w:t>five</w:t>
      </w:r>
      <w:r>
        <w:t xml:space="preserve"> that currently faces digital poverty, in a world that is increasingly online. </w:t>
      </w:r>
    </w:p>
    <w:p w14:paraId="0ECF39DD" w14:textId="77777777" w:rsidR="00BD05CC" w:rsidRDefault="00270057" w:rsidP="00270057">
      <w:r>
        <w:t xml:space="preserve">Pupils who are unable to access digital resources via their school or their school library are facing a huge skills gap, particularly when considering further education, social mobility or the job market. </w:t>
      </w:r>
    </w:p>
    <w:p w14:paraId="0A725A55" w14:textId="72419397" w:rsidR="00270057" w:rsidRDefault="00270057" w:rsidP="00270057">
      <w:r>
        <w:t xml:space="preserve">Conversely, as the DPA argues in their report, addressing digital poverty could </w:t>
      </w:r>
      <w:r w:rsidR="00712924">
        <w:t>'</w:t>
      </w:r>
      <w:r w:rsidRPr="00BF36E1">
        <w:t>lead to higher earnings, reduced unemployment, reduced social exclusion and generate cost savings for government</w:t>
      </w:r>
      <w:r w:rsidR="00712924">
        <w:t>'</w:t>
      </w:r>
      <w:r w:rsidR="009015E9">
        <w:t>.</w:t>
      </w:r>
    </w:p>
    <w:p w14:paraId="60002068" w14:textId="589F1110" w:rsidR="00270057" w:rsidRDefault="00270057" w:rsidP="00270057">
      <w:r>
        <w:t xml:space="preserve">When asked </w:t>
      </w:r>
      <w:proofErr w:type="gramStart"/>
      <w:r>
        <w:t>whether or not</w:t>
      </w:r>
      <w:proofErr w:type="gramEnd"/>
      <w:r>
        <w:t xml:space="preserve"> their school or its pupils face digital poverty, </w:t>
      </w:r>
      <w:r w:rsidR="00C47FEF">
        <w:t>secondary</w:t>
      </w:r>
      <w:r>
        <w:t xml:space="preserve"> school librarians were split.</w:t>
      </w:r>
    </w:p>
    <w:p w14:paraId="0403E58C" w14:textId="66361771" w:rsidR="005F377D" w:rsidRDefault="00C47FEF" w:rsidP="00345560">
      <w:pPr>
        <w:jc w:val="center"/>
      </w:pPr>
      <w:r>
        <w:rPr>
          <w:noProof/>
        </w:rPr>
        <w:drawing>
          <wp:inline distT="0" distB="0" distL="0" distR="0" wp14:anchorId="442E399E" wp14:editId="304B99B8">
            <wp:extent cx="5486400" cy="2811293"/>
            <wp:effectExtent l="0" t="0" r="0" b="0"/>
            <wp:docPr id="1172426930" name="Chart 10" descr="Pie chart showing breakdown of librarian responses to the question ‘Does your school / its pupils face digital poverty?’"/>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930D2EA" w14:textId="0ADED0BD" w:rsidR="00270057" w:rsidRDefault="00194C30" w:rsidP="0079070D">
      <w:r>
        <w:t xml:space="preserve">Nearly half (47%) reported their school and/or its pupils face digital poverty. A further 28% disagreed, with a quarter (25%) </w:t>
      </w:r>
      <w:r w:rsidR="00712924">
        <w:t>'</w:t>
      </w:r>
      <w:r w:rsidR="009015E9">
        <w:t>u</w:t>
      </w:r>
      <w:r>
        <w:t>nsure</w:t>
      </w:r>
      <w:r w:rsidR="00712924">
        <w:t>'</w:t>
      </w:r>
      <w:r>
        <w:t>.</w:t>
      </w:r>
    </w:p>
    <w:p w14:paraId="7AE22FDB" w14:textId="510E48D6" w:rsidR="00DE7C74" w:rsidRDefault="00DE7C74" w:rsidP="0079070D">
      <w:r>
        <w:lastRenderedPageBreak/>
        <w:t xml:space="preserve">The comments demonstrate a clearer picture of this split in opinion – out of 69 responses, </w:t>
      </w:r>
      <w:r w:rsidR="00794AE5">
        <w:t>four</w:t>
      </w:r>
      <w:r>
        <w:t xml:space="preserve"> main themes emerged: </w:t>
      </w:r>
    </w:p>
    <w:p w14:paraId="0B932B6F" w14:textId="11A284BD" w:rsidR="00DA5659" w:rsidRDefault="008717AF" w:rsidP="0079070D">
      <w:pPr>
        <w:pStyle w:val="ListParagraph"/>
        <w:numPr>
          <w:ilvl w:val="0"/>
          <w:numId w:val="46"/>
        </w:numPr>
        <w:ind w:hanging="357"/>
        <w:contextualSpacing w:val="0"/>
      </w:pPr>
      <w:r w:rsidRPr="00DA5659">
        <w:t>Wi-Fi</w:t>
      </w:r>
      <w:r w:rsidR="00A34C8B">
        <w:t xml:space="preserve"> </w:t>
      </w:r>
      <w:r w:rsidR="00DA5659" w:rsidRPr="00DA5659">
        <w:t>/</w:t>
      </w:r>
      <w:r w:rsidR="00A34C8B">
        <w:t xml:space="preserve"> </w:t>
      </w:r>
      <w:r w:rsidR="00DA5659" w:rsidRPr="00DA5659">
        <w:t>digital device</w:t>
      </w:r>
      <w:r w:rsidR="00A1203A">
        <w:t xml:space="preserve"> access</w:t>
      </w:r>
      <w:r w:rsidR="00DA5659" w:rsidRPr="00DA5659">
        <w:t xml:space="preserve"> at home may be </w:t>
      </w:r>
      <w:r w:rsidR="000F5468">
        <w:t>–</w:t>
      </w:r>
      <w:r w:rsidR="00605A94">
        <w:t xml:space="preserve"> </w:t>
      </w:r>
      <w:r w:rsidR="00DA5659" w:rsidRPr="00DA5659">
        <w:t>or</w:t>
      </w:r>
      <w:r w:rsidR="00A1203A">
        <w:t xml:space="preserve"> </w:t>
      </w:r>
      <w:r w:rsidR="00DA5659" w:rsidRPr="00DA5659">
        <w:t>certainly</w:t>
      </w:r>
      <w:r w:rsidR="00434B9B">
        <w:t xml:space="preserve"> is</w:t>
      </w:r>
      <w:r w:rsidR="00605A94">
        <w:t xml:space="preserve"> </w:t>
      </w:r>
      <w:r w:rsidR="000F5468">
        <w:t>–</w:t>
      </w:r>
      <w:r w:rsidR="00DA5659" w:rsidRPr="00DA5659">
        <w:t xml:space="preserve"> an issue</w:t>
      </w:r>
      <w:r w:rsidR="00DA5659">
        <w:t xml:space="preserve"> (45%</w:t>
      </w:r>
      <w:r w:rsidR="00B267B4">
        <w:t xml:space="preserve"> of responses</w:t>
      </w:r>
      <w:r w:rsidR="00DA5659">
        <w:t>)</w:t>
      </w:r>
    </w:p>
    <w:p w14:paraId="3F372D70" w14:textId="2992CDFC" w:rsidR="002024D0" w:rsidRDefault="00712924" w:rsidP="0079070D">
      <w:pPr>
        <w:pStyle w:val="ListParagraph"/>
        <w:numPr>
          <w:ilvl w:val="1"/>
          <w:numId w:val="46"/>
        </w:numPr>
        <w:ind w:hanging="357"/>
        <w:contextualSpacing w:val="0"/>
      </w:pPr>
      <w:r>
        <w:t>'</w:t>
      </w:r>
      <w:r w:rsidR="002024D0" w:rsidRPr="002024D0">
        <w:t xml:space="preserve">Most pupils now have iPads supplied by the school. </w:t>
      </w:r>
      <w:proofErr w:type="gramStart"/>
      <w:r w:rsidR="002024D0" w:rsidRPr="002024D0">
        <w:t>However</w:t>
      </w:r>
      <w:proofErr w:type="gramEnd"/>
      <w:r w:rsidR="002024D0" w:rsidRPr="002024D0">
        <w:t xml:space="preserve"> there is still digital poverty at home such as not having internet access, not being able to afford electricity to run and charge devices. </w:t>
      </w:r>
      <w:proofErr w:type="gramStart"/>
      <w:r w:rsidR="002024D0" w:rsidRPr="002024D0">
        <w:t>Also</w:t>
      </w:r>
      <w:proofErr w:type="gramEnd"/>
      <w:r w:rsidR="002024D0" w:rsidRPr="002024D0">
        <w:t xml:space="preserve"> there is poor digital literacy in the earlier generations which is a knock</w:t>
      </w:r>
      <w:r w:rsidR="00617D4B">
        <w:t>-</w:t>
      </w:r>
      <w:r w:rsidR="002024D0" w:rsidRPr="002024D0">
        <w:t xml:space="preserve">on effect of digital poverty. In </w:t>
      </w:r>
      <w:r w:rsidR="002024D0">
        <w:t>[</w:t>
      </w:r>
      <w:r w:rsidR="008D063D">
        <w:t xml:space="preserve">the </w:t>
      </w:r>
      <w:r w:rsidR="002024D0">
        <w:t>local authority]</w:t>
      </w:r>
      <w:r w:rsidR="002024D0" w:rsidRPr="002024D0">
        <w:t>, the Librarians are not being given iPads to help the pupils despite asking at a higher level.</w:t>
      </w:r>
      <w:r>
        <w:t>'</w:t>
      </w:r>
    </w:p>
    <w:p w14:paraId="40D198D9" w14:textId="1B8F8987" w:rsidR="00FB52C0" w:rsidRDefault="00712924" w:rsidP="0079070D">
      <w:pPr>
        <w:pStyle w:val="ListParagraph"/>
        <w:numPr>
          <w:ilvl w:val="1"/>
          <w:numId w:val="46"/>
        </w:numPr>
        <w:ind w:hanging="357"/>
        <w:contextualSpacing w:val="0"/>
      </w:pPr>
      <w:r>
        <w:t>'</w:t>
      </w:r>
      <w:r w:rsidR="00FB52C0" w:rsidRPr="00FB52C0">
        <w:t xml:space="preserve">During the lockdowns our school had to distribute laptops to pupils who had no computers at home. In </w:t>
      </w:r>
      <w:proofErr w:type="gramStart"/>
      <w:r w:rsidR="00FB52C0" w:rsidRPr="00FB52C0">
        <w:t>fact</w:t>
      </w:r>
      <w:proofErr w:type="gramEnd"/>
      <w:r w:rsidR="00FB52C0" w:rsidRPr="00FB52C0">
        <w:t xml:space="preserve"> a few families didn</w:t>
      </w:r>
      <w:r>
        <w:t>'</w:t>
      </w:r>
      <w:r w:rsidR="00FB52C0" w:rsidRPr="00FB52C0">
        <w:t>t have internet service.</w:t>
      </w:r>
      <w:r>
        <w:t>'</w:t>
      </w:r>
    </w:p>
    <w:p w14:paraId="228CA1EE" w14:textId="0C6866CC" w:rsidR="0062051F" w:rsidRDefault="00712924" w:rsidP="0079070D">
      <w:pPr>
        <w:pStyle w:val="ListParagraph"/>
        <w:numPr>
          <w:ilvl w:val="1"/>
          <w:numId w:val="46"/>
        </w:numPr>
        <w:ind w:hanging="357"/>
        <w:contextualSpacing w:val="0"/>
      </w:pPr>
      <w:r>
        <w:t>'</w:t>
      </w:r>
      <w:r w:rsidR="0062051F" w:rsidRPr="0062051F">
        <w:t xml:space="preserve">There is definitely digital poverty in </w:t>
      </w:r>
      <w:proofErr w:type="gramStart"/>
      <w:r w:rsidR="0062051F" w:rsidRPr="0062051F">
        <w:t>families</w:t>
      </w:r>
      <w:proofErr w:type="gramEnd"/>
      <w:r w:rsidR="0062051F" w:rsidRPr="0062051F">
        <w:t xml:space="preserve"> but the school (high school) has invested heavily in </w:t>
      </w:r>
      <w:r w:rsidR="000F5468">
        <w:t>C</w:t>
      </w:r>
      <w:r w:rsidR="0062051F" w:rsidRPr="0062051F">
        <w:t xml:space="preserve">hromebooks for every child, S1 -. My feeling is by the time they arrive here their reading levels are so low, and their digital skills so lacking after </w:t>
      </w:r>
      <w:r w:rsidR="0079070D">
        <w:t>seven</w:t>
      </w:r>
      <w:r w:rsidR="0062051F" w:rsidRPr="0062051F">
        <w:t xml:space="preserve"> years in primary school, that it feels like it</w:t>
      </w:r>
      <w:r>
        <w:t>'</w:t>
      </w:r>
      <w:r w:rsidR="0062051F" w:rsidRPr="0062051F">
        <w:t xml:space="preserve">s too late to reach them; make meaningful progress at any </w:t>
      </w:r>
      <w:proofErr w:type="spellStart"/>
      <w:r w:rsidR="0062051F" w:rsidRPr="0062051F">
        <w:t>CfE</w:t>
      </w:r>
      <w:proofErr w:type="spellEnd"/>
      <w:r w:rsidR="0062051F" w:rsidRPr="0062051F">
        <w:t xml:space="preserve"> level 4 course onwards. It can seem like they have developed a learning </w:t>
      </w:r>
      <w:r>
        <w:t>'</w:t>
      </w:r>
      <w:r w:rsidR="0062051F" w:rsidRPr="0062051F">
        <w:t>disability</w:t>
      </w:r>
      <w:r>
        <w:t>'</w:t>
      </w:r>
      <w:r w:rsidR="0062051F" w:rsidRPr="0062051F">
        <w:t xml:space="preserve"> due to these enviro</w:t>
      </w:r>
      <w:r w:rsidR="00F63B17">
        <w:t>n</w:t>
      </w:r>
      <w:r w:rsidR="0062051F" w:rsidRPr="0062051F">
        <w:t>mental conditions. It</w:t>
      </w:r>
      <w:r>
        <w:t>'</w:t>
      </w:r>
      <w:r w:rsidR="0062051F" w:rsidRPr="0062051F">
        <w:t>s very depressing.</w:t>
      </w:r>
      <w:r>
        <w:t>'</w:t>
      </w:r>
    </w:p>
    <w:p w14:paraId="615FD09F" w14:textId="198D7245" w:rsidR="00DA5659" w:rsidRDefault="00DA5659" w:rsidP="0079070D">
      <w:pPr>
        <w:pStyle w:val="ListParagraph"/>
        <w:numPr>
          <w:ilvl w:val="0"/>
          <w:numId w:val="46"/>
        </w:numPr>
        <w:contextualSpacing w:val="0"/>
      </w:pPr>
      <w:r>
        <w:t>Students are provided with digital devices</w:t>
      </w:r>
      <w:r w:rsidR="00143C57">
        <w:t xml:space="preserve"> in school</w:t>
      </w:r>
      <w:r>
        <w:t xml:space="preserve"> (42%</w:t>
      </w:r>
      <w:r w:rsidR="00B267B4">
        <w:t xml:space="preserve"> of responses</w:t>
      </w:r>
      <w:r>
        <w:t>)</w:t>
      </w:r>
    </w:p>
    <w:p w14:paraId="540E009D" w14:textId="7349B94A" w:rsidR="008D063D" w:rsidRPr="008D063D" w:rsidRDefault="00712924" w:rsidP="0079070D">
      <w:pPr>
        <w:pStyle w:val="ListParagraph"/>
        <w:numPr>
          <w:ilvl w:val="1"/>
          <w:numId w:val="46"/>
        </w:numPr>
        <w:contextualSpacing w:val="0"/>
      </w:pPr>
      <w:r>
        <w:t>'</w:t>
      </w:r>
      <w:r w:rsidR="008D063D" w:rsidRPr="008D063D">
        <w:t>There are many pupils who can</w:t>
      </w:r>
      <w:r>
        <w:t>'</w:t>
      </w:r>
      <w:r w:rsidR="008D063D" w:rsidRPr="008D063D">
        <w:t>t effectively interact with the online environment to find information. Pupils lack the skills to discern bias and the reliability of information sources.</w:t>
      </w:r>
    </w:p>
    <w:p w14:paraId="4181E2D1" w14:textId="154E9504" w:rsidR="008D063D" w:rsidRDefault="008D063D" w:rsidP="0079070D">
      <w:pPr>
        <w:pStyle w:val="ListParagraph"/>
        <w:ind w:left="1440"/>
        <w:contextualSpacing w:val="0"/>
      </w:pPr>
      <w:r w:rsidRPr="008D063D">
        <w:t xml:space="preserve">All pupils in </w:t>
      </w:r>
      <w:r>
        <w:t>[the local authority]</w:t>
      </w:r>
      <w:r w:rsidRPr="008D063D">
        <w:t xml:space="preserve"> are issued with a Chromebook. Many pupils come to school with devices uncharged or devices left</w:t>
      </w:r>
      <w:r w:rsidR="003D5E29">
        <w:t xml:space="preserve"> </w:t>
      </w:r>
      <w:r w:rsidRPr="008D063D">
        <w:t>/</w:t>
      </w:r>
      <w:r w:rsidR="003D5E29">
        <w:t xml:space="preserve"> </w:t>
      </w:r>
      <w:r w:rsidRPr="008D063D">
        <w:t>lost at home which becomes a barrier to learning.</w:t>
      </w:r>
      <w:r w:rsidR="00712924">
        <w:t>'</w:t>
      </w:r>
    </w:p>
    <w:p w14:paraId="7BCA3B42" w14:textId="487C92CA" w:rsidR="009A0B72" w:rsidRDefault="009A0B72" w:rsidP="0079070D">
      <w:pPr>
        <w:pStyle w:val="ListParagraph"/>
        <w:numPr>
          <w:ilvl w:val="0"/>
          <w:numId w:val="46"/>
        </w:numPr>
        <w:contextualSpacing w:val="0"/>
      </w:pPr>
      <w:r>
        <w:lastRenderedPageBreak/>
        <w:t>Schools is in an area of high deprivation (12%</w:t>
      </w:r>
      <w:r w:rsidR="00B267B4">
        <w:t xml:space="preserve"> of responses</w:t>
      </w:r>
      <w:r>
        <w:t>)</w:t>
      </w:r>
    </w:p>
    <w:p w14:paraId="63D919A4" w14:textId="5F5CDF1A" w:rsidR="004C6C7B" w:rsidRDefault="00712924" w:rsidP="0079070D">
      <w:pPr>
        <w:pStyle w:val="ListParagraph"/>
        <w:numPr>
          <w:ilvl w:val="1"/>
          <w:numId w:val="46"/>
        </w:numPr>
        <w:contextualSpacing w:val="0"/>
      </w:pPr>
      <w:r>
        <w:t>'</w:t>
      </w:r>
      <w:r w:rsidR="004C6C7B" w:rsidRPr="004C6C7B">
        <w:t xml:space="preserve">Our school is situated in an area that suffers from high deprivation. The rising cost of living has also forced more families to prioritise basic needs such as food and power over having home </w:t>
      </w:r>
      <w:r w:rsidR="007072D5" w:rsidRPr="004C6C7B">
        <w:t>Wi-Fi</w:t>
      </w:r>
      <w:r w:rsidR="004C6C7B" w:rsidRPr="004C6C7B">
        <w:t xml:space="preserve"> or mobile devices.</w:t>
      </w:r>
      <w:r>
        <w:t>'</w:t>
      </w:r>
    </w:p>
    <w:p w14:paraId="26A8B5BC" w14:textId="69661472" w:rsidR="00794AE5" w:rsidRDefault="007072D5" w:rsidP="0079070D">
      <w:pPr>
        <w:pStyle w:val="ListParagraph"/>
        <w:numPr>
          <w:ilvl w:val="0"/>
          <w:numId w:val="46"/>
        </w:numPr>
        <w:contextualSpacing w:val="0"/>
      </w:pPr>
      <w:r>
        <w:t>Wi-Fi</w:t>
      </w:r>
      <w:r w:rsidR="00A34C8B">
        <w:t xml:space="preserve"> </w:t>
      </w:r>
      <w:r w:rsidR="00794AE5">
        <w:t>/</w:t>
      </w:r>
      <w:r w:rsidR="00A34C8B">
        <w:t xml:space="preserve"> </w:t>
      </w:r>
      <w:r w:rsidR="00794AE5">
        <w:t>digital devices in school are out of date, obsolete, or need repair (9%</w:t>
      </w:r>
      <w:r w:rsidR="00B267B4">
        <w:t xml:space="preserve"> of responses</w:t>
      </w:r>
      <w:r w:rsidR="00794AE5">
        <w:t>)</w:t>
      </w:r>
    </w:p>
    <w:p w14:paraId="43F2E3E3" w14:textId="3AA82AB1" w:rsidR="00794AE5" w:rsidRDefault="00712924" w:rsidP="0079070D">
      <w:pPr>
        <w:pStyle w:val="ListParagraph"/>
        <w:numPr>
          <w:ilvl w:val="1"/>
          <w:numId w:val="46"/>
        </w:numPr>
        <w:contextualSpacing w:val="0"/>
      </w:pPr>
      <w:r>
        <w:t>'</w:t>
      </w:r>
      <w:r w:rsidR="00794AE5" w:rsidRPr="00794AE5">
        <w:t xml:space="preserve">Although students have access to laptops, and tablets or can use </w:t>
      </w:r>
      <w:r>
        <w:t>'</w:t>
      </w:r>
      <w:r w:rsidR="00794AE5" w:rsidRPr="00794AE5">
        <w:t xml:space="preserve">phones often the devices </w:t>
      </w:r>
      <w:proofErr w:type="gramStart"/>
      <w:r w:rsidR="00794AE5" w:rsidRPr="00794AE5">
        <w:t>are in need of</w:t>
      </w:r>
      <w:proofErr w:type="gramEnd"/>
      <w:r w:rsidR="00794AE5" w:rsidRPr="00794AE5">
        <w:t xml:space="preserve"> repair or updates and in parts of the school getting a signal to connect to the internet can be difficult. The main computers used by staff are ageing and need replaced </w:t>
      </w:r>
      <w:proofErr w:type="gramStart"/>
      <w:r w:rsidR="00794AE5" w:rsidRPr="00794AE5">
        <w:t>in order to</w:t>
      </w:r>
      <w:proofErr w:type="gramEnd"/>
      <w:r w:rsidR="00794AE5" w:rsidRPr="00794AE5">
        <w:t xml:space="preserve"> keep pace with the changes and improvements in software etc.</w:t>
      </w:r>
      <w:r>
        <w:t>'</w:t>
      </w:r>
    </w:p>
    <w:p w14:paraId="63D48CB5" w14:textId="607A9BFE" w:rsidR="005F4FE7" w:rsidRDefault="00712924" w:rsidP="0079070D">
      <w:pPr>
        <w:pStyle w:val="ListParagraph"/>
        <w:numPr>
          <w:ilvl w:val="1"/>
          <w:numId w:val="46"/>
        </w:numPr>
        <w:contextualSpacing w:val="0"/>
      </w:pPr>
      <w:r>
        <w:t>'</w:t>
      </w:r>
      <w:r w:rsidR="005F4FE7" w:rsidRPr="005F4FE7">
        <w:t>Not enough computers to go around, aging equipment which is not replaced when it fails.</w:t>
      </w:r>
      <w:r>
        <w:t>'</w:t>
      </w:r>
    </w:p>
    <w:p w14:paraId="5A1E76A6" w14:textId="648983C9" w:rsidR="006F177E" w:rsidRDefault="00712924" w:rsidP="0079070D">
      <w:pPr>
        <w:pStyle w:val="ListParagraph"/>
        <w:numPr>
          <w:ilvl w:val="1"/>
          <w:numId w:val="46"/>
        </w:numPr>
        <w:contextualSpacing w:val="0"/>
      </w:pPr>
      <w:r>
        <w:t>'</w:t>
      </w:r>
      <w:r w:rsidR="006F177E" w:rsidRPr="006F177E">
        <w:t xml:space="preserve">My </w:t>
      </w:r>
      <w:r w:rsidR="007072D5">
        <w:t>PC</w:t>
      </w:r>
      <w:r w:rsidR="006F177E" w:rsidRPr="006F177E">
        <w:t xml:space="preserve">s are </w:t>
      </w:r>
      <w:r w:rsidR="007072D5">
        <w:t>six</w:t>
      </w:r>
      <w:r w:rsidR="006F177E" w:rsidRPr="006F177E">
        <w:t xml:space="preserve"> years out of date and slow. I was meant to get new </w:t>
      </w:r>
      <w:r w:rsidR="007072D5">
        <w:t>PC</w:t>
      </w:r>
      <w:r w:rsidR="006F177E" w:rsidRPr="006F177E">
        <w:t xml:space="preserve">s when the pandemic </w:t>
      </w:r>
      <w:proofErr w:type="gramStart"/>
      <w:r w:rsidR="006F177E" w:rsidRPr="006F177E">
        <w:t>hit</w:t>
      </w:r>
      <w:proofErr w:type="gramEnd"/>
      <w:r w:rsidR="006F177E" w:rsidRPr="006F177E">
        <w:t xml:space="preserve"> and the budget was used on testing kits. I won</w:t>
      </w:r>
      <w:r>
        <w:t>'</w:t>
      </w:r>
      <w:r w:rsidR="006F177E" w:rsidRPr="006F177E">
        <w:t xml:space="preserve">t get new </w:t>
      </w:r>
      <w:r w:rsidR="007072D5">
        <w:t>PC</w:t>
      </w:r>
      <w:r w:rsidR="006F177E" w:rsidRPr="006F177E">
        <w:t xml:space="preserve">s now until the new school is built in 2025 or </w:t>
      </w:r>
      <w:r w:rsidR="006F177E">
        <w:t>[</w:t>
      </w:r>
      <w:r w:rsidR="006F177E" w:rsidRPr="006F177E">
        <w:t>202</w:t>
      </w:r>
      <w:r w:rsidR="006F177E">
        <w:t>6]</w:t>
      </w:r>
      <w:r w:rsidR="006F177E" w:rsidRPr="006F177E">
        <w:t>.</w:t>
      </w:r>
      <w:r>
        <w:t>'</w:t>
      </w:r>
    </w:p>
    <w:p w14:paraId="6C0059F0" w14:textId="316AB140" w:rsidR="0040232F" w:rsidRDefault="00440255" w:rsidP="0079070D">
      <w:r>
        <w:t>While many local authorities have funded and provided Chromebooks or tablets to school pupils to try and tackle digital poverty, it</w:t>
      </w:r>
      <w:r w:rsidR="00712924">
        <w:t>'</w:t>
      </w:r>
      <w:r>
        <w:t xml:space="preserve">s clear from these librarian insights that </w:t>
      </w:r>
      <w:r w:rsidR="00F63B17">
        <w:t>consistent</w:t>
      </w:r>
      <w:r>
        <w:t xml:space="preserve"> access to </w:t>
      </w:r>
      <w:r w:rsidR="00666AF3">
        <w:t>Wi-Fi</w:t>
      </w:r>
      <w:r>
        <w:t xml:space="preserve">, digital literacy, </w:t>
      </w:r>
      <w:r w:rsidR="00F63B17">
        <w:t xml:space="preserve">electricity or up-to-date resources remains an ongoing problem. </w:t>
      </w:r>
    </w:p>
    <w:p w14:paraId="37A7DE4A" w14:textId="654A42BA" w:rsidR="00666AF3" w:rsidRDefault="00C238A6" w:rsidP="0079070D">
      <w:r>
        <w:t>One such example of the impact of this disparity can be seen in this librarian</w:t>
      </w:r>
      <w:r w:rsidR="00712924">
        <w:t>'</w:t>
      </w:r>
      <w:r>
        <w:t>s response:</w:t>
      </w:r>
    </w:p>
    <w:p w14:paraId="3A6734AB" w14:textId="432DAEAA" w:rsidR="0062051F" w:rsidRPr="0062051F" w:rsidRDefault="00712924" w:rsidP="0079070D">
      <w:pPr>
        <w:ind w:left="720"/>
      </w:pPr>
      <w:r>
        <w:t>'</w:t>
      </w:r>
      <w:r w:rsidR="0062051F" w:rsidRPr="0062051F">
        <w:t>Many of our pupils don</w:t>
      </w:r>
      <w:r>
        <w:t>'</w:t>
      </w:r>
      <w:r w:rsidR="0062051F" w:rsidRPr="0062051F">
        <w:t>t have access to a PC</w:t>
      </w:r>
      <w:r w:rsidR="009F3811">
        <w:t xml:space="preserve"> </w:t>
      </w:r>
      <w:r w:rsidR="0062051F" w:rsidRPr="0062051F">
        <w:t>/</w:t>
      </w:r>
      <w:r w:rsidR="009F3811">
        <w:t xml:space="preserve"> </w:t>
      </w:r>
      <w:r w:rsidR="0074580A">
        <w:t>i</w:t>
      </w:r>
      <w:r w:rsidR="0062051F" w:rsidRPr="0062051F">
        <w:t>nternet connection at home. Just today, I was talking to an S1 pupil who hadn</w:t>
      </w:r>
      <w:r>
        <w:t>'</w:t>
      </w:r>
      <w:r w:rsidR="0062051F" w:rsidRPr="0062051F">
        <w:t>t realised she could use the library PCs to do her homework. She doesn</w:t>
      </w:r>
      <w:r>
        <w:t>'</w:t>
      </w:r>
      <w:r w:rsidR="0062051F" w:rsidRPr="0062051F">
        <w:t xml:space="preserve">t have a computer at home and </w:t>
      </w:r>
      <w:r w:rsidR="0062051F" w:rsidRPr="0062051F">
        <w:lastRenderedPageBreak/>
        <w:t xml:space="preserve">had been worried about not getting her work done </w:t>
      </w:r>
      <w:r w:rsidR="00373BBB">
        <w:t>–</w:t>
      </w:r>
      <w:r w:rsidR="0062051F" w:rsidRPr="0062051F">
        <w:t xml:space="preserve"> the relief on her face was clear to see.</w:t>
      </w:r>
      <w:r>
        <w:t>'</w:t>
      </w:r>
    </w:p>
    <w:p w14:paraId="0DC6880D" w14:textId="2949F4AC" w:rsidR="000F109C" w:rsidRDefault="00E87DAF" w:rsidP="0079070D">
      <w:pPr>
        <w:jc w:val="center"/>
      </w:pPr>
      <w:r>
        <w:rPr>
          <w:noProof/>
        </w:rPr>
        <w:drawing>
          <wp:inline distT="0" distB="0" distL="0" distR="0" wp14:anchorId="153C24B5" wp14:editId="737F9779">
            <wp:extent cx="3229583" cy="2265288"/>
            <wp:effectExtent l="0" t="0" r="0" b="0"/>
            <wp:docPr id="31379334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9042" name="Picture 3">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36137" cy="2269885"/>
                    </a:xfrm>
                    <a:prstGeom prst="rect">
                      <a:avLst/>
                    </a:prstGeom>
                  </pic:spPr>
                </pic:pic>
              </a:graphicData>
            </a:graphic>
          </wp:inline>
        </w:drawing>
      </w:r>
    </w:p>
    <w:p w14:paraId="46B91660" w14:textId="550627CB" w:rsidR="00D82705" w:rsidRDefault="00D82705" w:rsidP="0079070D">
      <w:r>
        <w:t>These librarian comments indicate the extent to which</w:t>
      </w:r>
      <w:r w:rsidR="003D614A">
        <w:t xml:space="preserve"> many</w:t>
      </w:r>
      <w:r>
        <w:t xml:space="preserve"> secondary school pupils rely on their schools to provide them with digital access and devices. This reliance is further evidenced in the question that follows:</w:t>
      </w:r>
    </w:p>
    <w:p w14:paraId="195A47FE" w14:textId="64D6F38D" w:rsidR="005F377D" w:rsidRDefault="00D82705" w:rsidP="0079070D">
      <w:pPr>
        <w:jc w:val="center"/>
      </w:pPr>
      <w:r>
        <w:rPr>
          <w:noProof/>
        </w:rPr>
        <w:drawing>
          <wp:inline distT="0" distB="0" distL="0" distR="0" wp14:anchorId="254A5DB6" wp14:editId="2E2DC775">
            <wp:extent cx="5486400" cy="3346315"/>
            <wp:effectExtent l="0" t="0" r="0" b="0"/>
            <wp:docPr id="1693217380" name="Chart 10" descr="A bar chart indicating the breakdown of what kinds of digital access the school offers to its pupils."/>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90F953F" w14:textId="74CA6B30" w:rsidR="00F45E97" w:rsidRDefault="00D82705" w:rsidP="0079070D">
      <w:r>
        <w:t xml:space="preserve">Well over </w:t>
      </w:r>
      <w:r w:rsidR="00F45E97">
        <w:t>4</w:t>
      </w:r>
      <w:r>
        <w:t xml:space="preserve"> in 5 </w:t>
      </w:r>
      <w:r w:rsidR="00F45E97">
        <w:t xml:space="preserve">librarians </w:t>
      </w:r>
      <w:r>
        <w:t>(82%) indicate</w:t>
      </w:r>
      <w:r w:rsidR="00FF3EF9">
        <w:t>d</w:t>
      </w:r>
      <w:r>
        <w:t xml:space="preserve"> that the school library offers computers with internet access to their pupils, and a further </w:t>
      </w:r>
      <w:r w:rsidR="00F45E97">
        <w:t>3 in 5 (67%) report</w:t>
      </w:r>
      <w:r w:rsidR="00FF3EF9">
        <w:t>ing</w:t>
      </w:r>
      <w:r w:rsidR="00F45E97">
        <w:t xml:space="preserve"> they also offer photocopying</w:t>
      </w:r>
      <w:r w:rsidR="004D588D">
        <w:t xml:space="preserve"> </w:t>
      </w:r>
      <w:r w:rsidR="00F45E97">
        <w:t>/</w:t>
      </w:r>
      <w:r w:rsidR="004D588D">
        <w:t xml:space="preserve"> </w:t>
      </w:r>
      <w:r w:rsidR="00F45E97">
        <w:t>printing</w:t>
      </w:r>
      <w:r w:rsidR="004D588D">
        <w:t xml:space="preserve"> </w:t>
      </w:r>
      <w:r w:rsidR="00F45E97">
        <w:t>/</w:t>
      </w:r>
      <w:r w:rsidR="004D588D">
        <w:t xml:space="preserve"> </w:t>
      </w:r>
      <w:r w:rsidR="00F45E97">
        <w:t xml:space="preserve">scanning. </w:t>
      </w:r>
    </w:p>
    <w:p w14:paraId="098410EC" w14:textId="2D808555" w:rsidR="00D82705" w:rsidRDefault="00F45E97" w:rsidP="0079070D">
      <w:r>
        <w:lastRenderedPageBreak/>
        <w:t>Over half, 57%, offer Wi-Fi that only school devices can connect to – a further 38% offer Wi-Fi that connects to any device.</w:t>
      </w:r>
    </w:p>
    <w:p w14:paraId="4113A077" w14:textId="439F6F73" w:rsidR="0091118A" w:rsidRDefault="0091118A" w:rsidP="0079070D">
      <w:r>
        <w:t xml:space="preserve">Nearly 2 in 5, 39%, offer </w:t>
      </w:r>
      <w:proofErr w:type="spellStart"/>
      <w:r>
        <w:t>e</w:t>
      </w:r>
      <w:r w:rsidR="0074580A">
        <w:t>b</w:t>
      </w:r>
      <w:r>
        <w:t>ooks</w:t>
      </w:r>
      <w:proofErr w:type="spellEnd"/>
      <w:r>
        <w:t xml:space="preserve"> or </w:t>
      </w:r>
      <w:proofErr w:type="spellStart"/>
      <w:r>
        <w:t>eReaders</w:t>
      </w:r>
      <w:proofErr w:type="spellEnd"/>
      <w:r>
        <w:t xml:space="preserve"> to their pupils.</w:t>
      </w:r>
    </w:p>
    <w:p w14:paraId="204F198C" w14:textId="5F5E5730" w:rsidR="00D82705" w:rsidRDefault="00F36A32" w:rsidP="0079070D">
      <w:r>
        <w:t xml:space="preserve">Of the 16% who chose </w:t>
      </w:r>
      <w:r w:rsidR="00712924">
        <w:t>'</w:t>
      </w:r>
      <w:r w:rsidR="00C52EB2">
        <w:t>o</w:t>
      </w:r>
      <w:r>
        <w:t>ther digital equipment (please specify)</w:t>
      </w:r>
      <w:r w:rsidR="00712924">
        <w:t>'</w:t>
      </w:r>
      <w:r>
        <w:t xml:space="preserve">, comments ranged from </w:t>
      </w:r>
      <w:r w:rsidR="00DA5BD7">
        <w:t>3D printers to MP3 players, Nintendo DS consoles,</w:t>
      </w:r>
      <w:r w:rsidR="00DE5F25">
        <w:t xml:space="preserve"> podcasting equipment, Chromebooks or AV equipment.</w:t>
      </w:r>
    </w:p>
    <w:p w14:paraId="6F3A49C3" w14:textId="52913D3A" w:rsidR="00D82705" w:rsidRDefault="00D82705" w:rsidP="0079070D">
      <w:r w:rsidRPr="00162539">
        <w:t xml:space="preserve">In seeking to understand what financial barriers </w:t>
      </w:r>
      <w:r>
        <w:t>schools</w:t>
      </w:r>
      <w:r w:rsidRPr="00162539">
        <w:t xml:space="preserve"> might face, librarians were asked if any of their library</w:t>
      </w:r>
      <w:r w:rsidR="00712924">
        <w:t>'</w:t>
      </w:r>
      <w:r w:rsidRPr="00162539">
        <w:t xml:space="preserve">s digital resources were provided at a cost to the </w:t>
      </w:r>
      <w:r>
        <w:t>pupil</w:t>
      </w:r>
      <w:r w:rsidRPr="00162539">
        <w:t>.</w:t>
      </w:r>
    </w:p>
    <w:p w14:paraId="5EF4C519" w14:textId="2BADFF80" w:rsidR="00D82705" w:rsidRDefault="00967115" w:rsidP="0079070D">
      <w:pPr>
        <w:jc w:val="center"/>
      </w:pPr>
      <w:r>
        <w:rPr>
          <w:noProof/>
        </w:rPr>
        <w:drawing>
          <wp:inline distT="0" distB="0" distL="0" distR="0" wp14:anchorId="4D2FA412" wp14:editId="6787FBD3">
            <wp:extent cx="4933315" cy="2615879"/>
            <wp:effectExtent l="0" t="0" r="0" b="635"/>
            <wp:docPr id="1448059896" name="Chart 11" descr="Pie chart indicating breakdown of how many resources are provided at a cost."/>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34EC2CC" w14:textId="3C337DB5" w:rsidR="00632B8C" w:rsidRDefault="00632B8C" w:rsidP="0079070D">
      <w:proofErr w:type="gramStart"/>
      <w:r>
        <w:t>The vast majority of</w:t>
      </w:r>
      <w:proofErr w:type="gramEnd"/>
      <w:r>
        <w:t xml:space="preserve"> respondents – 97% – indicated that digital resources are provided free of charge to their pupils.</w:t>
      </w:r>
    </w:p>
    <w:p w14:paraId="4274ADDE" w14:textId="437B7163" w:rsidR="00DE5F25" w:rsidRDefault="008434C1" w:rsidP="0079070D">
      <w:r>
        <w:t xml:space="preserve">Only 3% indicated that pupils </w:t>
      </w:r>
      <w:proofErr w:type="gramStart"/>
      <w:r>
        <w:t>have to</w:t>
      </w:r>
      <w:proofErr w:type="gramEnd"/>
      <w:r>
        <w:t xml:space="preserve"> pay for digital resources – out of </w:t>
      </w:r>
      <w:r w:rsidR="007A5800">
        <w:t>four</w:t>
      </w:r>
      <w:r>
        <w:t xml:space="preserve"> comments, one said </w:t>
      </w:r>
      <w:r w:rsidR="00712924">
        <w:t>'</w:t>
      </w:r>
      <w:r>
        <w:t>N/A</w:t>
      </w:r>
      <w:r w:rsidR="00712924">
        <w:t>'</w:t>
      </w:r>
      <w:r w:rsidR="00B05E59">
        <w:t xml:space="preserve"> (who answered </w:t>
      </w:r>
      <w:r w:rsidR="00712924">
        <w:t>'</w:t>
      </w:r>
      <w:r w:rsidR="007A5800">
        <w:t>n</w:t>
      </w:r>
      <w:r w:rsidR="00B05E59">
        <w:t>o</w:t>
      </w:r>
      <w:r w:rsidR="00712924">
        <w:t>'</w:t>
      </w:r>
      <w:r w:rsidR="00B05E59">
        <w:t xml:space="preserve">), one said </w:t>
      </w:r>
      <w:r w:rsidR="00712924">
        <w:t>'</w:t>
      </w:r>
      <w:r w:rsidR="007A5800">
        <w:t>s</w:t>
      </w:r>
      <w:r w:rsidR="00B05E59">
        <w:t>chool devices</w:t>
      </w:r>
      <w:r w:rsidR="00712924">
        <w:t>'</w:t>
      </w:r>
      <w:r w:rsidR="00B05E59">
        <w:t xml:space="preserve"> (answered </w:t>
      </w:r>
      <w:r w:rsidR="00712924">
        <w:t>'</w:t>
      </w:r>
      <w:r w:rsidR="007A5800">
        <w:t>y</w:t>
      </w:r>
      <w:r w:rsidR="00B05E59">
        <w:t>es</w:t>
      </w:r>
      <w:r w:rsidR="00712924">
        <w:t>'</w:t>
      </w:r>
      <w:r w:rsidR="00B05E59">
        <w:t xml:space="preserve">), </w:t>
      </w:r>
      <w:r w:rsidR="00632B8C">
        <w:t>and the final two indicated that printing</w:t>
      </w:r>
      <w:r w:rsidR="00DD6974">
        <w:t xml:space="preserve"> </w:t>
      </w:r>
      <w:r w:rsidR="00632B8C">
        <w:t>/</w:t>
      </w:r>
      <w:r w:rsidR="00DD6974">
        <w:t xml:space="preserve"> </w:t>
      </w:r>
      <w:r w:rsidR="00632B8C">
        <w:t>photocopying comes at a cost.</w:t>
      </w:r>
    </w:p>
    <w:p w14:paraId="722734F5" w14:textId="2CA977C5" w:rsidR="00632B8C" w:rsidRDefault="00632B8C" w:rsidP="0079070D">
      <w:pPr>
        <w:rPr>
          <w:rStyle w:val="eop"/>
          <w:rFonts w:cs="Arial"/>
          <w:color w:val="000000"/>
          <w:shd w:val="clear" w:color="auto" w:fill="FFFFFF"/>
        </w:rPr>
      </w:pPr>
      <w:r>
        <w:rPr>
          <w:rStyle w:val="normaltextrun"/>
          <w:rFonts w:cs="Arial"/>
          <w:color w:val="000000"/>
          <w:shd w:val="clear" w:color="auto" w:fill="FFFFFF"/>
        </w:rPr>
        <w:t xml:space="preserve">Considering the prevalence and reliance on digital devices for education, Scottish Book Trust sought to further understand the value of digital provision in </w:t>
      </w:r>
      <w:r w:rsidR="006D0EB6">
        <w:rPr>
          <w:rStyle w:val="normaltextrun"/>
          <w:rFonts w:cs="Arial"/>
          <w:color w:val="000000"/>
          <w:shd w:val="clear" w:color="auto" w:fill="FFFFFF"/>
        </w:rPr>
        <w:t>secondary</w:t>
      </w:r>
      <w:r>
        <w:rPr>
          <w:rStyle w:val="normaltextrun"/>
          <w:rFonts w:cs="Arial"/>
          <w:color w:val="000000"/>
          <w:shd w:val="clear" w:color="auto" w:fill="FFFFFF"/>
        </w:rPr>
        <w:t xml:space="preserve"> schools, from the librarians</w:t>
      </w:r>
      <w:r w:rsidR="00712924">
        <w:rPr>
          <w:rStyle w:val="normaltextrun"/>
          <w:rFonts w:cs="Arial"/>
          <w:color w:val="000000"/>
          <w:shd w:val="clear" w:color="auto" w:fill="FFFFFF"/>
        </w:rPr>
        <w:t>'</w:t>
      </w:r>
      <w:r>
        <w:rPr>
          <w:rStyle w:val="normaltextrun"/>
          <w:rFonts w:cs="Arial"/>
          <w:color w:val="000000"/>
          <w:shd w:val="clear" w:color="auto" w:fill="FFFFFF"/>
        </w:rPr>
        <w:t xml:space="preserve"> perspective.</w:t>
      </w:r>
      <w:r>
        <w:rPr>
          <w:rStyle w:val="eop"/>
          <w:rFonts w:cs="Arial"/>
          <w:color w:val="000000"/>
          <w:shd w:val="clear" w:color="auto" w:fill="FFFFFF"/>
        </w:rPr>
        <w:t> </w:t>
      </w:r>
    </w:p>
    <w:p w14:paraId="4144E4F0" w14:textId="6E1B53B1" w:rsidR="00632B8C" w:rsidRDefault="00632B8C" w:rsidP="0079070D">
      <w:pPr>
        <w:jc w:val="center"/>
      </w:pPr>
      <w:r w:rsidRPr="00345560">
        <w:rPr>
          <w:noProof/>
        </w:rPr>
        <w:lastRenderedPageBreak/>
        <w:drawing>
          <wp:inline distT="0" distB="0" distL="0" distR="0" wp14:anchorId="26BD347A" wp14:editId="3EB93584">
            <wp:extent cx="4805916" cy="2923953"/>
            <wp:effectExtent l="0" t="0" r="0" b="0"/>
            <wp:docPr id="732399605" name="Chart 12" descr="Pie chart indicating breakdown of how important librarians feel it is that the library service supports digital access/inclusion for pupils."/>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37525CB" w14:textId="03BF281B" w:rsidR="000E5F35" w:rsidRPr="000E5F35" w:rsidRDefault="000E5F35" w:rsidP="0079070D">
      <w:r>
        <w:t xml:space="preserve">Nearly </w:t>
      </w:r>
      <w:r w:rsidR="00143C57">
        <w:t>all</w:t>
      </w:r>
      <w:r w:rsidRPr="000E5F35">
        <w:t xml:space="preserve"> respondents (</w:t>
      </w:r>
      <w:r>
        <w:t>9</w:t>
      </w:r>
      <w:r w:rsidRPr="000E5F35">
        <w:t xml:space="preserve">8%) felt it was </w:t>
      </w:r>
      <w:r w:rsidR="00712924">
        <w:t>'</w:t>
      </w:r>
      <w:r w:rsidR="007A5800">
        <w:t>v</w:t>
      </w:r>
      <w:r w:rsidRPr="000E5F35">
        <w:t>ery</w:t>
      </w:r>
      <w:r w:rsidR="00712924">
        <w:t>'</w:t>
      </w:r>
      <w:r w:rsidRPr="000E5F35">
        <w:t xml:space="preserve"> </w:t>
      </w:r>
      <w:r>
        <w:t xml:space="preserve">or </w:t>
      </w:r>
      <w:r w:rsidR="00712924">
        <w:t>'</w:t>
      </w:r>
      <w:r w:rsidR="007A5800">
        <w:t>q</w:t>
      </w:r>
      <w:r>
        <w:t>uite</w:t>
      </w:r>
      <w:r w:rsidR="00712924">
        <w:t>'</w:t>
      </w:r>
      <w:r>
        <w:t xml:space="preserve"> </w:t>
      </w:r>
      <w:r w:rsidRPr="000E5F35">
        <w:t>important that the library service supports digital access</w:t>
      </w:r>
      <w:r w:rsidR="005106E1">
        <w:t xml:space="preserve"> </w:t>
      </w:r>
      <w:r w:rsidRPr="000E5F35">
        <w:t>/</w:t>
      </w:r>
      <w:r w:rsidR="005106E1">
        <w:t xml:space="preserve"> </w:t>
      </w:r>
      <w:r w:rsidRPr="000E5F35">
        <w:t>inclusion for pupils</w:t>
      </w:r>
      <w:r>
        <w:t xml:space="preserve">. No librarians indicated that it was </w:t>
      </w:r>
      <w:r w:rsidR="00712924">
        <w:t>'</w:t>
      </w:r>
      <w:r>
        <w:t>a little</w:t>
      </w:r>
      <w:r w:rsidR="00712924">
        <w:t>'</w:t>
      </w:r>
      <w:r>
        <w:t xml:space="preserve"> or </w:t>
      </w:r>
      <w:r w:rsidR="00712924">
        <w:t>'</w:t>
      </w:r>
      <w:r>
        <w:t>not at all</w:t>
      </w:r>
      <w:r w:rsidR="00712924">
        <w:t>'</w:t>
      </w:r>
      <w:r>
        <w:t xml:space="preserve"> important.</w:t>
      </w:r>
    </w:p>
    <w:p w14:paraId="0037AD39" w14:textId="754160A0" w:rsidR="000E5F35" w:rsidRDefault="000E5F35" w:rsidP="0079070D">
      <w:r w:rsidRPr="000E5F35">
        <w:t>In seeking to understand the role the library plays, in comparison to the whole school service, the survey prompted librarians to share individual examples of how the</w:t>
      </w:r>
      <w:r>
        <w:t xml:space="preserve">ir </w:t>
      </w:r>
      <w:r w:rsidRPr="000E5F35">
        <w:t>library supports digital access</w:t>
      </w:r>
      <w:r w:rsidR="0030785B">
        <w:t xml:space="preserve"> </w:t>
      </w:r>
      <w:r w:rsidRPr="000E5F35">
        <w:t>/</w:t>
      </w:r>
      <w:r w:rsidR="0030785B">
        <w:t xml:space="preserve"> </w:t>
      </w:r>
      <w:r w:rsidRPr="000E5F35">
        <w:t>inclusion for their pupils.</w:t>
      </w:r>
      <w:r w:rsidR="00E7709A">
        <w:t xml:space="preserve"> This was an open question</w:t>
      </w:r>
      <w:r w:rsidR="005A541A">
        <w:t xml:space="preserve"> with a comment box of unlimited length attached</w:t>
      </w:r>
      <w:r w:rsidR="00E7709A">
        <w:t>.</w:t>
      </w:r>
    </w:p>
    <w:p w14:paraId="55B6F1A2" w14:textId="5ACDD923" w:rsidR="00E7709A" w:rsidRPr="000E5F35" w:rsidRDefault="00E7709A" w:rsidP="0079070D">
      <w:r>
        <w:t xml:space="preserve">Out of 81 responses, </w:t>
      </w:r>
      <w:r w:rsidR="00E11E44">
        <w:t>three primary themes</w:t>
      </w:r>
      <w:r w:rsidR="00651A0B">
        <w:t xml:space="preserve"> emerged</w:t>
      </w:r>
      <w:r w:rsidR="00E11E44">
        <w:t xml:space="preserve">: the library offers digital devices or services (58%), </w:t>
      </w:r>
      <w:r w:rsidR="00651A0B">
        <w:t>the library promotes digital resources</w:t>
      </w:r>
      <w:r w:rsidR="00E727CC">
        <w:t xml:space="preserve">, </w:t>
      </w:r>
      <w:r w:rsidR="00651A0B">
        <w:t xml:space="preserve">e.g. </w:t>
      </w:r>
      <w:proofErr w:type="spellStart"/>
      <w:r w:rsidR="00651A0B">
        <w:t>e</w:t>
      </w:r>
      <w:r w:rsidR="008D20FF">
        <w:t>b</w:t>
      </w:r>
      <w:r w:rsidR="00651A0B">
        <w:t>ooks</w:t>
      </w:r>
      <w:proofErr w:type="spellEnd"/>
      <w:r w:rsidR="00651A0B">
        <w:t xml:space="preserve">, </w:t>
      </w:r>
      <w:proofErr w:type="spellStart"/>
      <w:r w:rsidR="00651A0B">
        <w:t>PressReader</w:t>
      </w:r>
      <w:proofErr w:type="spellEnd"/>
      <w:r w:rsidR="00651A0B">
        <w:t xml:space="preserve"> (38%), and the librarian supports pupils with digital access, information literacy and/or ASN (33%).</w:t>
      </w:r>
    </w:p>
    <w:p w14:paraId="0BC2A2A0" w14:textId="112435DF" w:rsidR="002E6806" w:rsidRDefault="00E727CC" w:rsidP="0079070D">
      <w:pPr>
        <w:pStyle w:val="ListParagraph"/>
        <w:numPr>
          <w:ilvl w:val="0"/>
          <w:numId w:val="48"/>
        </w:numPr>
        <w:contextualSpacing w:val="0"/>
      </w:pPr>
      <w:r>
        <w:t>The library offers digital devices or services (58%</w:t>
      </w:r>
      <w:r w:rsidR="00B267B4">
        <w:t xml:space="preserve"> of responses</w:t>
      </w:r>
      <w:r>
        <w:t>)</w:t>
      </w:r>
    </w:p>
    <w:p w14:paraId="3FA0D4A6" w14:textId="3CE733CD" w:rsidR="007C26BD" w:rsidRDefault="00712924" w:rsidP="0079070D">
      <w:pPr>
        <w:pStyle w:val="ListParagraph"/>
        <w:numPr>
          <w:ilvl w:val="1"/>
          <w:numId w:val="48"/>
        </w:numPr>
        <w:tabs>
          <w:tab w:val="left" w:pos="1701"/>
        </w:tabs>
        <w:contextualSpacing w:val="0"/>
      </w:pPr>
      <w:r>
        <w:t>'</w:t>
      </w:r>
      <w:r w:rsidR="00964E7A" w:rsidRPr="00964E7A">
        <w:t>We bid for funding and secured iPads so that pupils can create digital content (e</w:t>
      </w:r>
      <w:r w:rsidR="00127001">
        <w:t>.</w:t>
      </w:r>
      <w:r w:rsidR="00964E7A" w:rsidRPr="00964E7A">
        <w:t>g</w:t>
      </w:r>
      <w:r w:rsidR="00127001">
        <w:t>.</w:t>
      </w:r>
      <w:r w:rsidR="00964E7A" w:rsidRPr="00964E7A">
        <w:t xml:space="preserve"> </w:t>
      </w:r>
      <w:proofErr w:type="spellStart"/>
      <w:r w:rsidR="00964E7A" w:rsidRPr="00964E7A">
        <w:t>booktrailers</w:t>
      </w:r>
      <w:proofErr w:type="spellEnd"/>
      <w:r w:rsidR="00964E7A" w:rsidRPr="00964E7A">
        <w:t xml:space="preserve"> and digital storytelling) as well as access </w:t>
      </w:r>
      <w:proofErr w:type="spellStart"/>
      <w:r w:rsidR="00964E7A" w:rsidRPr="00964E7A">
        <w:t>e</w:t>
      </w:r>
      <w:r w:rsidR="0074580A">
        <w:t>b</w:t>
      </w:r>
      <w:r w:rsidR="00964E7A" w:rsidRPr="00964E7A">
        <w:t>ooks</w:t>
      </w:r>
      <w:proofErr w:type="spellEnd"/>
      <w:r w:rsidR="00964E7A" w:rsidRPr="00964E7A">
        <w:t xml:space="preserve"> quickly through an app and a reliable internet connection. We have digital resources which are current and accurate and can be accessed from home and in school.</w:t>
      </w:r>
      <w:r>
        <w:t>'</w:t>
      </w:r>
    </w:p>
    <w:p w14:paraId="2FC6B446" w14:textId="7C8DAE20" w:rsidR="00E727CC" w:rsidRDefault="00712924" w:rsidP="0079070D">
      <w:pPr>
        <w:pStyle w:val="ListParagraph"/>
        <w:numPr>
          <w:ilvl w:val="1"/>
          <w:numId w:val="48"/>
        </w:numPr>
        <w:contextualSpacing w:val="0"/>
      </w:pPr>
      <w:r>
        <w:lastRenderedPageBreak/>
        <w:t>'</w:t>
      </w:r>
      <w:r w:rsidR="007C26BD" w:rsidRPr="007C26BD">
        <w:t xml:space="preserve">There are pupils that have no </w:t>
      </w:r>
      <w:r w:rsidR="008D20FF">
        <w:t>W</w:t>
      </w:r>
      <w:r w:rsidR="007C26BD" w:rsidRPr="007C26BD">
        <w:t>i-</w:t>
      </w:r>
      <w:r w:rsidR="008D20FF">
        <w:t>F</w:t>
      </w:r>
      <w:r w:rsidR="007C26BD" w:rsidRPr="007C26BD">
        <w:t xml:space="preserve">i at </w:t>
      </w:r>
      <w:proofErr w:type="gramStart"/>
      <w:r w:rsidR="007C26BD" w:rsidRPr="007C26BD">
        <w:t>home</w:t>
      </w:r>
      <w:proofErr w:type="gramEnd"/>
      <w:r w:rsidR="007C26BD" w:rsidRPr="007C26BD">
        <w:t xml:space="preserve"> or their </w:t>
      </w:r>
      <w:r w:rsidR="008D20FF">
        <w:t>C</w:t>
      </w:r>
      <w:r w:rsidR="007C26BD" w:rsidRPr="007C26BD">
        <w:t>hromebooks are broken for any reason. The library is another option for them</w:t>
      </w:r>
      <w:r w:rsidR="00347BDC">
        <w:t>.</w:t>
      </w:r>
      <w:r>
        <w:t>'</w:t>
      </w:r>
    </w:p>
    <w:p w14:paraId="3A81589B" w14:textId="7BA4EC03" w:rsidR="00382295" w:rsidRPr="00382295" w:rsidRDefault="00712924" w:rsidP="0079070D">
      <w:pPr>
        <w:pStyle w:val="ListParagraph"/>
        <w:numPr>
          <w:ilvl w:val="1"/>
          <w:numId w:val="48"/>
        </w:numPr>
        <w:contextualSpacing w:val="0"/>
      </w:pPr>
      <w:r>
        <w:t>'</w:t>
      </w:r>
      <w:r w:rsidR="00382295" w:rsidRPr="00382295">
        <w:t xml:space="preserve">1. Daily Chromebook clinic </w:t>
      </w:r>
      <w:r w:rsidR="00347BDC">
        <w:t>–</w:t>
      </w:r>
      <w:r w:rsidR="00382295" w:rsidRPr="00382295">
        <w:t xml:space="preserve"> pupils come to </w:t>
      </w:r>
      <w:r w:rsidR="00347BDC">
        <w:t>L</w:t>
      </w:r>
      <w:r w:rsidR="00382295" w:rsidRPr="00382295">
        <w:t>ibrary when they have issues with their Chromebook</w:t>
      </w:r>
      <w:r w:rsidR="00347BDC">
        <w:t>.</w:t>
      </w:r>
      <w:r w:rsidR="00382295" w:rsidRPr="00382295">
        <w:t xml:space="preserve"> (</w:t>
      </w:r>
      <w:r w:rsidR="004928AE">
        <w:t>T</w:t>
      </w:r>
      <w:r w:rsidR="00382295" w:rsidRPr="00382295">
        <w:t>his is supposed to be before</w:t>
      </w:r>
      <w:r w:rsidR="00DE76EE">
        <w:t xml:space="preserve"> </w:t>
      </w:r>
      <w:r w:rsidR="00382295" w:rsidRPr="00382295">
        <w:t>/</w:t>
      </w:r>
      <w:r w:rsidR="00DE76EE">
        <w:t xml:space="preserve"> </w:t>
      </w:r>
      <w:r w:rsidR="00382295" w:rsidRPr="00382295">
        <w:t xml:space="preserve">after class and break </w:t>
      </w:r>
      <w:proofErr w:type="gramStart"/>
      <w:r w:rsidR="00382295" w:rsidRPr="00382295">
        <w:t>times</w:t>
      </w:r>
      <w:proofErr w:type="gramEnd"/>
      <w:r w:rsidR="00382295" w:rsidRPr="00382295">
        <w:t xml:space="preserve"> but reality is that I can be troubleshooting at any point during the school day!)</w:t>
      </w:r>
    </w:p>
    <w:p w14:paraId="0F310183" w14:textId="65225A04" w:rsidR="00382295" w:rsidRPr="00382295" w:rsidRDefault="00382295" w:rsidP="0079070D">
      <w:pPr>
        <w:pStyle w:val="ListParagraph"/>
        <w:ind w:left="1440"/>
        <w:contextualSpacing w:val="0"/>
      </w:pPr>
      <w:r w:rsidRPr="00382295">
        <w:t>2. Charging stations within Library where pupils can charge their</w:t>
      </w:r>
      <w:r>
        <w:t xml:space="preserve"> </w:t>
      </w:r>
      <w:r w:rsidRPr="00382295">
        <w:t>devices</w:t>
      </w:r>
      <w:r w:rsidR="00347BDC">
        <w:t>.</w:t>
      </w:r>
    </w:p>
    <w:p w14:paraId="6613B1D7" w14:textId="654FDF3D" w:rsidR="00382295" w:rsidRPr="00382295" w:rsidRDefault="00382295" w:rsidP="0079070D">
      <w:pPr>
        <w:pStyle w:val="ListParagraph"/>
        <w:ind w:left="1440"/>
        <w:contextualSpacing w:val="0"/>
      </w:pPr>
      <w:r w:rsidRPr="00382295">
        <w:t>3. School</w:t>
      </w:r>
      <w:r w:rsidR="00712924">
        <w:t>'</w:t>
      </w:r>
      <w:r w:rsidRPr="00382295">
        <w:t xml:space="preserve">s seed stock of spare </w:t>
      </w:r>
      <w:r w:rsidR="00347BDC">
        <w:t>C</w:t>
      </w:r>
      <w:r w:rsidRPr="00382295">
        <w:t>hromebooks is man</w:t>
      </w:r>
      <w:r w:rsidR="00385B3C">
        <w:t>a</w:t>
      </w:r>
      <w:r w:rsidRPr="00382295">
        <w:t xml:space="preserve">ged through the </w:t>
      </w:r>
      <w:proofErr w:type="gramStart"/>
      <w:r w:rsidRPr="00382295">
        <w:t>Library</w:t>
      </w:r>
      <w:proofErr w:type="gramEnd"/>
      <w:r w:rsidR="00347BDC">
        <w:t xml:space="preserve"> –</w:t>
      </w:r>
      <w:r w:rsidRPr="00382295">
        <w:t xml:space="preserve"> pupils can borrow a device while their own device is charging</w:t>
      </w:r>
      <w:r w:rsidR="00D924CD">
        <w:t xml:space="preserve"> </w:t>
      </w:r>
      <w:r w:rsidRPr="00382295">
        <w:t xml:space="preserve">/ being fixed </w:t>
      </w:r>
      <w:r w:rsidR="004C618E">
        <w:t>s</w:t>
      </w:r>
      <w:r w:rsidRPr="00382295">
        <w:t>o that their access to learning is not disadvantaged</w:t>
      </w:r>
      <w:r w:rsidR="00347BDC">
        <w:t>.</w:t>
      </w:r>
    </w:p>
    <w:p w14:paraId="1C9A683D" w14:textId="3936D3D1" w:rsidR="00382295" w:rsidRPr="00382295" w:rsidRDefault="00382295" w:rsidP="0079070D">
      <w:pPr>
        <w:pStyle w:val="ListParagraph"/>
        <w:ind w:left="1440"/>
        <w:contextualSpacing w:val="0"/>
      </w:pPr>
      <w:r w:rsidRPr="00382295">
        <w:t xml:space="preserve">4. Advice on using </w:t>
      </w:r>
      <w:r w:rsidR="004C618E">
        <w:t>'</w:t>
      </w:r>
      <w:r w:rsidRPr="00382295">
        <w:t>Read and Write</w:t>
      </w:r>
      <w:r w:rsidR="004C618E">
        <w:t>'</w:t>
      </w:r>
      <w:r w:rsidRPr="00382295">
        <w:t xml:space="preserve"> literacy help app with </w:t>
      </w:r>
      <w:r w:rsidR="00347BDC">
        <w:t>s</w:t>
      </w:r>
      <w:r w:rsidRPr="00382295">
        <w:t>taff and pupils</w:t>
      </w:r>
      <w:r w:rsidR="00347BDC">
        <w:t>.</w:t>
      </w:r>
    </w:p>
    <w:p w14:paraId="6A9DAB8C" w14:textId="76D4D6E2" w:rsidR="00382295" w:rsidRPr="00382295" w:rsidRDefault="00382295" w:rsidP="0079070D">
      <w:pPr>
        <w:pStyle w:val="ListParagraph"/>
        <w:ind w:left="1440"/>
        <w:contextualSpacing w:val="0"/>
      </w:pPr>
      <w:r w:rsidRPr="00382295">
        <w:t xml:space="preserve">5. General advice on how to use </w:t>
      </w:r>
      <w:r w:rsidR="00347BDC">
        <w:t>C</w:t>
      </w:r>
      <w:r w:rsidRPr="00382295">
        <w:t>hromebooks i</w:t>
      </w:r>
      <w:r w:rsidR="00347BDC">
        <w:t>.</w:t>
      </w:r>
      <w:r w:rsidRPr="00382295">
        <w:t>e</w:t>
      </w:r>
      <w:r w:rsidR="00347BDC">
        <w:t>.</w:t>
      </w:r>
      <w:r w:rsidRPr="00382295">
        <w:t xml:space="preserve"> inserting pictures, format</w:t>
      </w:r>
      <w:r w:rsidR="00385B3C">
        <w:t>t</w:t>
      </w:r>
      <w:r w:rsidRPr="00382295">
        <w:t>ing documents etc.</w:t>
      </w:r>
    </w:p>
    <w:p w14:paraId="27A6359B" w14:textId="6CAA5AE0" w:rsidR="00382295" w:rsidRDefault="00382295" w:rsidP="0079070D">
      <w:pPr>
        <w:pStyle w:val="ListParagraph"/>
        <w:ind w:left="1440"/>
        <w:contextualSpacing w:val="0"/>
      </w:pPr>
      <w:r w:rsidRPr="00382295">
        <w:t>6. Creating assisting sta</w:t>
      </w:r>
      <w:r w:rsidR="00D813E9">
        <w:t>f</w:t>
      </w:r>
      <w:r w:rsidRPr="00382295">
        <w:t xml:space="preserve">f with digital items for class </w:t>
      </w:r>
      <w:r w:rsidR="00385B3C" w:rsidRPr="00382295">
        <w:t>use,</w:t>
      </w:r>
      <w:r w:rsidRPr="00382295">
        <w:t xml:space="preserve"> e</w:t>
      </w:r>
      <w:r w:rsidR="00D813E9">
        <w:t>.</w:t>
      </w:r>
      <w:r w:rsidRPr="00382295">
        <w:t>g</w:t>
      </w:r>
      <w:r w:rsidR="00D813E9">
        <w:t>.</w:t>
      </w:r>
      <w:r w:rsidRPr="00382295">
        <w:t xml:space="preserve"> online newspaper templates, creating online booklets, PowerPoints, AV skills </w:t>
      </w:r>
      <w:r w:rsidR="00347BDC">
        <w:t>–</w:t>
      </w:r>
      <w:r w:rsidRPr="00382295">
        <w:t xml:space="preserve"> film</w:t>
      </w:r>
      <w:r w:rsidR="00347BDC">
        <w:t>,</w:t>
      </w:r>
      <w:r w:rsidRPr="00382295">
        <w:t xml:space="preserve"> animation techniques.</w:t>
      </w:r>
      <w:r w:rsidR="00712924">
        <w:t>'</w:t>
      </w:r>
    </w:p>
    <w:p w14:paraId="054B6028" w14:textId="70367C36" w:rsidR="00E727CC" w:rsidRDefault="00E727CC" w:rsidP="0079070D">
      <w:pPr>
        <w:pStyle w:val="ListParagraph"/>
        <w:numPr>
          <w:ilvl w:val="0"/>
          <w:numId w:val="48"/>
        </w:numPr>
        <w:contextualSpacing w:val="0"/>
      </w:pPr>
      <w:r>
        <w:t xml:space="preserve">The library promotes digital resources, e.g. </w:t>
      </w:r>
      <w:proofErr w:type="spellStart"/>
      <w:r>
        <w:t>e</w:t>
      </w:r>
      <w:r w:rsidR="00347BDC">
        <w:t>b</w:t>
      </w:r>
      <w:r>
        <w:t>ooks</w:t>
      </w:r>
      <w:proofErr w:type="spellEnd"/>
      <w:r>
        <w:t xml:space="preserve">, </w:t>
      </w:r>
      <w:proofErr w:type="spellStart"/>
      <w:r>
        <w:t>PressReader</w:t>
      </w:r>
      <w:proofErr w:type="spellEnd"/>
      <w:r>
        <w:t xml:space="preserve"> (38%</w:t>
      </w:r>
      <w:r w:rsidR="00B267B4">
        <w:t xml:space="preserve"> of responses</w:t>
      </w:r>
      <w:r>
        <w:t>)</w:t>
      </w:r>
    </w:p>
    <w:p w14:paraId="589E55DD" w14:textId="7BC1657F" w:rsidR="007C4648" w:rsidRDefault="00712924" w:rsidP="0079070D">
      <w:pPr>
        <w:pStyle w:val="ListParagraph"/>
        <w:numPr>
          <w:ilvl w:val="1"/>
          <w:numId w:val="48"/>
        </w:numPr>
        <w:contextualSpacing w:val="0"/>
      </w:pPr>
      <w:r>
        <w:t>'</w:t>
      </w:r>
      <w:r w:rsidR="00347BDC">
        <w:t>W</w:t>
      </w:r>
      <w:r w:rsidR="007C4648" w:rsidRPr="007C4648">
        <w:t xml:space="preserve">e use Renaissance Accelerated Reader for </w:t>
      </w:r>
      <w:r w:rsidR="00347BDC">
        <w:t>M</w:t>
      </w:r>
      <w:r w:rsidR="007C4648" w:rsidRPr="007C4648">
        <w:t>aths and English. Support is given for them to use that to take quizzes, read articles, they can see QR codes provided or speak to me one</w:t>
      </w:r>
      <w:r w:rsidR="00904A1B">
        <w:t>-</w:t>
      </w:r>
      <w:r w:rsidR="007C4648" w:rsidRPr="007C4648">
        <w:t>to</w:t>
      </w:r>
      <w:r w:rsidR="00D41E8C">
        <w:t>-</w:t>
      </w:r>
      <w:r w:rsidR="007C4648" w:rsidRPr="007C4648">
        <w:t xml:space="preserve">one. We also use </w:t>
      </w:r>
      <w:proofErr w:type="spellStart"/>
      <w:r w:rsidR="007C4648" w:rsidRPr="007C4648">
        <w:t>BorrowBox</w:t>
      </w:r>
      <w:proofErr w:type="spellEnd"/>
      <w:r w:rsidR="007C4648" w:rsidRPr="007C4648">
        <w:t xml:space="preserve"> (</w:t>
      </w:r>
      <w:proofErr w:type="spellStart"/>
      <w:r w:rsidR="007C4648" w:rsidRPr="007C4648">
        <w:t>e</w:t>
      </w:r>
      <w:r w:rsidR="00347BDC">
        <w:t>b</w:t>
      </w:r>
      <w:r w:rsidR="007C4648" w:rsidRPr="007C4648">
        <w:t>ooks</w:t>
      </w:r>
      <w:proofErr w:type="spellEnd"/>
      <w:r w:rsidR="007C4648" w:rsidRPr="007C4648">
        <w:t>) that we support with through their iPads. Workshops have been done with external companies for STEM. Accessibility is explained and demonstrated one</w:t>
      </w:r>
      <w:r w:rsidR="00D41E8C">
        <w:t>-</w:t>
      </w:r>
      <w:r w:rsidR="007C4648" w:rsidRPr="007C4648">
        <w:t>to</w:t>
      </w:r>
      <w:r w:rsidR="00D41E8C">
        <w:t>-</w:t>
      </w:r>
      <w:r w:rsidR="007C4648" w:rsidRPr="007C4648">
        <w:t>one (e</w:t>
      </w:r>
      <w:r w:rsidR="00794B62">
        <w:t>.</w:t>
      </w:r>
      <w:r w:rsidR="007C4648" w:rsidRPr="007C4648">
        <w:t>g</w:t>
      </w:r>
      <w:r w:rsidR="00794B62">
        <w:t>.</w:t>
      </w:r>
      <w:r w:rsidR="007C4648" w:rsidRPr="007C4648">
        <w:t xml:space="preserve"> pupil with a physical injury is shown how to use speak to text technology)</w:t>
      </w:r>
      <w:r w:rsidR="00347BDC">
        <w:t>.</w:t>
      </w:r>
      <w:r>
        <w:t>'</w:t>
      </w:r>
    </w:p>
    <w:p w14:paraId="01945A09" w14:textId="5732B7F3" w:rsidR="007C4648" w:rsidRPr="007C4648" w:rsidRDefault="00712924" w:rsidP="0079070D">
      <w:pPr>
        <w:pStyle w:val="ListParagraph"/>
        <w:numPr>
          <w:ilvl w:val="1"/>
          <w:numId w:val="48"/>
        </w:numPr>
        <w:contextualSpacing w:val="0"/>
      </w:pPr>
      <w:r>
        <w:lastRenderedPageBreak/>
        <w:t>'</w:t>
      </w:r>
      <w:r w:rsidR="007C4648" w:rsidRPr="007C4648">
        <w:t xml:space="preserve">Access to </w:t>
      </w:r>
      <w:proofErr w:type="spellStart"/>
      <w:r w:rsidR="007C4648" w:rsidRPr="007C4648">
        <w:t>e</w:t>
      </w:r>
      <w:r w:rsidR="0074580A">
        <w:t>b</w:t>
      </w:r>
      <w:r w:rsidR="007C4648" w:rsidRPr="007C4648">
        <w:t>ooks</w:t>
      </w:r>
      <w:proofErr w:type="spellEnd"/>
      <w:r w:rsidR="007C4648" w:rsidRPr="007C4648">
        <w:t xml:space="preserve"> and audiobooks is crucial for many students </w:t>
      </w:r>
      <w:r w:rsidR="00347BDC">
        <w:t>–</w:t>
      </w:r>
      <w:r w:rsidR="007C4648" w:rsidRPr="007C4648">
        <w:t xml:space="preserve"> we provide this to every student.</w:t>
      </w:r>
    </w:p>
    <w:p w14:paraId="4A968646" w14:textId="1562C9B1" w:rsidR="007C4648" w:rsidRDefault="007C4648" w:rsidP="0079070D">
      <w:pPr>
        <w:pStyle w:val="ListParagraph"/>
        <w:ind w:left="1440"/>
        <w:contextualSpacing w:val="0"/>
      </w:pPr>
      <w:r w:rsidRPr="007C4648">
        <w:t>All students need to be digitally literate in the modern world. Access not just to equipment (during and outside of school hours), but to classes that support digital and information literacy skills that are key for student development.</w:t>
      </w:r>
      <w:r w:rsidR="00712924">
        <w:t>'</w:t>
      </w:r>
    </w:p>
    <w:p w14:paraId="1B4AC289" w14:textId="6914770C" w:rsidR="00E727CC" w:rsidRDefault="00E727CC" w:rsidP="0079070D">
      <w:pPr>
        <w:pStyle w:val="ListParagraph"/>
        <w:numPr>
          <w:ilvl w:val="0"/>
          <w:numId w:val="48"/>
        </w:numPr>
        <w:contextualSpacing w:val="0"/>
      </w:pPr>
      <w:r>
        <w:t>The librarian supports pupils with digital access, information literacy and/or ASN (33%</w:t>
      </w:r>
      <w:r w:rsidR="00B267B4">
        <w:t xml:space="preserve"> of responses</w:t>
      </w:r>
      <w:r>
        <w:t>)</w:t>
      </w:r>
    </w:p>
    <w:p w14:paraId="44777A77" w14:textId="09E057E2" w:rsidR="00AE6515" w:rsidRDefault="00712924" w:rsidP="0079070D">
      <w:pPr>
        <w:pStyle w:val="ListParagraph"/>
        <w:numPr>
          <w:ilvl w:val="1"/>
          <w:numId w:val="48"/>
        </w:numPr>
        <w:contextualSpacing w:val="0"/>
      </w:pPr>
      <w:r>
        <w:t>'</w:t>
      </w:r>
      <w:r w:rsidR="00AE6515" w:rsidRPr="00AE6515">
        <w:t xml:space="preserve">It is such a large part of literacy now and going forward into university, I train pupils on advanced information seeking and referencing to assist them. </w:t>
      </w:r>
      <w:proofErr w:type="gramStart"/>
      <w:r w:rsidR="00AE6515" w:rsidRPr="00AE6515">
        <w:t>Also</w:t>
      </w:r>
      <w:proofErr w:type="gramEnd"/>
      <w:r w:rsidR="00AE6515" w:rsidRPr="00AE6515">
        <w:t xml:space="preserve"> I do print outs for pupils who do not have access to printers at home and allow all items to be charged (if they supply chargers) in the library if the pupil is present.</w:t>
      </w:r>
      <w:r>
        <w:t>'</w:t>
      </w:r>
    </w:p>
    <w:p w14:paraId="1E1741C5" w14:textId="6F21F47E" w:rsidR="00AE6515" w:rsidRPr="00AE6515" w:rsidRDefault="00712924" w:rsidP="0079070D">
      <w:pPr>
        <w:pStyle w:val="ListParagraph"/>
        <w:numPr>
          <w:ilvl w:val="1"/>
          <w:numId w:val="48"/>
        </w:numPr>
        <w:contextualSpacing w:val="0"/>
      </w:pPr>
      <w:r>
        <w:t>'</w:t>
      </w:r>
      <w:r w:rsidR="00AE6515" w:rsidRPr="00AE6515">
        <w:t>Education heavily relies on the use of ICT to access Teams and email, as well as research on the internet. Furthermore, pupils with additional support needs may require ICT to complete classwork and/or assessments, which can be accessed through library resources.</w:t>
      </w:r>
    </w:p>
    <w:p w14:paraId="3C1B6AA6" w14:textId="7E981EA3" w:rsidR="00AE6515" w:rsidRDefault="00AE6515" w:rsidP="0079070D">
      <w:pPr>
        <w:pStyle w:val="ListParagraph"/>
        <w:ind w:left="1440"/>
        <w:contextualSpacing w:val="0"/>
      </w:pPr>
      <w:r w:rsidRPr="00AE6515">
        <w:t>I have many pupils with ASN who benefit from library laptops; and have many, many pupils who can only access ICT or the internet using library resources. This is essential for the completion of senior coursework such as portfolios.</w:t>
      </w:r>
      <w:r w:rsidR="00712924">
        <w:t>'</w:t>
      </w:r>
    </w:p>
    <w:p w14:paraId="2E85FFFC" w14:textId="00F495C4" w:rsidR="00E727CC" w:rsidRDefault="00E727CC" w:rsidP="0079070D">
      <w:r>
        <w:t xml:space="preserve">However, quite a few of the responses </w:t>
      </w:r>
      <w:r w:rsidR="00384BFC">
        <w:t xml:space="preserve">illustrated the recent cuts and restrictions the </w:t>
      </w:r>
      <w:r w:rsidR="00F00767">
        <w:t xml:space="preserve">school </w:t>
      </w:r>
      <w:r w:rsidR="00384BFC">
        <w:t>library</w:t>
      </w:r>
      <w:r w:rsidR="00F00767">
        <w:t xml:space="preserve"> has</w:t>
      </w:r>
      <w:r w:rsidR="00384BFC">
        <w:t xml:space="preserve"> faced</w:t>
      </w:r>
      <w:r w:rsidR="00F00767">
        <w:t xml:space="preserve"> in recent years</w:t>
      </w:r>
      <w:r w:rsidR="00DD48D4">
        <w:t>, for instance</w:t>
      </w:r>
      <w:r w:rsidR="00F00767">
        <w:t>:</w:t>
      </w:r>
    </w:p>
    <w:p w14:paraId="491EE9AF" w14:textId="5789D55C" w:rsidR="005A541A" w:rsidRDefault="00712924" w:rsidP="0079070D">
      <w:pPr>
        <w:pStyle w:val="ListParagraph"/>
        <w:numPr>
          <w:ilvl w:val="0"/>
          <w:numId w:val="48"/>
        </w:numPr>
        <w:contextualSpacing w:val="0"/>
      </w:pPr>
      <w:r>
        <w:t>'</w:t>
      </w:r>
      <w:r w:rsidR="00F00767">
        <w:t>I think</w:t>
      </w:r>
      <w:r w:rsidR="00F00767" w:rsidRPr="00F00767">
        <w:t xml:space="preserve"> it very important that the </w:t>
      </w:r>
      <w:proofErr w:type="gramStart"/>
      <w:r w:rsidR="00F00767" w:rsidRPr="00F00767">
        <w:t>Library</w:t>
      </w:r>
      <w:proofErr w:type="gramEnd"/>
      <w:r w:rsidR="00F00767" w:rsidRPr="00F00767">
        <w:t xml:space="preserve"> supports digital access. </w:t>
      </w:r>
      <w:proofErr w:type="gramStart"/>
      <w:r w:rsidR="00F00767" w:rsidRPr="00F00767">
        <w:t>Unfortunately</w:t>
      </w:r>
      <w:proofErr w:type="gramEnd"/>
      <w:r w:rsidR="00F00767" w:rsidRPr="00F00767">
        <w:t xml:space="preserve"> when the Library was moved to a much smaller space the opportunities to provide anything other than </w:t>
      </w:r>
      <w:r w:rsidR="00347BDC" w:rsidRPr="00F00767">
        <w:t>Wi-Fi</w:t>
      </w:r>
      <w:r w:rsidR="00F00767" w:rsidRPr="00F00767">
        <w:t xml:space="preserve"> access was removed. </w:t>
      </w:r>
      <w:proofErr w:type="gramStart"/>
      <w:r w:rsidR="00F00767" w:rsidRPr="00F00767">
        <w:t>Thus</w:t>
      </w:r>
      <w:proofErr w:type="gramEnd"/>
      <w:r w:rsidR="00F00767" w:rsidRPr="00F00767">
        <w:t xml:space="preserve"> making the library seem less important as somewhere to find information in the eyes of the students.</w:t>
      </w:r>
      <w:r>
        <w:t>'</w:t>
      </w:r>
    </w:p>
    <w:p w14:paraId="69158B7D" w14:textId="558A4424" w:rsidR="005A541A" w:rsidRDefault="00712924" w:rsidP="0079070D">
      <w:pPr>
        <w:pStyle w:val="ListParagraph"/>
        <w:numPr>
          <w:ilvl w:val="0"/>
          <w:numId w:val="48"/>
        </w:numPr>
        <w:contextualSpacing w:val="0"/>
      </w:pPr>
      <w:r>
        <w:lastRenderedPageBreak/>
        <w:t>'</w:t>
      </w:r>
      <w:r w:rsidR="00292BF3" w:rsidRPr="00292BF3">
        <w:t>My library space does not have computers. There is a laptop booking system but quite often the laptops are booked by teaching staff.</w:t>
      </w:r>
      <w:r>
        <w:t>'</w:t>
      </w:r>
    </w:p>
    <w:p w14:paraId="36D6AEFF" w14:textId="09CBE81C" w:rsidR="005A541A" w:rsidRDefault="00712924" w:rsidP="0079070D">
      <w:pPr>
        <w:pStyle w:val="ListParagraph"/>
        <w:numPr>
          <w:ilvl w:val="0"/>
          <w:numId w:val="48"/>
        </w:numPr>
        <w:contextualSpacing w:val="0"/>
      </w:pPr>
      <w:r>
        <w:t>'</w:t>
      </w:r>
      <w:r w:rsidR="00964E7A" w:rsidRPr="00964E7A">
        <w:t>I used to have a suite of PC</w:t>
      </w:r>
      <w:r w:rsidR="00AC6B81">
        <w:t>s</w:t>
      </w:r>
      <w:r w:rsidR="00964E7A" w:rsidRPr="00964E7A">
        <w:t xml:space="preserve"> for pupils to access for research, class research skills. However, these were taken all away from the library.</w:t>
      </w:r>
      <w:r>
        <w:t>'</w:t>
      </w:r>
    </w:p>
    <w:p w14:paraId="798280F9" w14:textId="1E485284" w:rsidR="002C641C" w:rsidRDefault="00712924" w:rsidP="0079070D">
      <w:pPr>
        <w:pStyle w:val="ListParagraph"/>
        <w:numPr>
          <w:ilvl w:val="0"/>
          <w:numId w:val="48"/>
        </w:numPr>
        <w:contextualSpacing w:val="0"/>
      </w:pPr>
      <w:r>
        <w:t>'</w:t>
      </w:r>
      <w:r w:rsidR="00AC6B81">
        <w:t>W</w:t>
      </w:r>
      <w:r w:rsidR="00382295" w:rsidRPr="00382295">
        <w:t xml:space="preserve">e suggest that pupils use local library for </w:t>
      </w:r>
      <w:proofErr w:type="spellStart"/>
      <w:r w:rsidR="00382295" w:rsidRPr="00382295">
        <w:t>Borrow</w:t>
      </w:r>
      <w:r w:rsidR="003D7976">
        <w:t>B</w:t>
      </w:r>
      <w:r w:rsidR="00382295" w:rsidRPr="00382295">
        <w:t>ox</w:t>
      </w:r>
      <w:proofErr w:type="spellEnd"/>
      <w:r w:rsidR="00382295" w:rsidRPr="00382295">
        <w:t xml:space="preserve"> </w:t>
      </w:r>
      <w:r w:rsidR="00382295">
        <w:t>e</w:t>
      </w:r>
      <w:r w:rsidR="00382295" w:rsidRPr="00382295">
        <w:t>tc</w:t>
      </w:r>
      <w:r w:rsidR="00AC6B81">
        <w:t>.</w:t>
      </w:r>
      <w:r>
        <w:t>'</w:t>
      </w:r>
    </w:p>
    <w:p w14:paraId="6A2224A1" w14:textId="40B00D15" w:rsidR="001A586F" w:rsidRDefault="33FBF560" w:rsidP="0079070D">
      <w:r>
        <w:t xml:space="preserve">Considering that only three (Edinburgh, Glasgow, Aberdeen) </w:t>
      </w:r>
      <w:r w:rsidR="5BB45306">
        <w:t>of Scotland</w:t>
      </w:r>
      <w:r w:rsidR="6FF30F10">
        <w:t>'</w:t>
      </w:r>
      <w:r w:rsidR="5BB45306">
        <w:t xml:space="preserve">s 32 local authorities </w:t>
      </w:r>
      <w:r>
        <w:t>are reported as places</w:t>
      </w:r>
      <w:r w:rsidR="365BC2CB">
        <w:t xml:space="preserve"> with a</w:t>
      </w:r>
      <w:r w:rsidR="365BC2CB" w:rsidRPr="00EE048A">
        <w:t> low likelihood of digital exclusion</w:t>
      </w:r>
      <w:r w:rsidR="006B0D92">
        <w:rPr>
          <w:rStyle w:val="EndnoteReference"/>
        </w:rPr>
        <w:endnoteReference w:id="26"/>
      </w:r>
      <w:r w:rsidR="36641F52">
        <w:t xml:space="preserve">, </w:t>
      </w:r>
      <w:r w:rsidR="2E3A610C">
        <w:t>the</w:t>
      </w:r>
      <w:r w:rsidR="47042745">
        <w:t xml:space="preserve"> multiple reports</w:t>
      </w:r>
      <w:r w:rsidR="51678E80">
        <w:t xml:space="preserve"> here</w:t>
      </w:r>
      <w:r w:rsidR="47042745">
        <w:t xml:space="preserve"> of school libraries </w:t>
      </w:r>
      <w:r w:rsidR="5BB45306">
        <w:t xml:space="preserve">with insufficient funding or resource, </w:t>
      </w:r>
      <w:r w:rsidR="2E3A610C">
        <w:t>having their ICT provision</w:t>
      </w:r>
      <w:r w:rsidR="47042745">
        <w:t xml:space="preserve"> </w:t>
      </w:r>
      <w:r w:rsidR="00DE5593">
        <w:t>removed</w:t>
      </w:r>
      <w:r w:rsidR="51678E80">
        <w:t>, or signposting pupils to their local public library</w:t>
      </w:r>
      <w:r w:rsidR="00E63BDC">
        <w:t xml:space="preserve"> (which may well be inaccessible due to location or limited opening hours)</w:t>
      </w:r>
      <w:r w:rsidR="51678E80">
        <w:t xml:space="preserve">, </w:t>
      </w:r>
      <w:r w:rsidR="5BB45306">
        <w:t xml:space="preserve">is a major concern. </w:t>
      </w:r>
    </w:p>
    <w:p w14:paraId="11EA468D" w14:textId="75444928" w:rsidR="003D614A" w:rsidRDefault="5BB45306" w:rsidP="0079070D">
      <w:r>
        <w:t>Many secondary school pupils, particularly those in areas of deprivation</w:t>
      </w:r>
      <w:r w:rsidR="03236A69">
        <w:t xml:space="preserve"> (SIMD 1 and 2)</w:t>
      </w:r>
      <w:r>
        <w:t>, rely on their school</w:t>
      </w:r>
      <w:r w:rsidR="2E3A610C">
        <w:t xml:space="preserve"> libraries</w:t>
      </w:r>
      <w:r>
        <w:t xml:space="preserve"> to provide them with digital access and devices. </w:t>
      </w:r>
      <w:r w:rsidR="2E3A610C">
        <w:t>Without that</w:t>
      </w:r>
      <w:r w:rsidR="0304857F">
        <w:t xml:space="preserve"> access,</w:t>
      </w:r>
      <w:r w:rsidR="2E3A610C">
        <w:t xml:space="preserve"> they face significant barriers to engaging wit</w:t>
      </w:r>
      <w:r w:rsidR="6AF32D49">
        <w:t>h the curriculum, completing homework</w:t>
      </w:r>
      <w:r w:rsidR="52966010">
        <w:t xml:space="preserve">, upskilling </w:t>
      </w:r>
      <w:r w:rsidR="342206B5">
        <w:t>their</w:t>
      </w:r>
      <w:r w:rsidR="52966010">
        <w:t xml:space="preserve"> information literacy, or</w:t>
      </w:r>
      <w:r w:rsidR="0304857F">
        <w:t xml:space="preserve"> </w:t>
      </w:r>
      <w:r w:rsidR="6AF32D49">
        <w:t>preparing for future education or employment</w:t>
      </w:r>
      <w:r w:rsidR="0304857F">
        <w:t>.</w:t>
      </w:r>
      <w:r w:rsidR="52966010">
        <w:t xml:space="preserve"> In other words, </w:t>
      </w:r>
      <w:r w:rsidR="64887868">
        <w:t>if school libraries are stripped of</w:t>
      </w:r>
      <w:r w:rsidR="52966010">
        <w:t xml:space="preserve"> digital </w:t>
      </w:r>
      <w:r w:rsidR="27FFAD82">
        <w:t xml:space="preserve">resources, </w:t>
      </w:r>
      <w:r w:rsidR="52966010">
        <w:t>access</w:t>
      </w:r>
      <w:r w:rsidR="435465C0">
        <w:t xml:space="preserve"> and support</w:t>
      </w:r>
      <w:r w:rsidR="52966010">
        <w:t xml:space="preserve">, </w:t>
      </w:r>
      <w:r w:rsidR="35F9B76C">
        <w:t xml:space="preserve">there </w:t>
      </w:r>
      <w:r w:rsidR="5D77E8A6">
        <w:t>will be</w:t>
      </w:r>
      <w:r w:rsidR="35F9B76C">
        <w:t xml:space="preserve"> a </w:t>
      </w:r>
      <w:r w:rsidR="5D77E8A6">
        <w:t>long-term and significant impact on their pupils</w:t>
      </w:r>
      <w:r w:rsidR="6FF30F10">
        <w:t>'</w:t>
      </w:r>
      <w:r w:rsidR="5D77E8A6">
        <w:t xml:space="preserve"> attainment and progress.</w:t>
      </w:r>
      <w:r w:rsidR="52966010">
        <w:t xml:space="preserve"> </w:t>
      </w:r>
    </w:p>
    <w:p w14:paraId="6A5F5607" w14:textId="77777777" w:rsidR="00F421D2" w:rsidRDefault="00F421D2" w:rsidP="0079070D">
      <w:pPr>
        <w:rPr>
          <w:rFonts w:eastAsiaTheme="majorEastAsia" w:cstheme="majorBidi"/>
          <w:b/>
          <w:iCs/>
        </w:rPr>
      </w:pPr>
      <w:r>
        <w:br w:type="page"/>
      </w:r>
    </w:p>
    <w:p w14:paraId="54214A8C" w14:textId="2386184F" w:rsidR="005F377D" w:rsidRDefault="005F377D" w:rsidP="004F6DCB">
      <w:pPr>
        <w:pStyle w:val="Heading3"/>
      </w:pPr>
      <w:bookmarkStart w:id="27" w:name="_Toc183421209"/>
      <w:r>
        <w:lastRenderedPageBreak/>
        <w:t>Digital inclusion: digital and media literacy</w:t>
      </w:r>
      <w:bookmarkEnd w:id="27"/>
    </w:p>
    <w:p w14:paraId="282DD339" w14:textId="77777777" w:rsidR="00E87DAF" w:rsidRDefault="00E87DAF" w:rsidP="00AC71CA">
      <w:r>
        <w:t xml:space="preserve">One of the greatest social challenges arising from digital poverty is reduced digital and media literacy. National Literacy Trust reported in 2018 that </w:t>
      </w:r>
      <w:r w:rsidRPr="00722539">
        <w:t>only 2% of children and young people in the UK</w:t>
      </w:r>
      <w:r w:rsidRPr="007F7F5A">
        <w:t xml:space="preserve"> currently have the skills they need to tell if a news story is real or fake</w:t>
      </w:r>
      <w:r>
        <w:rPr>
          <w:rStyle w:val="EndnoteReference"/>
        </w:rPr>
        <w:endnoteReference w:id="27"/>
      </w:r>
      <w:r w:rsidRPr="007F7F5A">
        <w:t>.</w:t>
      </w:r>
      <w:r>
        <w:t xml:space="preserve"> </w:t>
      </w:r>
    </w:p>
    <w:p w14:paraId="1318BAFA" w14:textId="68F7FB4E" w:rsidR="00FB7465" w:rsidRDefault="00E87DAF" w:rsidP="00AC71CA">
      <w:r>
        <w:t>School</w:t>
      </w:r>
      <w:r w:rsidRPr="00362B9E">
        <w:t xml:space="preserve"> libraries can help their communities to parse disinformation (deliberately false data) and misinformation (false data, usually not deliberate), and understand how to keep their personal data safe online.</w:t>
      </w:r>
    </w:p>
    <w:p w14:paraId="6C80CB87" w14:textId="4017638D" w:rsidR="00E87DAF" w:rsidRDefault="00E87DAF" w:rsidP="00AC71CA">
      <w:r>
        <w:t>Scottish Book Trust asked secondary school librarians if their library currently supports pupils with media / digital literacy skills.</w:t>
      </w:r>
      <w:r w:rsidR="005E3B5D">
        <w:t xml:space="preserve"> </w:t>
      </w:r>
    </w:p>
    <w:p w14:paraId="73A1B28D" w14:textId="5C702760" w:rsidR="004852D0" w:rsidRDefault="004852D0" w:rsidP="004852D0">
      <w:pPr>
        <w:jc w:val="center"/>
      </w:pPr>
      <w:r>
        <w:rPr>
          <w:noProof/>
        </w:rPr>
        <w:drawing>
          <wp:inline distT="0" distB="0" distL="0" distR="0" wp14:anchorId="55A36444" wp14:editId="57528899">
            <wp:extent cx="4445000" cy="2891790"/>
            <wp:effectExtent l="0" t="0" r="0" b="3810"/>
            <wp:docPr id="26481837" name="Chart 1" descr="A pie chart indicating the breakdown of primary school libraries that currently support pupils with media/digital literacy skills."/>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283FD28" w14:textId="18A449F5" w:rsidR="002A3107" w:rsidRPr="002A3107" w:rsidRDefault="002A3107" w:rsidP="00AC71CA">
      <w:r>
        <w:t>Over half (55%) of librarians reported that their library currently supports pupils with media</w:t>
      </w:r>
      <w:r w:rsidR="00870469">
        <w:t xml:space="preserve"> </w:t>
      </w:r>
      <w:r>
        <w:t>/</w:t>
      </w:r>
      <w:r w:rsidR="00870469">
        <w:t xml:space="preserve"> </w:t>
      </w:r>
      <w:r>
        <w:t>digital literacy skills. A further third (34%) reported that it does not. The unequal split</w:t>
      </w:r>
      <w:r w:rsidRPr="002A3107">
        <w:t xml:space="preserve"> better contextualised by the librarians</w:t>
      </w:r>
      <w:r w:rsidR="00712924">
        <w:t>'</w:t>
      </w:r>
      <w:r w:rsidRPr="002A3107">
        <w:t xml:space="preserve"> comments below</w:t>
      </w:r>
      <w:r>
        <w:t>.</w:t>
      </w:r>
    </w:p>
    <w:p w14:paraId="22663CF4" w14:textId="549EBDF9" w:rsidR="00F421D2" w:rsidRDefault="005E3B5D" w:rsidP="00AC71CA">
      <w:r>
        <w:t xml:space="preserve">Out of </w:t>
      </w:r>
      <w:r w:rsidR="005E42CB">
        <w:t xml:space="preserve">74 </w:t>
      </w:r>
      <w:r>
        <w:t xml:space="preserve">responses, </w:t>
      </w:r>
      <w:r w:rsidR="0096300B">
        <w:t xml:space="preserve">37% of librarians reported that they run information literacy skills sessions or timetabled classes for their pupils. </w:t>
      </w:r>
    </w:p>
    <w:p w14:paraId="11BDFEEC" w14:textId="4C0AAA66" w:rsidR="00FB7465" w:rsidRDefault="00712924" w:rsidP="00AC71CA">
      <w:pPr>
        <w:pStyle w:val="ListParagraph"/>
        <w:numPr>
          <w:ilvl w:val="0"/>
          <w:numId w:val="49"/>
        </w:numPr>
        <w:contextualSpacing w:val="0"/>
      </w:pPr>
      <w:r>
        <w:lastRenderedPageBreak/>
        <w:t>'</w:t>
      </w:r>
      <w:r w:rsidR="001155A7" w:rsidRPr="001155A7">
        <w:t>Digital literacy lessons including website evaluation. Provision of reliable websites for research projects. Demonstration of online digital resources available on NLS website. Use of online library catalogue.</w:t>
      </w:r>
      <w:r>
        <w:t>'</w:t>
      </w:r>
    </w:p>
    <w:p w14:paraId="0E3BC1F1" w14:textId="77777777" w:rsidR="00F421D2" w:rsidRDefault="0096300B" w:rsidP="00AC71CA">
      <w:r>
        <w:t>However nearly a quarter (24%) noted that</w:t>
      </w:r>
      <w:r w:rsidR="00A07528">
        <w:t xml:space="preserve"> no sessions or classes are currently offered in the library, and/or they are offered elsewhere in the school. </w:t>
      </w:r>
    </w:p>
    <w:p w14:paraId="0487D099" w14:textId="453F3F05" w:rsidR="00F421D2" w:rsidRDefault="00712924" w:rsidP="00AC71CA">
      <w:pPr>
        <w:pStyle w:val="ListParagraph"/>
        <w:numPr>
          <w:ilvl w:val="0"/>
          <w:numId w:val="49"/>
        </w:numPr>
        <w:contextualSpacing w:val="0"/>
      </w:pPr>
      <w:r>
        <w:t>'</w:t>
      </w:r>
      <w:r w:rsidR="0026337C" w:rsidRPr="0026337C">
        <w:t xml:space="preserve">We have prepared lessons on information </w:t>
      </w:r>
      <w:proofErr w:type="gramStart"/>
      <w:r w:rsidR="0026337C" w:rsidRPr="0026337C">
        <w:t>literacy</w:t>
      </w:r>
      <w:proofErr w:type="gramEnd"/>
      <w:r w:rsidR="0026337C" w:rsidRPr="0026337C">
        <w:t xml:space="preserve"> but teachers seem reluctant to allow us to offer these, as students are taught about fake news in PHSE classes and believe this is all that is required.</w:t>
      </w:r>
      <w:r>
        <w:t>'</w:t>
      </w:r>
    </w:p>
    <w:p w14:paraId="06C0AF8B" w14:textId="21DA65AA" w:rsidR="00FB7465" w:rsidRDefault="00712924" w:rsidP="00AC71CA">
      <w:pPr>
        <w:pStyle w:val="ListParagraph"/>
        <w:numPr>
          <w:ilvl w:val="0"/>
          <w:numId w:val="49"/>
        </w:numPr>
        <w:contextualSpacing w:val="0"/>
      </w:pPr>
      <w:r>
        <w:t>'</w:t>
      </w:r>
      <w:r w:rsidR="0026337C" w:rsidRPr="0026337C">
        <w:t xml:space="preserve">Sort of, but </w:t>
      </w:r>
      <w:r w:rsidR="0074580A">
        <w:t>i</w:t>
      </w:r>
      <w:r w:rsidR="0026337C" w:rsidRPr="0026337C">
        <w:t>nternet safety is taught in the Computing department. I have a PowerPoint that I have used in the past that looks at fake news. The library</w:t>
      </w:r>
      <w:r>
        <w:t>'</w:t>
      </w:r>
      <w:r w:rsidR="0026337C" w:rsidRPr="0026337C">
        <w:t>s induction for S1s has been drastically cut from 6</w:t>
      </w:r>
      <w:r w:rsidR="007D6095">
        <w:t>–</w:t>
      </w:r>
      <w:r w:rsidR="0026337C" w:rsidRPr="0026337C">
        <w:t xml:space="preserve">8 lessons to </w:t>
      </w:r>
      <w:r w:rsidR="007D6095">
        <w:t>two</w:t>
      </w:r>
      <w:r w:rsidR="0026337C" w:rsidRPr="0026337C">
        <w:t>, so the fake news is no longer covered.</w:t>
      </w:r>
      <w:r>
        <w:t>'</w:t>
      </w:r>
    </w:p>
    <w:p w14:paraId="58CDF1F7" w14:textId="258BF020" w:rsidR="005F377D" w:rsidRDefault="00A07528" w:rsidP="00AC71CA">
      <w:r>
        <w:t>A further 11% of librarians noted they offer ad hoc advice.</w:t>
      </w:r>
    </w:p>
    <w:p w14:paraId="00E96D9A" w14:textId="266177F0" w:rsidR="003A61E3" w:rsidRDefault="00712924" w:rsidP="00AC71CA">
      <w:pPr>
        <w:pStyle w:val="ListParagraph"/>
        <w:numPr>
          <w:ilvl w:val="0"/>
          <w:numId w:val="49"/>
        </w:numPr>
        <w:contextualSpacing w:val="0"/>
      </w:pPr>
      <w:r>
        <w:t>'</w:t>
      </w:r>
      <w:r w:rsidR="00F421D2" w:rsidRPr="00F421D2">
        <w:t xml:space="preserve">The </w:t>
      </w:r>
      <w:proofErr w:type="gramStart"/>
      <w:r w:rsidR="00F421D2" w:rsidRPr="00F421D2">
        <w:t>Library</w:t>
      </w:r>
      <w:proofErr w:type="gramEnd"/>
      <w:r w:rsidR="00F421D2" w:rsidRPr="00F421D2">
        <w:t xml:space="preserve"> does not have the space or the equipment to offer such skills in a formal way. The Librarian offers advice to individuals at point of need.</w:t>
      </w:r>
      <w:r>
        <w:t>'</w:t>
      </w:r>
    </w:p>
    <w:p w14:paraId="5B8F4752" w14:textId="4D00B247" w:rsidR="0026337C" w:rsidRDefault="00712924" w:rsidP="00AC71CA">
      <w:pPr>
        <w:pStyle w:val="ListParagraph"/>
        <w:numPr>
          <w:ilvl w:val="0"/>
          <w:numId w:val="49"/>
        </w:numPr>
        <w:contextualSpacing w:val="0"/>
      </w:pPr>
      <w:r>
        <w:t>'</w:t>
      </w:r>
      <w:r w:rsidR="0026337C" w:rsidRPr="0026337C">
        <w:t>We used to do comprehensive digital skills classes but due to staffing con</w:t>
      </w:r>
      <w:r w:rsidR="00FB7465">
        <w:t>s</w:t>
      </w:r>
      <w:r w:rsidR="0026337C" w:rsidRPr="0026337C">
        <w:t xml:space="preserve">traints I no longer have the time to plan and carry out these lessons. Now I just </w:t>
      </w:r>
      <w:proofErr w:type="gramStart"/>
      <w:r w:rsidR="0026337C" w:rsidRPr="0026337C">
        <w:t>do little</w:t>
      </w:r>
      <w:proofErr w:type="gramEnd"/>
      <w:r w:rsidR="0026337C" w:rsidRPr="0026337C">
        <w:t xml:space="preserve"> bits here and there if the opportunity </w:t>
      </w:r>
      <w:r w:rsidR="00FB7465" w:rsidRPr="0026337C">
        <w:t>arises</w:t>
      </w:r>
      <w:r w:rsidR="0026337C" w:rsidRPr="0026337C">
        <w:t xml:space="preserve"> and it is done very inconsistently. I was asked weeks ago to do a presentation on digital skills to senior pupils but was unable to due to time. As a </w:t>
      </w:r>
      <w:r w:rsidR="001F2386" w:rsidRPr="0026337C">
        <w:t>second-best</w:t>
      </w:r>
      <w:r w:rsidR="0026337C" w:rsidRPr="0026337C">
        <w:t xml:space="preserve"> option, I agreed to make up a pack for pupils to use in their own time and I still haven</w:t>
      </w:r>
      <w:r>
        <w:t>'</w:t>
      </w:r>
      <w:r w:rsidR="0026337C" w:rsidRPr="0026337C">
        <w:t xml:space="preserve">t had time to do this </w:t>
      </w:r>
      <w:r w:rsidR="00FB7465" w:rsidRPr="0026337C">
        <w:t>because</w:t>
      </w:r>
      <w:r w:rsidR="0026337C" w:rsidRPr="0026337C">
        <w:t xml:space="preserve"> I have too much other work because staff numbers have been cut and workloads have increased on those of us who remain.</w:t>
      </w:r>
      <w:r>
        <w:t>'</w:t>
      </w:r>
    </w:p>
    <w:p w14:paraId="5F339509" w14:textId="357054BD" w:rsidR="00FB7465" w:rsidRDefault="00712924" w:rsidP="00AC71CA">
      <w:pPr>
        <w:pStyle w:val="ListParagraph"/>
        <w:numPr>
          <w:ilvl w:val="0"/>
          <w:numId w:val="49"/>
        </w:numPr>
        <w:contextualSpacing w:val="0"/>
      </w:pPr>
      <w:r>
        <w:t>'</w:t>
      </w:r>
      <w:r w:rsidR="00FB7465" w:rsidRPr="00FB7465">
        <w:t xml:space="preserve">I help when I can. I am not meant </w:t>
      </w:r>
      <w:proofErr w:type="gramStart"/>
      <w:r w:rsidR="00FB7465" w:rsidRPr="00FB7465">
        <w:t>to</w:t>
      </w:r>
      <w:proofErr w:type="gramEnd"/>
      <w:r w:rsidR="00FB7465" w:rsidRPr="00FB7465">
        <w:t xml:space="preserve"> but I am good with computers and have skills that the students appreciate being shown.</w:t>
      </w:r>
      <w:r>
        <w:t>'</w:t>
      </w:r>
    </w:p>
    <w:p w14:paraId="42A0703C" w14:textId="6E8292E4" w:rsidR="00640133" w:rsidRDefault="00640133" w:rsidP="001B732C">
      <w:proofErr w:type="gramStart"/>
      <w:r>
        <w:t>A number of</w:t>
      </w:r>
      <w:proofErr w:type="gramEnd"/>
      <w:r>
        <w:t xml:space="preserve"> librarians also reported their concern for the lack of media</w:t>
      </w:r>
      <w:r w:rsidR="00870469">
        <w:t xml:space="preserve"> </w:t>
      </w:r>
      <w:r>
        <w:t>/</w:t>
      </w:r>
      <w:r w:rsidR="00870469">
        <w:t xml:space="preserve"> </w:t>
      </w:r>
      <w:r>
        <w:t>information literacy support in their school, e.g.:</w:t>
      </w:r>
    </w:p>
    <w:p w14:paraId="78CDB913" w14:textId="695D4945" w:rsidR="001155A7" w:rsidRDefault="00712924" w:rsidP="001B732C">
      <w:pPr>
        <w:pStyle w:val="ListParagraph"/>
        <w:numPr>
          <w:ilvl w:val="0"/>
          <w:numId w:val="63"/>
        </w:numPr>
        <w:contextualSpacing w:val="0"/>
      </w:pPr>
      <w:r>
        <w:lastRenderedPageBreak/>
        <w:t>'</w:t>
      </w:r>
      <w:r w:rsidR="00640133" w:rsidRPr="00640133">
        <w:t xml:space="preserve">When </w:t>
      </w:r>
      <w:r w:rsidR="007D6095">
        <w:t>C</w:t>
      </w:r>
      <w:r w:rsidR="00640133" w:rsidRPr="00640133">
        <w:t>hromebooks came in (</w:t>
      </w:r>
      <w:r w:rsidR="00C2594E">
        <w:t>seven</w:t>
      </w:r>
      <w:r w:rsidR="00640133" w:rsidRPr="00640133">
        <w:t xml:space="preserve"> years ago) using the library for research went out. All </w:t>
      </w:r>
      <w:r>
        <w:t>'</w:t>
      </w:r>
      <w:r w:rsidR="00640133" w:rsidRPr="00640133">
        <w:t>research</w:t>
      </w:r>
      <w:r>
        <w:t>'</w:t>
      </w:r>
      <w:r w:rsidR="00640133" w:rsidRPr="00640133">
        <w:t xml:space="preserve"> is now googling on </w:t>
      </w:r>
      <w:r w:rsidR="007D6095">
        <w:t>C</w:t>
      </w:r>
      <w:r w:rsidR="00640133" w:rsidRPr="00640133">
        <w:t>hromebooks. I no longer deliver information handling skills classes. I cannot afford subscriptions to online platforms that provide quality, age-specific resources.</w:t>
      </w:r>
      <w:r>
        <w:t>'</w:t>
      </w:r>
    </w:p>
    <w:p w14:paraId="0DB66174" w14:textId="20C91DF9" w:rsidR="001155A7" w:rsidRDefault="00712924" w:rsidP="001B732C">
      <w:pPr>
        <w:pStyle w:val="ListParagraph"/>
        <w:numPr>
          <w:ilvl w:val="0"/>
          <w:numId w:val="63"/>
        </w:numPr>
        <w:contextualSpacing w:val="0"/>
      </w:pPr>
      <w:r>
        <w:t>'</w:t>
      </w:r>
      <w:r w:rsidR="001155A7" w:rsidRPr="001155A7">
        <w:t>Little dedicated librarian time and no prioritisation by departments.</w:t>
      </w:r>
      <w:r>
        <w:t>'</w:t>
      </w:r>
    </w:p>
    <w:p w14:paraId="088C7B84" w14:textId="77777777" w:rsidR="002A3107" w:rsidRDefault="002A3107" w:rsidP="002A3107"/>
    <w:p w14:paraId="1A5833A8" w14:textId="0C70C325" w:rsidR="00E87DAF" w:rsidRDefault="002A3107" w:rsidP="00E87DAF">
      <w:pPr>
        <w:jc w:val="center"/>
      </w:pPr>
      <w:r>
        <w:rPr>
          <w:noProof/>
        </w:rPr>
        <w:drawing>
          <wp:inline distT="0" distB="0" distL="0" distR="0" wp14:anchorId="5CFB13D1" wp14:editId="27342DAA">
            <wp:extent cx="3773347" cy="3074088"/>
            <wp:effectExtent l="0" t="0" r="0" b="0"/>
            <wp:docPr id="20711706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70611" name="Picture 11">
                      <a:extLst>
                        <a:ext uri="{C183D7F6-B498-43B3-948B-1728B52AA6E4}">
                          <adec:decorative xmlns:adec="http://schemas.microsoft.com/office/drawing/2017/decorative" val="1"/>
                        </a:ext>
                      </a:extLst>
                    </pic:cNvPr>
                    <pic:cNvPicPr/>
                  </pic:nvPicPr>
                  <pic:blipFill rotWithShape="1">
                    <a:blip r:embed="rId54" cstate="print">
                      <a:extLst>
                        <a:ext uri="{28A0092B-C50C-407E-A947-70E740481C1C}">
                          <a14:useLocalDpi xmlns:a14="http://schemas.microsoft.com/office/drawing/2010/main" val="0"/>
                        </a:ext>
                      </a:extLst>
                    </a:blip>
                    <a:srcRect t="30792" b="14867"/>
                    <a:stretch/>
                  </pic:blipFill>
                  <pic:spPr bwMode="auto">
                    <a:xfrm>
                      <a:off x="0" y="0"/>
                      <a:ext cx="3802884" cy="3098152"/>
                    </a:xfrm>
                    <a:prstGeom prst="rect">
                      <a:avLst/>
                    </a:prstGeom>
                    <a:ln>
                      <a:noFill/>
                    </a:ln>
                    <a:extLst>
                      <a:ext uri="{53640926-AAD7-44D8-BBD7-CCE9431645EC}">
                        <a14:shadowObscured xmlns:a14="http://schemas.microsoft.com/office/drawing/2010/main"/>
                      </a:ext>
                    </a:extLst>
                  </pic:spPr>
                </pic:pic>
              </a:graphicData>
            </a:graphic>
          </wp:inline>
        </w:drawing>
      </w:r>
    </w:p>
    <w:p w14:paraId="49567D46" w14:textId="77777777" w:rsidR="005F377D" w:rsidRDefault="005F377D" w:rsidP="005F377D"/>
    <w:p w14:paraId="17733159" w14:textId="77777777" w:rsidR="005E42CB" w:rsidRDefault="005E42CB">
      <w:pPr>
        <w:spacing w:line="259" w:lineRule="auto"/>
        <w:rPr>
          <w:rFonts w:eastAsiaTheme="majorEastAsia" w:cstheme="majorBidi"/>
          <w:b/>
          <w:iCs/>
        </w:rPr>
      </w:pPr>
      <w:r>
        <w:br w:type="page"/>
      </w:r>
    </w:p>
    <w:p w14:paraId="1C35BE32" w14:textId="68EAEC2C" w:rsidR="005F377D" w:rsidRDefault="005F377D" w:rsidP="004F6DCB">
      <w:pPr>
        <w:pStyle w:val="Heading3"/>
      </w:pPr>
      <w:bookmarkStart w:id="28" w:name="_Toc183421210"/>
      <w:r>
        <w:lastRenderedPageBreak/>
        <w:t>Active citizenship</w:t>
      </w:r>
      <w:bookmarkEnd w:id="28"/>
    </w:p>
    <w:p w14:paraId="523DD6FE" w14:textId="492EC976" w:rsidR="00E87DAF" w:rsidRPr="00E87DAF" w:rsidRDefault="00E87DAF" w:rsidP="00AC71CA">
      <w:r w:rsidRPr="00E87DAF">
        <w:t xml:space="preserve">As the final theme of research, </w:t>
      </w:r>
      <w:r w:rsidR="00712924">
        <w:t>'</w:t>
      </w:r>
      <w:r w:rsidRPr="00E87DAF">
        <w:t>active citizenship</w:t>
      </w:r>
      <w:r w:rsidR="00712924">
        <w:t>'</w:t>
      </w:r>
      <w:r w:rsidRPr="00E87DAF">
        <w:t xml:space="preserve"> investigates the library</w:t>
      </w:r>
      <w:r w:rsidR="00712924">
        <w:t>'</w:t>
      </w:r>
      <w:r w:rsidRPr="00E87DAF">
        <w:t>s role in fostering pupils to be informed about their democratic rights and access, to</w:t>
      </w:r>
      <w:r w:rsidRPr="00E87DAF" w:rsidDel="00D35F7C">
        <w:t xml:space="preserve"> </w:t>
      </w:r>
      <w:r w:rsidRPr="00E87DAF">
        <w:t>be empowered to voice their concerns and decisions, and to engage with their local authority, all with the goal of shaping local and national services to their needs.</w:t>
      </w:r>
    </w:p>
    <w:p w14:paraId="296DAE68" w14:textId="77777777" w:rsidR="00E87DAF" w:rsidRPr="00E87DAF" w:rsidRDefault="00E87DAF" w:rsidP="00AC71CA">
      <w:r w:rsidRPr="00E87DAF">
        <w:t>Research from SLIC</w:t>
      </w:r>
      <w:r w:rsidRPr="00E87DAF">
        <w:rPr>
          <w:vertAlign w:val="superscript"/>
        </w:rPr>
        <w:endnoteReference w:id="28"/>
      </w:r>
      <w:r w:rsidRPr="00E87DAF">
        <w:t xml:space="preserve"> and CILIP</w:t>
      </w:r>
      <w:r w:rsidRPr="00E87DAF">
        <w:rPr>
          <w:vertAlign w:val="superscript"/>
        </w:rPr>
        <w:endnoteReference w:id="29"/>
      </w:r>
      <w:r w:rsidRPr="00E87DAF">
        <w:t xml:space="preserve"> shows that libraries:</w:t>
      </w:r>
    </w:p>
    <w:p w14:paraId="6FC8A757" w14:textId="77777777" w:rsidR="00E87DAF" w:rsidRPr="00E87DAF" w:rsidRDefault="00E87DAF" w:rsidP="00AC71CA">
      <w:pPr>
        <w:numPr>
          <w:ilvl w:val="0"/>
          <w:numId w:val="44"/>
        </w:numPr>
      </w:pPr>
      <w:r w:rsidRPr="00E87DAF">
        <w:t>Reach a strongly diversified audience across all protected characteristics</w:t>
      </w:r>
    </w:p>
    <w:p w14:paraId="7FC8B375" w14:textId="77777777" w:rsidR="00E87DAF" w:rsidRPr="00E87DAF" w:rsidRDefault="00E87DAF" w:rsidP="00AC71CA">
      <w:pPr>
        <w:numPr>
          <w:ilvl w:val="0"/>
          <w:numId w:val="44"/>
        </w:numPr>
      </w:pPr>
      <w:r w:rsidRPr="00E87DAF">
        <w:t>Offer safe spaces for people to remain indefinitely, without expectation of payment</w:t>
      </w:r>
    </w:p>
    <w:p w14:paraId="51997D46" w14:textId="77777777" w:rsidR="00E87DAF" w:rsidRPr="00E87DAF" w:rsidRDefault="00E87DAF" w:rsidP="00AC71CA">
      <w:pPr>
        <w:numPr>
          <w:ilvl w:val="0"/>
          <w:numId w:val="44"/>
        </w:numPr>
      </w:pPr>
      <w:r w:rsidRPr="00E87DAF">
        <w:t>Provide access to trusted, accurate information which empowers communities to make informed decisions</w:t>
      </w:r>
    </w:p>
    <w:p w14:paraId="0867C452" w14:textId="77777777" w:rsidR="00E87DAF" w:rsidRPr="00E87DAF" w:rsidRDefault="00E87DAF" w:rsidP="00AC71CA">
      <w:r w:rsidRPr="00E87DAF">
        <w:t>In these ways, libraries are a key conduit to active citizenship for their community. In the school librarian survey, Scottish Book Trust asked questions to gather further evidence on each of these points: (1) reaching a diverse audience; (2) safe spaces; and (3) democratically engaged and informed communities.</w:t>
      </w:r>
    </w:p>
    <w:p w14:paraId="61BA3E9F" w14:textId="77777777" w:rsidR="005E42CB" w:rsidRPr="00E87DAF" w:rsidRDefault="005E42CB" w:rsidP="005E42CB"/>
    <w:p w14:paraId="410139E5" w14:textId="77777777" w:rsidR="005E42CB" w:rsidRPr="00DE062E" w:rsidRDefault="005E42CB" w:rsidP="004F6DCB">
      <w:pPr>
        <w:pStyle w:val="Heading4"/>
        <w:rPr>
          <w:lang w:eastAsia="en-US"/>
        </w:rPr>
      </w:pPr>
      <w:bookmarkStart w:id="29" w:name="_Toc183421211"/>
      <w:r w:rsidRPr="00DE062E">
        <w:rPr>
          <w:lang w:eastAsia="en-US"/>
        </w:rPr>
        <w:lastRenderedPageBreak/>
        <w:t>Reaching a diverse audience</w:t>
      </w:r>
      <w:bookmarkEnd w:id="29"/>
    </w:p>
    <w:p w14:paraId="201C9EA7" w14:textId="55EFB872" w:rsidR="005E42CB" w:rsidRDefault="005E42CB" w:rsidP="00345560">
      <w:pPr>
        <w:autoSpaceDE w:val="0"/>
        <w:autoSpaceDN w:val="0"/>
        <w:adjustRightInd w:val="0"/>
        <w:jc w:val="center"/>
        <w:rPr>
          <w:rFonts w:eastAsiaTheme="minorHAnsi" w:cs="Arial"/>
          <w:color w:val="000000"/>
          <w:lang w:eastAsia="en-US"/>
        </w:rPr>
      </w:pPr>
      <w:r>
        <w:rPr>
          <w:noProof/>
        </w:rPr>
        <w:drawing>
          <wp:inline distT="0" distB="0" distL="0" distR="0" wp14:anchorId="6883BE8F" wp14:editId="19488117">
            <wp:extent cx="5440680" cy="3565003"/>
            <wp:effectExtent l="0" t="0" r="0" b="3810"/>
            <wp:docPr id="1079461697" name="Chart 10" descr="A pie chart indicating the breakdown of secondary school librarians that agree/disagree that their library reaches a strongly diversified audie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BAFD9E3" w14:textId="34E78CA5" w:rsidR="00F1076C" w:rsidRDefault="00EE360D" w:rsidP="00AC71CA">
      <w:r>
        <w:t>4 out of 5 librarians (88%) agree</w:t>
      </w:r>
      <w:r w:rsidR="00044437">
        <w:t>d</w:t>
      </w:r>
      <w:r>
        <w:t xml:space="preserve"> that their school library reaches a strongly diversified audience.</w:t>
      </w:r>
      <w:r w:rsidR="00616B5F">
        <w:t xml:space="preserve"> Just 5% disagreed, with a remaining 7% who neither agree</w:t>
      </w:r>
      <w:r w:rsidR="00044437">
        <w:t>d</w:t>
      </w:r>
      <w:r w:rsidR="00616B5F">
        <w:t xml:space="preserve"> nor disagree</w:t>
      </w:r>
      <w:r w:rsidR="00044437">
        <w:t>d</w:t>
      </w:r>
      <w:r w:rsidR="00616B5F">
        <w:t>.</w:t>
      </w:r>
    </w:p>
    <w:p w14:paraId="101DBC96" w14:textId="6A4EC63C" w:rsidR="00934749" w:rsidRDefault="004929C5" w:rsidP="00AC71CA">
      <w:r>
        <w:t xml:space="preserve">Out of 71 comments </w:t>
      </w:r>
      <w:r w:rsidR="00010913">
        <w:t>providing further information on the reasons for their choice, a handful of main themes emerged:</w:t>
      </w:r>
    </w:p>
    <w:p w14:paraId="0E66DD74" w14:textId="19D016B4" w:rsidR="00010913" w:rsidRDefault="00010913" w:rsidP="00AC71CA">
      <w:pPr>
        <w:pStyle w:val="ListParagraph"/>
        <w:numPr>
          <w:ilvl w:val="0"/>
          <w:numId w:val="50"/>
        </w:numPr>
        <w:contextualSpacing w:val="0"/>
      </w:pPr>
      <w:r>
        <w:t>The library provides a diverse collection (52%</w:t>
      </w:r>
      <w:r w:rsidR="00B267B4">
        <w:t xml:space="preserve"> of responses</w:t>
      </w:r>
      <w:r>
        <w:t>)</w:t>
      </w:r>
      <w:r w:rsidR="00042D65">
        <w:t>, including examples of librarians who feel they need to be able to do more</w:t>
      </w:r>
    </w:p>
    <w:p w14:paraId="5C473028" w14:textId="0C14C4DA" w:rsidR="0020694A" w:rsidRDefault="00712924" w:rsidP="00AC71CA">
      <w:pPr>
        <w:pStyle w:val="ListParagraph"/>
        <w:numPr>
          <w:ilvl w:val="1"/>
          <w:numId w:val="50"/>
        </w:numPr>
        <w:contextualSpacing w:val="0"/>
      </w:pPr>
      <w:r>
        <w:t>'</w:t>
      </w:r>
      <w:r w:rsidR="008A29FD" w:rsidRPr="008A29FD">
        <w:t>I try and ensure I have a range of stock available to meet the needs of all our pupils, however I think there is still room for improvement in relation to languages, online and audiobooks.</w:t>
      </w:r>
      <w:r>
        <w:t>'</w:t>
      </w:r>
    </w:p>
    <w:p w14:paraId="51C7EA11" w14:textId="512102C9" w:rsidR="008A29FD" w:rsidRDefault="00712924" w:rsidP="00AC71CA">
      <w:pPr>
        <w:pStyle w:val="ListParagraph"/>
        <w:numPr>
          <w:ilvl w:val="1"/>
          <w:numId w:val="50"/>
        </w:numPr>
        <w:contextualSpacing w:val="0"/>
      </w:pPr>
      <w:r>
        <w:t>'</w:t>
      </w:r>
      <w:r w:rsidR="0001491B" w:rsidRPr="0001491B">
        <w:t xml:space="preserve">The library has a collection of books for all </w:t>
      </w:r>
      <w:r w:rsidR="00E42E0B">
        <w:t>–</w:t>
      </w:r>
      <w:r w:rsidR="0001491B" w:rsidRPr="0001491B">
        <w:t xml:space="preserve"> with a real focus on diverse voices. I create displays promoting them throughout the year and talk about them with classes. Pupils feel seen and are then comfortable being their authentic selves in the library. I wear my </w:t>
      </w:r>
      <w:r w:rsidR="0001491B" w:rsidRPr="0001491B">
        <w:lastRenderedPageBreak/>
        <w:t xml:space="preserve">LGBT+ ally and autism </w:t>
      </w:r>
      <w:r w:rsidR="00294505" w:rsidRPr="0001491B">
        <w:t>spectrum</w:t>
      </w:r>
      <w:r w:rsidR="0001491B" w:rsidRPr="0001491B">
        <w:t xml:space="preserve"> badges on my lanyard. The fact that the library regulars are such a diverse group shows that they feel valued and welcome.</w:t>
      </w:r>
      <w:r>
        <w:t>'</w:t>
      </w:r>
    </w:p>
    <w:p w14:paraId="454645BE" w14:textId="690A1992" w:rsidR="00042D65" w:rsidRDefault="00042D65" w:rsidP="00AC71CA">
      <w:pPr>
        <w:pStyle w:val="ListParagraph"/>
        <w:numPr>
          <w:ilvl w:val="0"/>
          <w:numId w:val="50"/>
        </w:numPr>
        <w:contextualSpacing w:val="0"/>
      </w:pPr>
      <w:r>
        <w:t xml:space="preserve">The library is open </w:t>
      </w:r>
      <w:r w:rsidR="00F503C7">
        <w:t>and</w:t>
      </w:r>
      <w:r>
        <w:t xml:space="preserve"> inclusive of all </w:t>
      </w:r>
      <w:r w:rsidR="008155DA">
        <w:t>pupils</w:t>
      </w:r>
      <w:r>
        <w:t xml:space="preserve"> and staff (31%</w:t>
      </w:r>
      <w:r w:rsidR="00B267B4">
        <w:t xml:space="preserve"> of responses</w:t>
      </w:r>
      <w:r>
        <w:t>)</w:t>
      </w:r>
    </w:p>
    <w:p w14:paraId="45E581E7" w14:textId="59C42633" w:rsidR="0001491B" w:rsidRDefault="00712924" w:rsidP="00AC71CA">
      <w:pPr>
        <w:pStyle w:val="ListParagraph"/>
        <w:numPr>
          <w:ilvl w:val="1"/>
          <w:numId w:val="50"/>
        </w:numPr>
        <w:contextualSpacing w:val="0"/>
      </w:pPr>
      <w:r>
        <w:t>'</w:t>
      </w:r>
      <w:r w:rsidR="0001491B" w:rsidRPr="0001491B">
        <w:t xml:space="preserve">I think our library is available across diversified audiences, but we face the issue that many who might most benefit from the library </w:t>
      </w:r>
      <w:proofErr w:type="gramStart"/>
      <w:r w:rsidR="0001491B" w:rsidRPr="0001491B">
        <w:t>are</w:t>
      </w:r>
      <w:proofErr w:type="gramEnd"/>
      <w:r w:rsidR="0001491B" w:rsidRPr="0001491B">
        <w:t xml:space="preserve"> those most likely to reject what we have to offer (especially reading for pleasure).</w:t>
      </w:r>
      <w:r>
        <w:t>'</w:t>
      </w:r>
    </w:p>
    <w:p w14:paraId="1C842FFC" w14:textId="4F9ED7A6" w:rsidR="007C0B30" w:rsidRDefault="00712924" w:rsidP="00AC71CA">
      <w:pPr>
        <w:pStyle w:val="ListParagraph"/>
        <w:numPr>
          <w:ilvl w:val="1"/>
          <w:numId w:val="50"/>
        </w:numPr>
        <w:contextualSpacing w:val="0"/>
      </w:pPr>
      <w:r>
        <w:t>'</w:t>
      </w:r>
      <w:r w:rsidR="007C0B30" w:rsidRPr="007C0B30">
        <w:t>The library is open to everyone. Resources are available for all. However, it is difficult to provide a range of resources in all languages and formats.</w:t>
      </w:r>
      <w:r>
        <w:t>'</w:t>
      </w:r>
    </w:p>
    <w:p w14:paraId="78B6F5C8" w14:textId="570FCC3F" w:rsidR="00AC3339" w:rsidRDefault="00712924" w:rsidP="00AC71CA">
      <w:pPr>
        <w:pStyle w:val="ListParagraph"/>
        <w:numPr>
          <w:ilvl w:val="1"/>
          <w:numId w:val="50"/>
        </w:numPr>
        <w:contextualSpacing w:val="0"/>
      </w:pPr>
      <w:r>
        <w:t>'</w:t>
      </w:r>
      <w:r w:rsidR="00AC3339" w:rsidRPr="00AC3339">
        <w:t xml:space="preserve">The </w:t>
      </w:r>
      <w:proofErr w:type="gramStart"/>
      <w:r w:rsidR="00AC3339" w:rsidRPr="00AC3339">
        <w:t>Library</w:t>
      </w:r>
      <w:proofErr w:type="gramEnd"/>
      <w:r w:rsidR="00AC3339" w:rsidRPr="00AC3339">
        <w:t xml:space="preserve"> is available to all staff and students equally. However, the library is now upstairs which restricts access for some, although there is a lift</w:t>
      </w:r>
      <w:r w:rsidR="004F6400">
        <w:t xml:space="preserve"> [it]</w:t>
      </w:r>
      <w:r w:rsidR="00AC3339" w:rsidRPr="00AC3339">
        <w:t xml:space="preserve"> is not always available.</w:t>
      </w:r>
      <w:r>
        <w:t>'</w:t>
      </w:r>
    </w:p>
    <w:p w14:paraId="2E361ED1" w14:textId="321BF295" w:rsidR="008155DA" w:rsidRDefault="008155DA" w:rsidP="00AC71CA">
      <w:pPr>
        <w:pStyle w:val="ListParagraph"/>
        <w:numPr>
          <w:ilvl w:val="0"/>
          <w:numId w:val="50"/>
        </w:numPr>
        <w:contextualSpacing w:val="0"/>
      </w:pPr>
      <w:r>
        <w:t>The library is a safe space</w:t>
      </w:r>
      <w:r w:rsidR="00F31097">
        <w:t>; it hosts</w:t>
      </w:r>
      <w:r>
        <w:t xml:space="preserve"> a diverse student body</w:t>
      </w:r>
      <w:r w:rsidR="00F31097">
        <w:t>; and it puts</w:t>
      </w:r>
      <w:r>
        <w:t xml:space="preserve"> up displays and resources for diverse groups e.g. LGBT or Black History Months (18% </w:t>
      </w:r>
      <w:r w:rsidR="00B267B4">
        <w:t xml:space="preserve">of responses, </w:t>
      </w:r>
      <w:r w:rsidR="00F31097">
        <w:t>respectively</w:t>
      </w:r>
      <w:r>
        <w:t>)</w:t>
      </w:r>
    </w:p>
    <w:p w14:paraId="2036C873" w14:textId="50DE8B35" w:rsidR="008A29FD" w:rsidRDefault="00712924" w:rsidP="00AC71CA">
      <w:pPr>
        <w:pStyle w:val="ListParagraph"/>
        <w:numPr>
          <w:ilvl w:val="1"/>
          <w:numId w:val="50"/>
        </w:numPr>
        <w:contextualSpacing w:val="0"/>
      </w:pPr>
      <w:r>
        <w:t>'</w:t>
      </w:r>
      <w:r w:rsidR="008A29FD" w:rsidRPr="008A29FD">
        <w:t xml:space="preserve">All students call my library the safe place in the school. I do not allow swearing or </w:t>
      </w:r>
      <w:proofErr w:type="gramStart"/>
      <w:r w:rsidR="008A29FD" w:rsidRPr="008A29FD">
        <w:t>meanness</w:t>
      </w:r>
      <w:proofErr w:type="gramEnd"/>
      <w:r w:rsidR="008A29FD" w:rsidRPr="008A29FD">
        <w:t xml:space="preserve"> and the students adhere to that. I have information on LGBT+ and the school counsellor.</w:t>
      </w:r>
      <w:r>
        <w:t>'</w:t>
      </w:r>
    </w:p>
    <w:p w14:paraId="24A5193E" w14:textId="652E15BD" w:rsidR="007C0B30" w:rsidRDefault="00712924" w:rsidP="00AC71CA">
      <w:pPr>
        <w:pStyle w:val="ListParagraph"/>
        <w:numPr>
          <w:ilvl w:val="1"/>
          <w:numId w:val="50"/>
        </w:numPr>
        <w:contextualSpacing w:val="0"/>
      </w:pPr>
      <w:r>
        <w:t>'</w:t>
      </w:r>
      <w:r w:rsidR="007C0B30" w:rsidRPr="007C0B30">
        <w:t>School</w:t>
      </w:r>
      <w:r w:rsidR="00B273A7">
        <w:t>'</w:t>
      </w:r>
      <w:r w:rsidR="007C0B30" w:rsidRPr="007C0B30">
        <w:t xml:space="preserve">s </w:t>
      </w:r>
      <w:r w:rsidR="00B273A7">
        <w:t>v</w:t>
      </w:r>
      <w:r w:rsidR="007C0B30" w:rsidRPr="007C0B30">
        <w:t xml:space="preserve">alues </w:t>
      </w:r>
      <w:proofErr w:type="gramStart"/>
      <w:r w:rsidR="007C0B30" w:rsidRPr="007C0B30">
        <w:t>signposted, and</w:t>
      </w:r>
      <w:proofErr w:type="gramEnd"/>
      <w:r w:rsidR="007C0B30" w:rsidRPr="007C0B30">
        <w:t xml:space="preserve"> adhered to. My library is a safe, calm (for autistic students) space; everyone </w:t>
      </w:r>
      <w:proofErr w:type="gramStart"/>
      <w:r w:rsidR="007C0B30" w:rsidRPr="007C0B30">
        <w:t>has to</w:t>
      </w:r>
      <w:proofErr w:type="gramEnd"/>
      <w:r w:rsidR="007C0B30" w:rsidRPr="007C0B30">
        <w:t xml:space="preserve"> get on, and be respectful to each other. Lots of signposted [LGBT Youth Scotland supplied] affirmation that EVERYONE is welcome in my library </w:t>
      </w:r>
      <w:r w:rsidR="00E42E0B">
        <w:t>–</w:t>
      </w:r>
      <w:r w:rsidR="007C0B30" w:rsidRPr="007C0B30">
        <w:t xml:space="preserve"> poster to share my pronouns, etc. Permanent LGBTQ+ book collection, permanent Diversity book collection. We celebrate Pride Month, Neurodiversity Week, Black History Month, etc</w:t>
      </w:r>
      <w:r w:rsidR="0040610B">
        <w:t>.</w:t>
      </w:r>
      <w:r w:rsidR="007C0B30" w:rsidRPr="007C0B30">
        <w:t>, etc</w:t>
      </w:r>
      <w:r w:rsidR="0040610B">
        <w:t>.</w:t>
      </w:r>
      <w:r w:rsidR="007C0B30" w:rsidRPr="007C0B30">
        <w:t>, every year, and book slams, displays are student-led.</w:t>
      </w:r>
      <w:r>
        <w:t>'</w:t>
      </w:r>
    </w:p>
    <w:p w14:paraId="2A9A3802" w14:textId="3F0B75A7" w:rsidR="009405F1" w:rsidRDefault="003F7D3B" w:rsidP="00AC71CA">
      <w:r>
        <w:lastRenderedPageBreak/>
        <w:t>It is notable here that even when describing the ways the library is inclusive, librarians are indicating the restrictions on resource</w:t>
      </w:r>
      <w:r w:rsidR="002546DA">
        <w:t>, outreach</w:t>
      </w:r>
      <w:r>
        <w:t xml:space="preserve"> or access.</w:t>
      </w:r>
    </w:p>
    <w:p w14:paraId="4CF74985" w14:textId="706E0087" w:rsidR="00615A60" w:rsidRDefault="007A3D67" w:rsidP="00AC71CA">
      <w:r>
        <w:t xml:space="preserve">One of the </w:t>
      </w:r>
      <w:r w:rsidR="00712924">
        <w:t>'</w:t>
      </w:r>
      <w:r w:rsidR="0040610B">
        <w:t>d</w:t>
      </w:r>
      <w:r>
        <w:t>isagree</w:t>
      </w:r>
      <w:r w:rsidR="00712924">
        <w:t>'</w:t>
      </w:r>
      <w:r>
        <w:t xml:space="preserve"> respondents noted that, </w:t>
      </w:r>
      <w:r w:rsidR="00712924">
        <w:t>'</w:t>
      </w:r>
      <w:r w:rsidRPr="00F1076C">
        <w:t>I could</w:t>
      </w:r>
      <w:r>
        <w:t xml:space="preserve"> [reach a strongly diversified audience]</w:t>
      </w:r>
      <w:r w:rsidRPr="00F1076C">
        <w:t xml:space="preserve"> if I was here more often</w:t>
      </w:r>
      <w:r>
        <w:t>.</w:t>
      </w:r>
      <w:r w:rsidR="00712924">
        <w:t>'</w:t>
      </w:r>
      <w:r>
        <w:t xml:space="preserve"> This same librarian shared that they were based in a wealthy area, yet their job had recently been </w:t>
      </w:r>
      <w:r w:rsidR="00712924">
        <w:t>'</w:t>
      </w:r>
      <w:r>
        <w:t>cut in half</w:t>
      </w:r>
      <w:r w:rsidR="00AE0D54">
        <w:t>'.</w:t>
      </w:r>
    </w:p>
    <w:p w14:paraId="0DBDBCED" w14:textId="77777777" w:rsidR="00934749" w:rsidRDefault="00934749" w:rsidP="005F377D"/>
    <w:p w14:paraId="31CB3986" w14:textId="3A3E50D0" w:rsidR="005E42CB" w:rsidRPr="00DE062E" w:rsidRDefault="005E42CB" w:rsidP="004F6DCB">
      <w:pPr>
        <w:pStyle w:val="Heading4"/>
        <w:rPr>
          <w:lang w:eastAsia="en-US"/>
        </w:rPr>
      </w:pPr>
      <w:bookmarkStart w:id="30" w:name="_Toc183421212"/>
      <w:r>
        <w:rPr>
          <w:lang w:eastAsia="en-US"/>
        </w:rPr>
        <w:t>Safe spaces</w:t>
      </w:r>
      <w:bookmarkEnd w:id="30"/>
    </w:p>
    <w:p w14:paraId="168B5B4A" w14:textId="77777777" w:rsidR="00136701" w:rsidRDefault="00136701" w:rsidP="00AC71CA">
      <w:r>
        <w:t xml:space="preserve">To better understand the role of libraries as safe spaces – that is, </w:t>
      </w:r>
      <w:r w:rsidRPr="00834879">
        <w:t>a place that provides a physically and emotionally safe environment for a person or group of people</w:t>
      </w:r>
      <w:r>
        <w:t>, free of fear, bullying or harassment – Scottish Book Trust asked primary school librarians to what extent, on a scale of 1 (strongly disagree) to 5 (strongly agree), they agreed that their library offers a safe space to their pupils.</w:t>
      </w:r>
    </w:p>
    <w:p w14:paraId="7B39E3C5" w14:textId="77777777" w:rsidR="00136701" w:rsidRDefault="00136701" w:rsidP="00AC71CA">
      <w:r>
        <w:t>The scale was followed by an open comment box encouraging respondents to share</w:t>
      </w:r>
      <w:r w:rsidRPr="00511BE7">
        <w:t xml:space="preserve"> how important </w:t>
      </w:r>
      <w:r>
        <w:t>they</w:t>
      </w:r>
      <w:r w:rsidRPr="00511BE7">
        <w:t xml:space="preserve"> feel a safe space is</w:t>
      </w:r>
      <w:r>
        <w:t xml:space="preserve"> for their school.</w:t>
      </w:r>
    </w:p>
    <w:p w14:paraId="0DF50182" w14:textId="0B4789C2" w:rsidR="00EE360D" w:rsidRDefault="00EE360D" w:rsidP="00136701">
      <w:pPr>
        <w:autoSpaceDE w:val="0"/>
        <w:autoSpaceDN w:val="0"/>
        <w:adjustRightInd w:val="0"/>
        <w:jc w:val="center"/>
        <w:rPr>
          <w:rFonts w:eastAsiaTheme="minorHAnsi" w:cs="Arial"/>
          <w:color w:val="000000"/>
          <w:lang w:eastAsia="en-US"/>
        </w:rPr>
      </w:pPr>
      <w:r>
        <w:rPr>
          <w:noProof/>
        </w:rPr>
        <w:drawing>
          <wp:inline distT="0" distB="0" distL="0" distR="0" wp14:anchorId="527C8D6D" wp14:editId="2B6FFED6">
            <wp:extent cx="5486400" cy="3368233"/>
            <wp:effectExtent l="0" t="0" r="0" b="0"/>
            <wp:docPr id="1220254342" name="Chart 11" descr="A pie chart indicating the breakdown of secondary school librarians agreeing/disagreeing that their library offers a safe space to their pupils."/>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3D11441" w14:textId="320B6A3D" w:rsidR="00275517" w:rsidRDefault="001F754B" w:rsidP="00AC71CA">
      <w:r>
        <w:t>Nearly all librarians (95%) agree</w:t>
      </w:r>
      <w:r w:rsidR="00044437">
        <w:t>d</w:t>
      </w:r>
      <w:r>
        <w:t xml:space="preserve"> that their school library offers a safe space to their pupils. </w:t>
      </w:r>
    </w:p>
    <w:p w14:paraId="2522595E" w14:textId="7D824561" w:rsidR="005E42CB" w:rsidRDefault="001F754B" w:rsidP="00AC71CA">
      <w:r>
        <w:lastRenderedPageBreak/>
        <w:t xml:space="preserve">Only 4% chose </w:t>
      </w:r>
      <w:r w:rsidR="00712924">
        <w:t>'</w:t>
      </w:r>
      <w:r w:rsidR="00AE0D54">
        <w:t>n</w:t>
      </w:r>
      <w:r>
        <w:t>either agree nor disagree</w:t>
      </w:r>
      <w:r w:rsidR="00712924">
        <w:t>'</w:t>
      </w:r>
      <w:r>
        <w:t>, and only 1%</w:t>
      </w:r>
      <w:r w:rsidR="00E70578">
        <w:t xml:space="preserve"> – in effect, one respondent –</w:t>
      </w:r>
      <w:r>
        <w:t xml:space="preserve"> chose </w:t>
      </w:r>
      <w:r w:rsidR="00712924">
        <w:t>'</w:t>
      </w:r>
      <w:r w:rsidR="00AE0D54">
        <w:t>s</w:t>
      </w:r>
      <w:r>
        <w:t>trongly disagree</w:t>
      </w:r>
      <w:r w:rsidR="00712924">
        <w:t>'</w:t>
      </w:r>
      <w:r w:rsidR="00E70578">
        <w:t xml:space="preserve">. That one respondent noted, </w:t>
      </w:r>
      <w:r w:rsidR="00712924">
        <w:t>'</w:t>
      </w:r>
      <w:r w:rsidR="00AE0D54">
        <w:t>i</w:t>
      </w:r>
      <w:r w:rsidR="00E70578">
        <w:t>t</w:t>
      </w:r>
      <w:r w:rsidR="00712924">
        <w:t>'</w:t>
      </w:r>
      <w:r w:rsidR="00E70578" w:rsidRPr="00E70578">
        <w:t>s essential but heartbreaking that it</w:t>
      </w:r>
      <w:r w:rsidR="00712924">
        <w:t>'</w:t>
      </w:r>
      <w:r w:rsidR="00E70578" w:rsidRPr="00E70578">
        <w:t xml:space="preserve">s only for half the time </w:t>
      </w:r>
      <w:r w:rsidR="00AE0D54">
        <w:t>–</w:t>
      </w:r>
      <w:r w:rsidR="00E70578" w:rsidRPr="00E70578">
        <w:t xml:space="preserve"> others don</w:t>
      </w:r>
      <w:r w:rsidR="00712924">
        <w:t>'</w:t>
      </w:r>
      <w:r w:rsidR="00E70578" w:rsidRPr="00E70578">
        <w:t>t value the safe space</w:t>
      </w:r>
      <w:r w:rsidR="00712924">
        <w:t>'</w:t>
      </w:r>
      <w:r w:rsidR="00AE0D54">
        <w:t>.</w:t>
      </w:r>
      <w:r w:rsidR="00DF339E">
        <w:t xml:space="preserve"> They shared earlier in the survey that, </w:t>
      </w:r>
      <w:r w:rsidR="00AE0D54">
        <w:t>'i</w:t>
      </w:r>
      <w:r w:rsidR="00DF339E" w:rsidRPr="00DF339E">
        <w:t>f a library is closed for 50</w:t>
      </w:r>
      <w:r w:rsidR="00AE0D54">
        <w:t xml:space="preserve">% </w:t>
      </w:r>
      <w:r w:rsidR="00DF339E" w:rsidRPr="00DF339E">
        <w:t>of the time and for exams and meetings and parties then it can</w:t>
      </w:r>
      <w:r w:rsidR="00712924">
        <w:t>'</w:t>
      </w:r>
      <w:r w:rsidR="00DF339E" w:rsidRPr="00DF339E">
        <w:t>t be a whole school resource</w:t>
      </w:r>
      <w:r w:rsidR="00712924">
        <w:t>'</w:t>
      </w:r>
      <w:r w:rsidR="00AE0D54">
        <w:t>.</w:t>
      </w:r>
    </w:p>
    <w:p w14:paraId="202BA36D" w14:textId="3D34C19C" w:rsidR="00602658" w:rsidRDefault="00883C29" w:rsidP="00AC71CA">
      <w:r>
        <w:t>Respondents were encouraged to share the reasons for their choice. Out of 72 comments,</w:t>
      </w:r>
      <w:r w:rsidR="00944C1E">
        <w:t xml:space="preserve"> the following </w:t>
      </w:r>
      <w:r w:rsidR="00A404E0">
        <w:t>themes emerged:</w:t>
      </w:r>
    </w:p>
    <w:p w14:paraId="563300C1" w14:textId="0BCF8CA1" w:rsidR="00A404E0" w:rsidRDefault="00A0095A" w:rsidP="00AC71CA">
      <w:pPr>
        <w:pStyle w:val="ListParagraph"/>
        <w:numPr>
          <w:ilvl w:val="0"/>
          <w:numId w:val="51"/>
        </w:numPr>
        <w:contextualSpacing w:val="0"/>
      </w:pPr>
      <w:r>
        <w:t>The library is a non-judgemental, protected space separate from school demands (86%</w:t>
      </w:r>
      <w:r w:rsidR="00B267B4">
        <w:t xml:space="preserve"> of responses</w:t>
      </w:r>
      <w:r>
        <w:t>)</w:t>
      </w:r>
    </w:p>
    <w:p w14:paraId="134502C2" w14:textId="25A1198E" w:rsidR="009420FF" w:rsidRDefault="00712924" w:rsidP="00AC71CA">
      <w:pPr>
        <w:pStyle w:val="ListParagraph"/>
        <w:numPr>
          <w:ilvl w:val="1"/>
          <w:numId w:val="51"/>
        </w:numPr>
        <w:contextualSpacing w:val="0"/>
      </w:pPr>
      <w:r>
        <w:t>'</w:t>
      </w:r>
      <w:r w:rsidR="00B97E00" w:rsidRPr="00B97E00">
        <w:t>School libraries are often used by vulnerable pupils who develop friendships and gain confidence by taking part in library activities or simply enjoying spending time in a non-judgemental space with supportive librarian</w:t>
      </w:r>
      <w:r w:rsidR="006918C3">
        <w:t>.</w:t>
      </w:r>
      <w:r>
        <w:t>'</w:t>
      </w:r>
    </w:p>
    <w:p w14:paraId="7AA2CB12" w14:textId="2552D3B3" w:rsidR="00B97E00" w:rsidRDefault="00712924" w:rsidP="00AC71CA">
      <w:pPr>
        <w:pStyle w:val="ListParagraph"/>
        <w:numPr>
          <w:ilvl w:val="1"/>
          <w:numId w:val="51"/>
        </w:numPr>
        <w:contextualSpacing w:val="0"/>
      </w:pPr>
      <w:r>
        <w:t>'</w:t>
      </w:r>
      <w:r w:rsidR="00046FCC" w:rsidRPr="00046FCC">
        <w:t xml:space="preserve">Incredibly important </w:t>
      </w:r>
      <w:r w:rsidR="006918C3">
        <w:t>–</w:t>
      </w:r>
      <w:r w:rsidR="00046FCC" w:rsidRPr="00046FCC">
        <w:t xml:space="preserve"> having a safe place to escape to when needed is crucial in keeping a pupil in school and helps them cope with the rest of their day. I have certain pupils with high anxiety levels and extreme trauma in their lives who can only manage to stay in school because they know they can come to the library when their stress levels are unmanageable.</w:t>
      </w:r>
      <w:r>
        <w:t>'</w:t>
      </w:r>
    </w:p>
    <w:p w14:paraId="4CFD5865" w14:textId="5BF929B9" w:rsidR="00333D34" w:rsidRDefault="00712924" w:rsidP="00AC71CA">
      <w:pPr>
        <w:pStyle w:val="ListParagraph"/>
        <w:numPr>
          <w:ilvl w:val="1"/>
          <w:numId w:val="51"/>
        </w:numPr>
        <w:contextualSpacing w:val="0"/>
      </w:pPr>
      <w:r>
        <w:t>'</w:t>
      </w:r>
      <w:r w:rsidR="00E12793" w:rsidRPr="00E12793">
        <w:t xml:space="preserve">It is often used as a safe place for pupils who need time out, but not as a behaviour management space, and not with preferential treatment for any </w:t>
      </w:r>
      <w:proofErr w:type="gramStart"/>
      <w:r w:rsidR="00E12793" w:rsidRPr="00E12793">
        <w:t>particular group</w:t>
      </w:r>
      <w:proofErr w:type="gramEnd"/>
      <w:r w:rsidR="00E12793" w:rsidRPr="00E12793">
        <w:t>. Behaviour expectations also allow for inclusive use.</w:t>
      </w:r>
      <w:r>
        <w:t>'</w:t>
      </w:r>
    </w:p>
    <w:p w14:paraId="70F9F0C1" w14:textId="6294A8F1" w:rsidR="00E12793" w:rsidRDefault="00712924" w:rsidP="00AC71CA">
      <w:pPr>
        <w:pStyle w:val="ListParagraph"/>
        <w:numPr>
          <w:ilvl w:val="1"/>
          <w:numId w:val="51"/>
        </w:numPr>
        <w:contextualSpacing w:val="0"/>
      </w:pPr>
      <w:r>
        <w:t>'</w:t>
      </w:r>
      <w:r w:rsidR="00333D34" w:rsidRPr="00333D34">
        <w:t>Pupils feel safe in the library because it is a less pressurised place than the classroom. They feel more accepted and comfortable when seeing themselves represented in the collection. It is a place of refuge for people who find the wider school environment overwhelming, overstimulating, and/or hostile</w:t>
      </w:r>
      <w:r w:rsidR="006918C3">
        <w:t>.</w:t>
      </w:r>
      <w:r>
        <w:t>'</w:t>
      </w:r>
    </w:p>
    <w:p w14:paraId="54C62AA4" w14:textId="71D5B1E1" w:rsidR="00A0095A" w:rsidRDefault="00A0095A" w:rsidP="00AC71CA">
      <w:pPr>
        <w:pStyle w:val="ListParagraph"/>
        <w:numPr>
          <w:ilvl w:val="0"/>
          <w:numId w:val="51"/>
        </w:numPr>
        <w:contextualSpacing w:val="0"/>
      </w:pPr>
      <w:r>
        <w:lastRenderedPageBreak/>
        <w:t xml:space="preserve">The library is staffed by a supportive, unbiased, </w:t>
      </w:r>
      <w:r w:rsidR="00BC3890">
        <w:t>informed librarian (32%</w:t>
      </w:r>
      <w:r w:rsidR="00B267B4">
        <w:t xml:space="preserve"> of responses</w:t>
      </w:r>
      <w:r w:rsidR="00BC3890">
        <w:t>)</w:t>
      </w:r>
    </w:p>
    <w:p w14:paraId="58643D39" w14:textId="32CFED64" w:rsidR="00E12793" w:rsidRDefault="00712924" w:rsidP="00AC71CA">
      <w:pPr>
        <w:pStyle w:val="ListParagraph"/>
        <w:numPr>
          <w:ilvl w:val="1"/>
          <w:numId w:val="51"/>
        </w:numPr>
        <w:contextualSpacing w:val="0"/>
      </w:pPr>
      <w:r>
        <w:t>'</w:t>
      </w:r>
      <w:r w:rsidR="00E12793" w:rsidRPr="00E12793">
        <w:t xml:space="preserve">It is extremely important. the library is not a classroom and there are no teachers, so our library is </w:t>
      </w:r>
      <w:r>
        <w:t>'</w:t>
      </w:r>
      <w:r w:rsidR="00E12793" w:rsidRPr="00E12793">
        <w:t>informal</w:t>
      </w:r>
      <w:r>
        <w:t>'</w:t>
      </w:r>
      <w:r w:rsidR="00E12793" w:rsidRPr="00E12793">
        <w:t xml:space="preserve"> with beanbags, etc. New S1 pupils sometimes find the challenge of going to a much bigger school frightening and they are often anxious. We are a welcoming space for these pupils. Often teachers will bring these pupils to the library for a quiet space. The pupils usually go to the beanbags. When we know of a pupil that is having </w:t>
      </w:r>
      <w:proofErr w:type="gramStart"/>
      <w:r w:rsidR="00E12793" w:rsidRPr="00E12793">
        <w:t>problems</w:t>
      </w:r>
      <w:proofErr w:type="gramEnd"/>
      <w:r w:rsidR="00E12793" w:rsidRPr="00E12793">
        <w:t xml:space="preserve"> we are there to support them by making them feel welcome and having conversations with them.</w:t>
      </w:r>
      <w:r>
        <w:t>'</w:t>
      </w:r>
    </w:p>
    <w:p w14:paraId="66D965D9" w14:textId="040B6909" w:rsidR="00BC3890" w:rsidRDefault="00BC3890" w:rsidP="00AC71CA">
      <w:pPr>
        <w:pStyle w:val="ListParagraph"/>
        <w:numPr>
          <w:ilvl w:val="0"/>
          <w:numId w:val="51"/>
        </w:numPr>
        <w:contextualSpacing w:val="0"/>
      </w:pPr>
      <w:r>
        <w:t>The library is a quiet place</w:t>
      </w:r>
      <w:r w:rsidR="00E12155">
        <w:t>, often for study, in a busy and noisy school (17%</w:t>
      </w:r>
      <w:r w:rsidR="00B267B4">
        <w:t xml:space="preserve"> of responses</w:t>
      </w:r>
      <w:r w:rsidR="00E12155">
        <w:t>)</w:t>
      </w:r>
    </w:p>
    <w:p w14:paraId="0A183E98" w14:textId="6DD2DF34" w:rsidR="00A85F76" w:rsidRDefault="00712924" w:rsidP="00AC71CA">
      <w:pPr>
        <w:pStyle w:val="ListParagraph"/>
        <w:numPr>
          <w:ilvl w:val="1"/>
          <w:numId w:val="51"/>
        </w:numPr>
        <w:contextualSpacing w:val="0"/>
      </w:pPr>
      <w:r>
        <w:t>'</w:t>
      </w:r>
      <w:r w:rsidR="00A85F76" w:rsidRPr="00A85F76">
        <w:t>Somewhere pupils can go when they are upset, worried or just want someone to talk to. Many pupils in our school are too anxious to take part in certain lessons, so they have library time built into their timetables to allow them somewhere quiet to work or use the computer. Some pupils have a habit of absconding if they become overwhelmed, but these pupils are taught that instead of leaving the building they can go to the library, and they will be welcomed there without judgement.</w:t>
      </w:r>
      <w:r>
        <w:t>'</w:t>
      </w:r>
    </w:p>
    <w:p w14:paraId="695635CE" w14:textId="55F4FF35" w:rsidR="00E12155" w:rsidRDefault="00E12155" w:rsidP="00AC71CA">
      <w:pPr>
        <w:pStyle w:val="ListParagraph"/>
        <w:numPr>
          <w:ilvl w:val="0"/>
          <w:numId w:val="51"/>
        </w:numPr>
        <w:contextualSpacing w:val="0"/>
      </w:pPr>
      <w:r>
        <w:t>Vulnerable pupils can gain confidence and connection in the library (19%</w:t>
      </w:r>
      <w:r w:rsidR="00B267B4">
        <w:t xml:space="preserve"> of responses</w:t>
      </w:r>
      <w:r>
        <w:t>)</w:t>
      </w:r>
    </w:p>
    <w:p w14:paraId="3432A99A" w14:textId="7F5B93DD" w:rsidR="00B97E00" w:rsidRDefault="00712924" w:rsidP="00AC71CA">
      <w:pPr>
        <w:pStyle w:val="ListParagraph"/>
        <w:numPr>
          <w:ilvl w:val="1"/>
          <w:numId w:val="51"/>
        </w:numPr>
        <w:contextualSpacing w:val="0"/>
      </w:pPr>
      <w:r>
        <w:t>'</w:t>
      </w:r>
      <w:r w:rsidR="00B97E00" w:rsidRPr="00B97E00">
        <w:t>It</w:t>
      </w:r>
      <w:r>
        <w:t>'</w:t>
      </w:r>
      <w:r w:rsidR="00B97E00" w:rsidRPr="00B97E00">
        <w:t xml:space="preserve">s </w:t>
      </w:r>
      <w:proofErr w:type="gramStart"/>
      <w:r w:rsidR="00B97E00" w:rsidRPr="00B97E00">
        <w:t>really important</w:t>
      </w:r>
      <w:proofErr w:type="gramEnd"/>
      <w:r w:rsidR="00B97E00" w:rsidRPr="00B97E00">
        <w:t xml:space="preserve"> within an inner-city school. There can be bullying and violence in both schools and I am very strict in my tolerance of poor behaviour in those areas. I also have, on a few occasions, called on the SLT if I have heard of any such behaviour happening.</w:t>
      </w:r>
      <w:r w:rsidR="002721E5">
        <w:t xml:space="preserve"> </w:t>
      </w:r>
      <w:r w:rsidR="00B97E00" w:rsidRPr="00B97E00">
        <w:t>Sometimes it is the only safe space</w:t>
      </w:r>
      <w:r w:rsidR="006918C3">
        <w:t xml:space="preserve"> </w:t>
      </w:r>
      <w:r w:rsidR="00B97E00">
        <w:t>[…]</w:t>
      </w:r>
      <w:r w:rsidR="00970C4C">
        <w:t xml:space="preserve"> </w:t>
      </w:r>
      <w:r w:rsidR="00B97E00" w:rsidRPr="00B97E00">
        <w:t xml:space="preserve">Also I offer several factual books on ASN and health conditions which pupils often like to find out more should they have a condition such as autism for example. I have several autistic / anxious / phobic pupils who find school overwhelming </w:t>
      </w:r>
      <w:r w:rsidR="00B97E00" w:rsidRPr="00B97E00">
        <w:lastRenderedPageBreak/>
        <w:t xml:space="preserve">and often sit in the library every day. And in one school I have had pupils come in on </w:t>
      </w:r>
      <w:r w:rsidR="00611855">
        <w:t>three</w:t>
      </w:r>
      <w:r w:rsidR="00B97E00" w:rsidRPr="00B97E00">
        <w:t xml:space="preserve"> occasions since August to physically escape fights. So yes, the school library is a safe place in so many ways.</w:t>
      </w:r>
      <w:r>
        <w:t>'</w:t>
      </w:r>
    </w:p>
    <w:p w14:paraId="76E679F5" w14:textId="1233F6B8" w:rsidR="003A4E6B" w:rsidRDefault="00E12155" w:rsidP="00AC71CA">
      <w:r>
        <w:t xml:space="preserve">However, the comments also highlighted </w:t>
      </w:r>
      <w:r w:rsidR="0001202E">
        <w:t>the stresses faced by librarians</w:t>
      </w:r>
      <w:r w:rsidR="00EE196E">
        <w:t xml:space="preserve"> – </w:t>
      </w:r>
      <w:r w:rsidR="00D959AC">
        <w:t>foremost among them, restrictions on the library</w:t>
      </w:r>
      <w:r w:rsidR="00712924">
        <w:t>'</w:t>
      </w:r>
      <w:r w:rsidR="00D959AC">
        <w:t xml:space="preserve">s opening hours, capacity and reappropriation: </w:t>
      </w:r>
      <w:r w:rsidR="00712924">
        <w:t>'</w:t>
      </w:r>
      <w:r w:rsidR="00D959AC">
        <w:t>[</w:t>
      </w:r>
      <w:r w:rsidR="000B7D18">
        <w:t>a</w:t>
      </w:r>
      <w:r w:rsidR="00D959AC">
        <w:t xml:space="preserve"> safe space is] </w:t>
      </w:r>
      <w:r w:rsidR="000B7D18">
        <w:t>e</w:t>
      </w:r>
      <w:r w:rsidR="003A4E6B" w:rsidRPr="00046FCC">
        <w:t>xtremely important</w:t>
      </w:r>
      <w:r w:rsidR="00D959AC">
        <w:t xml:space="preserve"> </w:t>
      </w:r>
      <w:r w:rsidR="000B7D18">
        <w:t>–</w:t>
      </w:r>
      <w:r w:rsidR="003A4E6B" w:rsidRPr="00046FCC">
        <w:t xml:space="preserve"> this is compromised by using library for other purposes and split </w:t>
      </w:r>
      <w:proofErr w:type="gramStart"/>
      <w:r w:rsidR="003A4E6B" w:rsidRPr="00046FCC">
        <w:t>lunchtimes</w:t>
      </w:r>
      <w:r w:rsidR="00A14E00">
        <w:t>'</w:t>
      </w:r>
      <w:proofErr w:type="gramEnd"/>
      <w:r w:rsidR="003A4E6B" w:rsidRPr="00046FCC">
        <w:t>.</w:t>
      </w:r>
    </w:p>
    <w:p w14:paraId="02E192E2" w14:textId="0A98707C" w:rsidR="003A4E6B" w:rsidRDefault="003A4E6B" w:rsidP="00AC71CA">
      <w:r>
        <w:t>Another librarian whose</w:t>
      </w:r>
      <w:r w:rsidRPr="00321ACE">
        <w:t xml:space="preserve"> purpose</w:t>
      </w:r>
      <w:r>
        <w:t>-</w:t>
      </w:r>
      <w:r w:rsidRPr="00321ACE">
        <w:t xml:space="preserve">built library </w:t>
      </w:r>
      <w:r>
        <w:t>was replaced by</w:t>
      </w:r>
      <w:r w:rsidRPr="00321ACE">
        <w:t xml:space="preserve"> an </w:t>
      </w:r>
      <w:r w:rsidR="006E76EF">
        <w:t>'</w:t>
      </w:r>
      <w:r w:rsidR="00C71F7C">
        <w:t>'</w:t>
      </w:r>
      <w:r w:rsidRPr="00321ACE">
        <w:t>Integrated Support Hub</w:t>
      </w:r>
      <w:r w:rsidR="00C71F7C">
        <w:t>'</w:t>
      </w:r>
      <w:r>
        <w:t xml:space="preserve"> </w:t>
      </w:r>
      <w:r w:rsidR="00E42E0B">
        <w:t>–</w:t>
      </w:r>
      <w:r w:rsidRPr="00321ACE">
        <w:t xml:space="preserve"> essentially Guidance teachers</w:t>
      </w:r>
      <w:r w:rsidR="00712924">
        <w:t>'</w:t>
      </w:r>
      <w:r w:rsidR="00D959AC">
        <w:t>,</w:t>
      </w:r>
      <w:r>
        <w:t xml:space="preserve"> noted that</w:t>
      </w:r>
      <w:r w:rsidR="00D959AC">
        <w:t>,</w:t>
      </w:r>
      <w:r>
        <w:t xml:space="preserve"> </w:t>
      </w:r>
      <w:r w:rsidR="00712924">
        <w:t>'</w:t>
      </w:r>
      <w:r w:rsidR="000B7D18">
        <w:t>d</w:t>
      </w:r>
      <w:r w:rsidRPr="007F2CA3">
        <w:t>ue to the downsize, less numbers can be in the library than before</w:t>
      </w:r>
      <w:r w:rsidR="00712924">
        <w:t>'</w:t>
      </w:r>
      <w:r w:rsidR="000B7D18">
        <w:t>.</w:t>
      </w:r>
    </w:p>
    <w:p w14:paraId="7CBAB640" w14:textId="2FE3BA2A" w:rsidR="000B4B71" w:rsidRDefault="003A4E6B" w:rsidP="00AC71CA">
      <w:r>
        <w:t>Many librarians also reflected on the</w:t>
      </w:r>
      <w:r w:rsidR="008734CD">
        <w:t xml:space="preserve"> behavioural issues in the school</w:t>
      </w:r>
      <w:r>
        <w:t xml:space="preserve"> and the impact on the library and their own role</w:t>
      </w:r>
      <w:r w:rsidR="000B4B71">
        <w:t>:</w:t>
      </w:r>
    </w:p>
    <w:p w14:paraId="232FA6B2" w14:textId="112A14A7" w:rsidR="00046FCC" w:rsidRDefault="00712924" w:rsidP="00AC71CA">
      <w:pPr>
        <w:pStyle w:val="ListParagraph"/>
        <w:numPr>
          <w:ilvl w:val="0"/>
          <w:numId w:val="52"/>
        </w:numPr>
        <w:contextualSpacing w:val="0"/>
      </w:pPr>
      <w:r>
        <w:t>'</w:t>
      </w:r>
      <w:r w:rsidR="002D220A" w:rsidRPr="002D220A">
        <w:t>Pupil behaviour has deteriorated in recent years and a staffed safe place is even more appreciated when faced with these problems.</w:t>
      </w:r>
      <w:r>
        <w:t>'</w:t>
      </w:r>
    </w:p>
    <w:p w14:paraId="2CBE058E" w14:textId="0796B577" w:rsidR="00333D34" w:rsidRDefault="00712924" w:rsidP="00AC71CA">
      <w:pPr>
        <w:pStyle w:val="ListParagraph"/>
        <w:numPr>
          <w:ilvl w:val="0"/>
          <w:numId w:val="52"/>
        </w:numPr>
        <w:contextualSpacing w:val="0"/>
      </w:pPr>
      <w:r>
        <w:t>'</w:t>
      </w:r>
      <w:r w:rsidR="000B4B71">
        <w:t>[A safe space]</w:t>
      </w:r>
      <w:r w:rsidR="00333D34" w:rsidRPr="00333D34">
        <w:t xml:space="preserve"> is </w:t>
      </w:r>
      <w:proofErr w:type="gramStart"/>
      <w:r w:rsidR="00333D34" w:rsidRPr="00333D34">
        <w:t>really important</w:t>
      </w:r>
      <w:proofErr w:type="gramEnd"/>
      <w:r w:rsidR="00333D34" w:rsidRPr="00333D34">
        <w:t xml:space="preserve"> because they can protect themselves from bullying. Also, it is good for them to </w:t>
      </w:r>
      <w:proofErr w:type="gramStart"/>
      <w:r w:rsidR="00333D34" w:rsidRPr="00333D34">
        <w:t>have interaction with</w:t>
      </w:r>
      <w:proofErr w:type="gramEnd"/>
      <w:r w:rsidR="00333D34" w:rsidRPr="00333D34">
        <w:t xml:space="preserve"> non</w:t>
      </w:r>
      <w:r w:rsidR="00F95094">
        <w:t>-</w:t>
      </w:r>
      <w:r w:rsidR="00333D34" w:rsidRPr="00333D34">
        <w:t>teaching staff and talk about out of school classes topics.</w:t>
      </w:r>
      <w:r>
        <w:t>'</w:t>
      </w:r>
    </w:p>
    <w:p w14:paraId="5F32EFE0" w14:textId="71110330" w:rsidR="00EE196E" w:rsidRDefault="00712924" w:rsidP="00AC71CA">
      <w:pPr>
        <w:pStyle w:val="ListParagraph"/>
        <w:numPr>
          <w:ilvl w:val="0"/>
          <w:numId w:val="52"/>
        </w:numPr>
        <w:contextualSpacing w:val="0"/>
      </w:pPr>
      <w:r>
        <w:t>'</w:t>
      </w:r>
      <w:r w:rsidR="00EE196E" w:rsidRPr="00EE196E">
        <w:t xml:space="preserve">There are pupils with ASNs or on part-time timetables who access the library as a place of safety and calm where they know that there is someone </w:t>
      </w:r>
      <w:proofErr w:type="gramStart"/>
      <w:r w:rsidR="00EE196E" w:rsidRPr="00EE196E">
        <w:t>there</w:t>
      </w:r>
      <w:proofErr w:type="gramEnd"/>
      <w:r w:rsidR="00EE196E" w:rsidRPr="00EE196E">
        <w:t xml:space="preserve"> they can talk to or have around to deter anyone who may be hounding them.</w:t>
      </w:r>
      <w:r>
        <w:t>'</w:t>
      </w:r>
    </w:p>
    <w:p w14:paraId="63BB12BE" w14:textId="42EE2B7E" w:rsidR="008202B1" w:rsidRDefault="0001202E" w:rsidP="00AC71CA">
      <w:r>
        <w:t>One respondent</w:t>
      </w:r>
      <w:r w:rsidR="009420FF">
        <w:t xml:space="preserve">, who </w:t>
      </w:r>
      <w:r w:rsidR="00712924">
        <w:t>'</w:t>
      </w:r>
      <w:r w:rsidR="000B7D18">
        <w:t>s</w:t>
      </w:r>
      <w:r>
        <w:t>trongly agree</w:t>
      </w:r>
      <w:r w:rsidR="009420FF">
        <w:t>d</w:t>
      </w:r>
      <w:r w:rsidR="00712924">
        <w:t>'</w:t>
      </w:r>
      <w:r>
        <w:t xml:space="preserve"> that the school library offers a safe space to their pupils, </w:t>
      </w:r>
      <w:r w:rsidR="009420FF">
        <w:t>recounted a worrying event</w:t>
      </w:r>
      <w:r w:rsidR="009B3C9D">
        <w:t xml:space="preserve"> in which they were physically assaulted by pupils in their safe space. </w:t>
      </w:r>
      <w:r w:rsidR="008202B1">
        <w:t xml:space="preserve">This same librarian noted the main barriers to providing a safe space included, </w:t>
      </w:r>
      <w:r w:rsidR="00712924">
        <w:t>'</w:t>
      </w:r>
      <w:r w:rsidR="000B7D18">
        <w:t>f</w:t>
      </w:r>
      <w:r w:rsidR="008202B1">
        <w:t>unding</w:t>
      </w:r>
      <w:r w:rsidR="00712924">
        <w:t>'</w:t>
      </w:r>
      <w:r w:rsidR="008202B1">
        <w:t xml:space="preserve">, and </w:t>
      </w:r>
      <w:r w:rsidR="00712924">
        <w:t>'</w:t>
      </w:r>
      <w:r w:rsidR="000B7D18">
        <w:t>s</w:t>
      </w:r>
      <w:r w:rsidR="008202B1">
        <w:t>taff not assisting with clubs and me refusing to work alone for break clubs due to being beaten</w:t>
      </w:r>
      <w:r w:rsidR="00712924">
        <w:t>'</w:t>
      </w:r>
      <w:r w:rsidR="000B7D18">
        <w:t>.</w:t>
      </w:r>
    </w:p>
    <w:p w14:paraId="7CCD5C40" w14:textId="43244736" w:rsidR="00046FCC" w:rsidRDefault="007B7AEC" w:rsidP="00AC71CA">
      <w:r>
        <w:t xml:space="preserve">Conversely, some comments also shed light on </w:t>
      </w:r>
      <w:r w:rsidR="00D32A78">
        <w:t>how</w:t>
      </w:r>
      <w:r>
        <w:t xml:space="preserve"> the library, as a safe space, is supporting attainment:</w:t>
      </w:r>
    </w:p>
    <w:p w14:paraId="0FDE60D4" w14:textId="581F766E" w:rsidR="00280B29" w:rsidRDefault="00712924" w:rsidP="00AC71CA">
      <w:pPr>
        <w:pStyle w:val="ListParagraph"/>
        <w:numPr>
          <w:ilvl w:val="0"/>
          <w:numId w:val="53"/>
        </w:numPr>
        <w:contextualSpacing w:val="0"/>
      </w:pPr>
      <w:r>
        <w:lastRenderedPageBreak/>
        <w:t>'</w:t>
      </w:r>
      <w:r w:rsidR="00B66F4F" w:rsidRPr="00B66F4F">
        <w:t>The library has always been the place that guidance teachers send pupils who are struggling at luncht</w:t>
      </w:r>
      <w:r w:rsidR="009420FF">
        <w:t>i</w:t>
      </w:r>
      <w:r w:rsidR="00B66F4F" w:rsidRPr="00B66F4F">
        <w:t>mes</w:t>
      </w:r>
      <w:r w:rsidR="005106E1">
        <w:t xml:space="preserve"> </w:t>
      </w:r>
      <w:r w:rsidR="00B66F4F" w:rsidRPr="00B66F4F">
        <w:t>/</w:t>
      </w:r>
      <w:r w:rsidR="005106E1">
        <w:t xml:space="preserve"> </w:t>
      </w:r>
      <w:r w:rsidR="00B66F4F" w:rsidRPr="00B66F4F">
        <w:t>breaks. Without this space some pupils might choose not to come to school.</w:t>
      </w:r>
      <w:r>
        <w:t>'</w:t>
      </w:r>
    </w:p>
    <w:p w14:paraId="6DF8F00D" w14:textId="5BD979F6" w:rsidR="00325380" w:rsidRDefault="083F066D" w:rsidP="00AC71CA">
      <w:r>
        <w:t xml:space="preserve">A </w:t>
      </w:r>
      <w:r w:rsidR="6FF30F10">
        <w:t>'</w:t>
      </w:r>
      <w:r>
        <w:t>safe space</w:t>
      </w:r>
      <w:r w:rsidR="6FF30F10">
        <w:t>'</w:t>
      </w:r>
      <w:r>
        <w:t xml:space="preserve"> is not a luxury, a buzzword, or a superficial need – it is a crucial enabling factor for many pupils to be able to attend school, to gain access to study space they may not have at home, to avoid bullying or harassment, to find support for ASN or neurodiverse needs, to be treated as individuals. </w:t>
      </w:r>
    </w:p>
    <w:p w14:paraId="596CDE0C" w14:textId="4F85AE10" w:rsidR="00325380" w:rsidRPr="007B7AEC" w:rsidRDefault="083F066D" w:rsidP="00AC71CA">
      <w:r>
        <w:t>In a climate that increasingly recognises the necessity of mental as well as physical health and wellbeing, the library is in many cases the only point of support for pupils who are struggling and have nowhere else to go.</w:t>
      </w:r>
    </w:p>
    <w:p w14:paraId="66518F21" w14:textId="52615175" w:rsidR="00DF339E" w:rsidRDefault="00F959E8" w:rsidP="00F959E8">
      <w:pPr>
        <w:jc w:val="center"/>
      </w:pPr>
      <w:r>
        <w:rPr>
          <w:noProof/>
        </w:rPr>
        <w:drawing>
          <wp:inline distT="0" distB="0" distL="0" distR="0" wp14:anchorId="7A7EC78C" wp14:editId="7C983E83">
            <wp:extent cx="3629831" cy="2419350"/>
            <wp:effectExtent l="0" t="0" r="8890" b="0"/>
            <wp:docPr id="116070845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44321" name="Picture 7">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42243" cy="2427623"/>
                    </a:xfrm>
                    <a:prstGeom prst="rect">
                      <a:avLst/>
                    </a:prstGeom>
                  </pic:spPr>
                </pic:pic>
              </a:graphicData>
            </a:graphic>
          </wp:inline>
        </w:drawing>
      </w:r>
    </w:p>
    <w:p w14:paraId="2D179A2A" w14:textId="77777777" w:rsidR="001B6A6D" w:rsidRDefault="001B6A6D" w:rsidP="00AC71CA">
      <w:r>
        <w:t xml:space="preserve">The survey then asked </w:t>
      </w:r>
      <w:r w:rsidRPr="004A33A9">
        <w:t xml:space="preserve">school librarians to </w:t>
      </w:r>
      <w:r>
        <w:t>share what barriers (if any) their school</w:t>
      </w:r>
      <w:r w:rsidRPr="004A33A9">
        <w:t xml:space="preserve"> library </w:t>
      </w:r>
      <w:r>
        <w:t>faces in providing a safe space</w:t>
      </w:r>
      <w:r w:rsidRPr="004A33A9">
        <w:t xml:space="preserve"> to their pupils</w:t>
      </w:r>
      <w:r>
        <w:t>, with an open comment box</w:t>
      </w:r>
      <w:r w:rsidRPr="004A33A9">
        <w:t>.</w:t>
      </w:r>
    </w:p>
    <w:p w14:paraId="727D51FB" w14:textId="0FE7A286" w:rsidR="00BA1FFD" w:rsidRDefault="00BA1FFD" w:rsidP="00AC71CA">
      <w:r>
        <w:t xml:space="preserve">One longer response indicated </w:t>
      </w:r>
      <w:r w:rsidR="00700397">
        <w:t>the combined issues typical of barriers that school libraries are trying to address:</w:t>
      </w:r>
    </w:p>
    <w:p w14:paraId="49B24E68" w14:textId="77777777" w:rsidR="00651D6E" w:rsidRDefault="00712924" w:rsidP="00AC71CA">
      <w:pPr>
        <w:ind w:left="720"/>
      </w:pPr>
      <w:r>
        <w:t>'</w:t>
      </w:r>
      <w:r w:rsidR="00700397" w:rsidRPr="000C51CB">
        <w:t xml:space="preserve">The new school building opened in 2020 and merged two secondary schools into a combined campus with early years, primary and special needs schools. Issues with the size of the building have resulted in the </w:t>
      </w:r>
      <w:proofErr w:type="gramStart"/>
      <w:r w:rsidR="00700397" w:rsidRPr="000C51CB">
        <w:t>Library</w:t>
      </w:r>
      <w:proofErr w:type="gramEnd"/>
      <w:r w:rsidR="00700397" w:rsidRPr="000C51CB">
        <w:t xml:space="preserve"> computer suite being used as a teaching classroom for most of the week. </w:t>
      </w:r>
    </w:p>
    <w:p w14:paraId="36B7D888" w14:textId="77777777" w:rsidR="00651D6E" w:rsidRDefault="00700397" w:rsidP="00AC71CA">
      <w:pPr>
        <w:ind w:left="720"/>
      </w:pPr>
      <w:r w:rsidRPr="000C51CB">
        <w:lastRenderedPageBreak/>
        <w:t xml:space="preserve">This means that English class access to borrow resources is restricted and other subjects are prevented from booking the library to carry out research. If a class is being taught others can only visit in small groups and study space in the library is practically non-existent. </w:t>
      </w:r>
    </w:p>
    <w:p w14:paraId="6F11A158" w14:textId="77777777" w:rsidR="00651D6E" w:rsidRDefault="00700397" w:rsidP="00AC71CA">
      <w:pPr>
        <w:ind w:left="720"/>
      </w:pPr>
      <w:r w:rsidRPr="000C51CB">
        <w:t xml:space="preserve">Noise pollution from staggered lunch breaks in the dining area next door can be an issue. We operate an open house policy before morning registration, at lunch time and after school for pupils to browse, change loans, do </w:t>
      </w:r>
      <w:proofErr w:type="gramStart"/>
      <w:r w:rsidRPr="000C51CB">
        <w:t>school work</w:t>
      </w:r>
      <w:proofErr w:type="gramEnd"/>
      <w:r w:rsidRPr="000C51CB">
        <w:t xml:space="preserve"> or simply relax but sometimes the small space limits the numbers we can accommodate and some students can find it too busy. </w:t>
      </w:r>
    </w:p>
    <w:p w14:paraId="283B9272" w14:textId="3D192055" w:rsidR="00700397" w:rsidRDefault="00700397" w:rsidP="00AC71CA">
      <w:pPr>
        <w:ind w:left="720"/>
      </w:pPr>
      <w:r w:rsidRPr="000C51CB">
        <w:t>Funding for new resources has been cut drastically in the last decade to the point that the 2023</w:t>
      </w:r>
      <w:r w:rsidR="00EF2AF2">
        <w:t>/2</w:t>
      </w:r>
      <w:r w:rsidRPr="000C51CB">
        <w:t>4 library budget was £400 to cater for the needs of over 1600 students.</w:t>
      </w:r>
      <w:r w:rsidR="00712924">
        <w:t>'</w:t>
      </w:r>
    </w:p>
    <w:p w14:paraId="27B1D887" w14:textId="114394AC" w:rsidR="00700397" w:rsidRDefault="00700397" w:rsidP="00AC71CA">
      <w:r>
        <w:t xml:space="preserve">Here, as the survey analysis has demonstrated throughout, we see manifold and knock-on impacts of </w:t>
      </w:r>
      <w:r w:rsidR="00690F61">
        <w:t>budget cuts, capacity constraints and undervaluing o</w:t>
      </w:r>
      <w:r w:rsidR="00774843">
        <w:t>f</w:t>
      </w:r>
      <w:r w:rsidR="00690F61">
        <w:t xml:space="preserve"> the library service.</w:t>
      </w:r>
    </w:p>
    <w:p w14:paraId="7D82185E" w14:textId="714964ED" w:rsidR="001B6A6D" w:rsidRDefault="001B6A6D" w:rsidP="00AC71CA">
      <w:r>
        <w:t xml:space="preserve">Out of 72 responses, </w:t>
      </w:r>
      <w:r w:rsidRPr="00430225">
        <w:t>four</w:t>
      </w:r>
      <w:r>
        <w:t xml:space="preserve"> main themes emerged:</w:t>
      </w:r>
    </w:p>
    <w:p w14:paraId="5C5917D5" w14:textId="428D10E2" w:rsidR="00430225" w:rsidRDefault="00F86EAE" w:rsidP="00AC71CA">
      <w:pPr>
        <w:pStyle w:val="ListParagraph"/>
        <w:numPr>
          <w:ilvl w:val="0"/>
          <w:numId w:val="54"/>
        </w:numPr>
        <w:contextualSpacing w:val="0"/>
      </w:pPr>
      <w:r>
        <w:t>Antisocial behaviour (40%</w:t>
      </w:r>
      <w:r w:rsidR="00B267B4">
        <w:t xml:space="preserve"> of responses</w:t>
      </w:r>
      <w:r>
        <w:t>)</w:t>
      </w:r>
    </w:p>
    <w:p w14:paraId="1598D954" w14:textId="0C6469C6" w:rsidR="00777AE8" w:rsidRDefault="00712924" w:rsidP="00AC71CA">
      <w:pPr>
        <w:pStyle w:val="ListParagraph"/>
        <w:numPr>
          <w:ilvl w:val="1"/>
          <w:numId w:val="54"/>
        </w:numPr>
        <w:contextualSpacing w:val="0"/>
      </w:pPr>
      <w:r>
        <w:t>'</w:t>
      </w:r>
      <w:r w:rsidR="00777AE8" w:rsidRPr="00777AE8">
        <w:t xml:space="preserve">Poor behaviour of some students can spill over into </w:t>
      </w:r>
      <w:proofErr w:type="gramStart"/>
      <w:r w:rsidR="00777AE8" w:rsidRPr="00777AE8">
        <w:t>library, and</w:t>
      </w:r>
      <w:proofErr w:type="gramEnd"/>
      <w:r w:rsidR="00777AE8" w:rsidRPr="00777AE8">
        <w:t xml:space="preserve"> can intimidate my regulars. SMT</w:t>
      </w:r>
      <w:r w:rsidR="00932446">
        <w:t xml:space="preserve"> [Senior Management Team]</w:t>
      </w:r>
      <w:r w:rsidR="00777AE8" w:rsidRPr="00777AE8">
        <w:t xml:space="preserve"> have never dealt with this successfully, and meaningful consequences for anti-social behaviour / bullying are risible.</w:t>
      </w:r>
      <w:r>
        <w:t>'</w:t>
      </w:r>
    </w:p>
    <w:p w14:paraId="0EB4518D" w14:textId="5C3B29AE" w:rsidR="00F86EAE" w:rsidRDefault="0014708E" w:rsidP="00AC71CA">
      <w:pPr>
        <w:pStyle w:val="ListParagraph"/>
        <w:numPr>
          <w:ilvl w:val="0"/>
          <w:numId w:val="54"/>
        </w:numPr>
        <w:contextualSpacing w:val="0"/>
      </w:pPr>
      <w:r>
        <w:t>Short staffing</w:t>
      </w:r>
      <w:r w:rsidR="00F86EAE">
        <w:t xml:space="preserve"> (39%</w:t>
      </w:r>
      <w:r w:rsidR="00B267B4">
        <w:t xml:space="preserve"> of responses</w:t>
      </w:r>
      <w:r w:rsidR="00F86EAE">
        <w:t>)</w:t>
      </w:r>
    </w:p>
    <w:p w14:paraId="6CF09EE6" w14:textId="5DA2EF4D" w:rsidR="00777AE8" w:rsidRDefault="00712924" w:rsidP="00AC71CA">
      <w:pPr>
        <w:pStyle w:val="ListParagraph"/>
        <w:numPr>
          <w:ilvl w:val="1"/>
          <w:numId w:val="54"/>
        </w:numPr>
        <w:contextualSpacing w:val="0"/>
      </w:pPr>
      <w:r>
        <w:t>'</w:t>
      </w:r>
      <w:r w:rsidR="00777AE8" w:rsidRPr="00777AE8">
        <w:t>Short</w:t>
      </w:r>
      <w:r w:rsidR="00EF2AF2">
        <w:t xml:space="preserve"> </w:t>
      </w:r>
      <w:r w:rsidR="00777AE8" w:rsidRPr="00777AE8">
        <w:t xml:space="preserve">staffing </w:t>
      </w:r>
      <w:r w:rsidR="00EF2AF2">
        <w:t>–</w:t>
      </w:r>
      <w:r w:rsidR="00777AE8" w:rsidRPr="00777AE8">
        <w:t xml:space="preserve"> only one member of staff available and she will give up her break and lunch to ensure pupils can access the library at these times.</w:t>
      </w:r>
      <w:r>
        <w:t>'</w:t>
      </w:r>
    </w:p>
    <w:p w14:paraId="371501D6" w14:textId="727BDD66" w:rsidR="00F86EAE" w:rsidRDefault="00F86EAE" w:rsidP="00AC71CA">
      <w:pPr>
        <w:pStyle w:val="ListParagraph"/>
        <w:numPr>
          <w:ilvl w:val="0"/>
          <w:numId w:val="54"/>
        </w:numPr>
        <w:contextualSpacing w:val="0"/>
      </w:pPr>
      <w:r>
        <w:t>Limited opening hours (33%</w:t>
      </w:r>
      <w:r w:rsidR="00B267B4">
        <w:t xml:space="preserve"> of responses</w:t>
      </w:r>
      <w:r>
        <w:t>)</w:t>
      </w:r>
    </w:p>
    <w:p w14:paraId="7AD80B8D" w14:textId="6E5E5C68" w:rsidR="002F03C6" w:rsidRDefault="00712924" w:rsidP="00AC71CA">
      <w:pPr>
        <w:pStyle w:val="ListParagraph"/>
        <w:numPr>
          <w:ilvl w:val="1"/>
          <w:numId w:val="54"/>
        </w:numPr>
        <w:contextualSpacing w:val="0"/>
      </w:pPr>
      <w:r>
        <w:t>'</w:t>
      </w:r>
      <w:r w:rsidR="00777AE8" w:rsidRPr="00C32E0E">
        <w:t xml:space="preserve">Limited opening hours, I work </w:t>
      </w:r>
      <w:r w:rsidR="00EF2AF2">
        <w:t>five</w:t>
      </w:r>
      <w:r w:rsidR="00777AE8" w:rsidRPr="00C32E0E">
        <w:t xml:space="preserve"> days between </w:t>
      </w:r>
      <w:r w:rsidR="00EF2AF2">
        <w:t>two</w:t>
      </w:r>
      <w:r w:rsidR="00777AE8" w:rsidRPr="00C32E0E">
        <w:t xml:space="preserve"> schools.</w:t>
      </w:r>
    </w:p>
    <w:p w14:paraId="4B819267" w14:textId="23F508ED" w:rsidR="002F03C6" w:rsidRDefault="00777AE8" w:rsidP="00AC71CA">
      <w:pPr>
        <w:pStyle w:val="ListParagraph"/>
        <w:ind w:left="1440"/>
        <w:contextualSpacing w:val="0"/>
      </w:pPr>
      <w:r w:rsidRPr="00C32E0E">
        <w:lastRenderedPageBreak/>
        <w:t xml:space="preserve">Decreased funding </w:t>
      </w:r>
      <w:r w:rsidR="00EF2AF2">
        <w:t>–</w:t>
      </w:r>
      <w:r w:rsidRPr="00C32E0E">
        <w:t xml:space="preserve"> my funding for book buying this year has decreased by 25% in each school.</w:t>
      </w:r>
    </w:p>
    <w:p w14:paraId="6F28F4D1" w14:textId="17DCF19A" w:rsidR="002F03C6" w:rsidRDefault="00777AE8" w:rsidP="00AC71CA">
      <w:pPr>
        <w:pStyle w:val="ListParagraph"/>
        <w:ind w:left="1440"/>
        <w:contextualSpacing w:val="0"/>
      </w:pPr>
      <w:r w:rsidRPr="00C32E0E">
        <w:t xml:space="preserve">Job insecurity </w:t>
      </w:r>
      <w:r w:rsidR="00EF2AF2">
        <w:t>–</w:t>
      </w:r>
      <w:r w:rsidRPr="00C32E0E">
        <w:t xml:space="preserve"> </w:t>
      </w:r>
      <w:r>
        <w:t>[Local authority]</w:t>
      </w:r>
      <w:r w:rsidRPr="00C32E0E">
        <w:t xml:space="preserve"> is not recruiting new permanent school </w:t>
      </w:r>
      <w:proofErr w:type="gramStart"/>
      <w:r w:rsidRPr="00C32E0E">
        <w:t>librarians</w:t>
      </w:r>
      <w:proofErr w:type="gramEnd"/>
      <w:r w:rsidRPr="00C32E0E">
        <w:t xml:space="preserve"> and I am on a consistent </w:t>
      </w:r>
      <w:r w:rsidR="00EF2AF2">
        <w:t>six</w:t>
      </w:r>
      <w:r w:rsidRPr="00C32E0E">
        <w:t xml:space="preserve"> month contract </w:t>
      </w:r>
      <w:r w:rsidR="00EF2AF2">
        <w:t>–</w:t>
      </w:r>
      <w:r w:rsidRPr="00C32E0E">
        <w:t xml:space="preserve"> budget depending if these are extended or not.</w:t>
      </w:r>
    </w:p>
    <w:p w14:paraId="0835EF15" w14:textId="433B651D" w:rsidR="00777AE8" w:rsidRDefault="00EF2AF2" w:rsidP="00AC71CA">
      <w:pPr>
        <w:pStyle w:val="ListParagraph"/>
        <w:ind w:left="1440"/>
        <w:contextualSpacing w:val="0"/>
      </w:pPr>
      <w:r w:rsidRPr="00C32E0E">
        <w:t>Anti-social</w:t>
      </w:r>
      <w:r w:rsidR="00777AE8" w:rsidRPr="00C32E0E">
        <w:t xml:space="preserve"> behaviour </w:t>
      </w:r>
      <w:r>
        <w:t>–</w:t>
      </w:r>
      <w:r w:rsidR="00777AE8" w:rsidRPr="00C32E0E">
        <w:t xml:space="preserve"> yes both schools have significant challenges in this area </w:t>
      </w:r>
      <w:r>
        <w:t>–</w:t>
      </w:r>
      <w:r w:rsidR="00777AE8" w:rsidRPr="00C32E0E">
        <w:t xml:space="preserve"> my </w:t>
      </w:r>
      <w:r>
        <w:t>three</w:t>
      </w:r>
      <w:r w:rsidR="00FA4225">
        <w:t>-</w:t>
      </w:r>
      <w:r w:rsidR="00777AE8" w:rsidRPr="00C32E0E">
        <w:t xml:space="preserve">day school is not too bad, but my </w:t>
      </w:r>
      <w:r>
        <w:t>two</w:t>
      </w:r>
      <w:r w:rsidR="00FA4225">
        <w:t>-</w:t>
      </w:r>
      <w:r w:rsidR="00777AE8" w:rsidRPr="00C32E0E">
        <w:t>day school is very, very challenging.</w:t>
      </w:r>
      <w:r w:rsidR="00712924">
        <w:t>'</w:t>
      </w:r>
    </w:p>
    <w:p w14:paraId="06A7A717" w14:textId="0D314256" w:rsidR="00777AE8" w:rsidRDefault="00712924" w:rsidP="00AC71CA">
      <w:pPr>
        <w:pStyle w:val="ListParagraph"/>
        <w:numPr>
          <w:ilvl w:val="1"/>
          <w:numId w:val="54"/>
        </w:numPr>
        <w:contextualSpacing w:val="0"/>
      </w:pPr>
      <w:r>
        <w:t>'</w:t>
      </w:r>
      <w:r w:rsidR="00777AE8">
        <w:t>Staff only contracted school hours so we can</w:t>
      </w:r>
      <w:r>
        <w:t>'</w:t>
      </w:r>
      <w:r w:rsidR="00777AE8">
        <w:t>t open early or after school to help pupils who might appreciate a space after or before school.</w:t>
      </w:r>
      <w:r>
        <w:t>'</w:t>
      </w:r>
    </w:p>
    <w:p w14:paraId="33E4C31C" w14:textId="5E3CBFEB" w:rsidR="00777AE8" w:rsidRDefault="00712924" w:rsidP="00AC71CA">
      <w:pPr>
        <w:pStyle w:val="ListParagraph"/>
        <w:numPr>
          <w:ilvl w:val="1"/>
          <w:numId w:val="54"/>
        </w:numPr>
        <w:contextualSpacing w:val="0"/>
      </w:pPr>
      <w:r>
        <w:t>'</w:t>
      </w:r>
      <w:r w:rsidR="00777AE8" w:rsidRPr="00E73786">
        <w:t xml:space="preserve">Not open all week due to being split between two schools and pupils have commented on this </w:t>
      </w:r>
      <w:r w:rsidR="00EF2AF2">
        <w:t>–</w:t>
      </w:r>
      <w:r w:rsidR="00777AE8" w:rsidRPr="00E73786">
        <w:t xml:space="preserve"> having nowhere to go when the library is shut.</w:t>
      </w:r>
      <w:r>
        <w:t>'</w:t>
      </w:r>
    </w:p>
    <w:p w14:paraId="60C732F9" w14:textId="3C2569EE" w:rsidR="00F86EAE" w:rsidRDefault="00F86EAE" w:rsidP="00AC71CA">
      <w:pPr>
        <w:pStyle w:val="ListParagraph"/>
        <w:numPr>
          <w:ilvl w:val="0"/>
          <w:numId w:val="54"/>
        </w:numPr>
        <w:contextualSpacing w:val="0"/>
      </w:pPr>
      <w:r>
        <w:t>Noise pollution (29%</w:t>
      </w:r>
      <w:r w:rsidR="00B267B4">
        <w:t xml:space="preserve"> of responses</w:t>
      </w:r>
      <w:r>
        <w:t>)</w:t>
      </w:r>
    </w:p>
    <w:p w14:paraId="68F7E014" w14:textId="5D3D7C80" w:rsidR="00777AE8" w:rsidRDefault="00712924" w:rsidP="00AC71CA">
      <w:pPr>
        <w:pStyle w:val="ListParagraph"/>
        <w:numPr>
          <w:ilvl w:val="1"/>
          <w:numId w:val="54"/>
        </w:numPr>
        <w:contextualSpacing w:val="0"/>
      </w:pPr>
      <w:r>
        <w:t>'</w:t>
      </w:r>
      <w:r w:rsidR="00777AE8" w:rsidRPr="00777AE8">
        <w:t>The main barrier in my library is the lack of</w:t>
      </w:r>
      <w:r w:rsidR="00777AE8">
        <w:t xml:space="preserve"> [physical]</w:t>
      </w:r>
      <w:r w:rsidR="00777AE8" w:rsidRPr="00777AE8">
        <w:t xml:space="preserve"> barriers </w:t>
      </w:r>
      <w:r w:rsidR="002D5DB0">
        <w:t>–</w:t>
      </w:r>
      <w:r w:rsidR="00777AE8" w:rsidRPr="00777AE8">
        <w:t xml:space="preserve"> there are effectively no walls or doors in the library, only shelves to mark it off from the hall. We</w:t>
      </w:r>
      <w:r>
        <w:t>'</w:t>
      </w:r>
      <w:r w:rsidR="00777AE8" w:rsidRPr="00777AE8">
        <w:t xml:space="preserve">re adjacent to the main lunch hall, and the noise is ridiculous during break times. Pupils who would love to use the library as a safe space retreat to classrooms with kind teachers who can maintain a </w:t>
      </w:r>
      <w:proofErr w:type="gramStart"/>
      <w:r w:rsidR="00777AE8" w:rsidRPr="00777AE8">
        <w:t>more calm</w:t>
      </w:r>
      <w:proofErr w:type="gramEnd"/>
      <w:r w:rsidR="00777AE8" w:rsidRPr="00777AE8">
        <w:t xml:space="preserve"> environment.</w:t>
      </w:r>
      <w:r>
        <w:t>'</w:t>
      </w:r>
    </w:p>
    <w:p w14:paraId="6B07C734" w14:textId="2F97B481" w:rsidR="002F03C6" w:rsidRDefault="00712924" w:rsidP="00AC71CA">
      <w:pPr>
        <w:pStyle w:val="ListParagraph"/>
        <w:numPr>
          <w:ilvl w:val="1"/>
          <w:numId w:val="54"/>
        </w:numPr>
        <w:contextualSpacing w:val="0"/>
      </w:pPr>
      <w:r>
        <w:t>'</w:t>
      </w:r>
      <w:r w:rsidR="00777AE8">
        <w:t>Reduction of size of library by 50%</w:t>
      </w:r>
      <w:r w:rsidR="002D5DB0">
        <w:t>.</w:t>
      </w:r>
    </w:p>
    <w:p w14:paraId="2E04BED4" w14:textId="69F48BCF" w:rsidR="002F03C6" w:rsidRDefault="00777AE8" w:rsidP="00AC71CA">
      <w:pPr>
        <w:pStyle w:val="ListParagraph"/>
        <w:ind w:left="1440"/>
        <w:contextualSpacing w:val="0"/>
      </w:pPr>
      <w:r>
        <w:t>Huge decrease in funding / short of support staff</w:t>
      </w:r>
      <w:r w:rsidR="002D5DB0">
        <w:t>.</w:t>
      </w:r>
    </w:p>
    <w:p w14:paraId="69A8044B" w14:textId="3B3E4E25" w:rsidR="00777AE8" w:rsidRDefault="00777AE8" w:rsidP="00AC71CA">
      <w:pPr>
        <w:pStyle w:val="ListParagraph"/>
        <w:ind w:left="1440"/>
        <w:contextualSpacing w:val="0"/>
      </w:pPr>
      <w:r>
        <w:t xml:space="preserve">Noise pollution </w:t>
      </w:r>
      <w:r w:rsidR="002D5DB0">
        <w:t>–</w:t>
      </w:r>
      <w:r>
        <w:t xml:space="preserve"> there is no wall / door </w:t>
      </w:r>
      <w:r w:rsidR="002D5DB0">
        <w:t>–</w:t>
      </w:r>
      <w:r>
        <w:t xml:space="preserve"> from community campus. There is a lot of vandalism / theft </w:t>
      </w:r>
      <w:proofErr w:type="gramStart"/>
      <w:r>
        <w:t>as a consequence</w:t>
      </w:r>
      <w:proofErr w:type="gramEnd"/>
      <w:r>
        <w:t>. SMT</w:t>
      </w:r>
      <w:r w:rsidR="006C58DC">
        <w:t xml:space="preserve"> [Senior Management Team]</w:t>
      </w:r>
      <w:r>
        <w:t xml:space="preserve"> are not interested.</w:t>
      </w:r>
      <w:r w:rsidR="00712924">
        <w:t>'</w:t>
      </w:r>
    </w:p>
    <w:p w14:paraId="035F8D1B" w14:textId="4A03345F" w:rsidR="00B40414" w:rsidRDefault="06ED7AE2" w:rsidP="00AC71CA">
      <w:r>
        <w:t>These responses indicate the compounding and multifaceted barriers that librarians are trying to manage</w:t>
      </w:r>
      <w:r w:rsidR="79A9C064">
        <w:t xml:space="preserve"> and often </w:t>
      </w:r>
      <w:r w:rsidR="0F9B5D16">
        <w:t xml:space="preserve">reflects </w:t>
      </w:r>
      <w:r w:rsidR="79A9C064">
        <w:t xml:space="preserve">how isolated they </w:t>
      </w:r>
      <w:r w:rsidR="2A0FF03F">
        <w:t>f</w:t>
      </w:r>
      <w:r w:rsidR="79A9C064">
        <w:t>e</w:t>
      </w:r>
      <w:r w:rsidR="2A0FF03F">
        <w:t>el</w:t>
      </w:r>
      <w:r w:rsidR="07F70D78">
        <w:t xml:space="preserve"> in their role</w:t>
      </w:r>
      <w:r w:rsidR="2C672546">
        <w:t>s</w:t>
      </w:r>
      <w:r w:rsidR="07F70D78">
        <w:t xml:space="preserve">. </w:t>
      </w:r>
    </w:p>
    <w:p w14:paraId="578F61E3" w14:textId="6498A80D" w:rsidR="001B6A6D" w:rsidRDefault="4038827F" w:rsidP="006671F9">
      <w:r>
        <w:lastRenderedPageBreak/>
        <w:t>S</w:t>
      </w:r>
      <w:r w:rsidR="07F70D78">
        <w:t>ome librarians are not taking a break during the day to ensure the space can be open for pupils, th</w:t>
      </w:r>
      <w:r w:rsidR="18D6393C">
        <w:t>eir</w:t>
      </w:r>
      <w:r w:rsidR="458E35D7">
        <w:t xml:space="preserve"> short-term contracts with </w:t>
      </w:r>
      <w:r w:rsidR="3E0E666E">
        <w:t>uncertain</w:t>
      </w:r>
      <w:r w:rsidR="458E35D7">
        <w:t xml:space="preserve"> job security for years at a time,</w:t>
      </w:r>
      <w:r w:rsidR="6FD525C7">
        <w:t xml:space="preserve"> often working across several</w:t>
      </w:r>
      <w:r w:rsidR="458E35D7">
        <w:t xml:space="preserve"> schools</w:t>
      </w:r>
      <w:r w:rsidR="13D53C28">
        <w:t>,</w:t>
      </w:r>
      <w:r w:rsidR="458E35D7">
        <w:t xml:space="preserve"> </w:t>
      </w:r>
      <w:r w:rsidR="6E27AB28">
        <w:t>an expect</w:t>
      </w:r>
      <w:r w:rsidR="733DD122">
        <w:t>ation</w:t>
      </w:r>
      <w:r w:rsidR="6E27AB28">
        <w:t xml:space="preserve"> to offer a full service with decreasing budgets, </w:t>
      </w:r>
      <w:r w:rsidR="0D186FCA">
        <w:t>with</w:t>
      </w:r>
      <w:r w:rsidR="726CEF8A">
        <w:t xml:space="preserve"> </w:t>
      </w:r>
      <w:r w:rsidR="1D136834">
        <w:t>in</w:t>
      </w:r>
      <w:r w:rsidR="726CEF8A">
        <w:t xml:space="preserve">sufficient support </w:t>
      </w:r>
      <w:r w:rsidR="209C9DE3">
        <w:t xml:space="preserve">from </w:t>
      </w:r>
      <w:r w:rsidR="726CEF8A">
        <w:t>senior management – these circumstances are indefensible and unsustainable.</w:t>
      </w:r>
    </w:p>
    <w:p w14:paraId="1E09C543" w14:textId="14107CC6" w:rsidR="005E42CB" w:rsidRPr="00DE062E" w:rsidRDefault="005E42CB" w:rsidP="004F6DCB">
      <w:pPr>
        <w:pStyle w:val="Heading4"/>
      </w:pPr>
      <w:bookmarkStart w:id="31" w:name="_Toc183421213"/>
      <w:r w:rsidRPr="00DE062E">
        <w:t>Democratically engaged and informed communities</w:t>
      </w:r>
      <w:bookmarkEnd w:id="31"/>
    </w:p>
    <w:p w14:paraId="6304610D" w14:textId="6098542F" w:rsidR="00902041" w:rsidRDefault="00902041" w:rsidP="00AC71CA">
      <w:r w:rsidRPr="004A29C6">
        <w:t>SLIC</w:t>
      </w:r>
      <w:r w:rsidR="00712924">
        <w:t>'</w:t>
      </w:r>
      <w:r w:rsidRPr="004A29C6">
        <w:t>s</w:t>
      </w:r>
      <w:r w:rsidRPr="0097257D">
        <w:rPr>
          <w:i/>
          <w:iCs/>
        </w:rPr>
        <w:t xml:space="preserve"> Forward</w:t>
      </w:r>
      <w:r w:rsidRPr="004A29C6">
        <w:t xml:space="preserve"> </w:t>
      </w:r>
      <w:r w:rsidR="0097257D">
        <w:t>s</w:t>
      </w:r>
      <w:r w:rsidRPr="004A29C6">
        <w:t>trategy</w:t>
      </w:r>
      <w:r w:rsidRPr="007C660D">
        <w:t xml:space="preserve"> notes that, </w:t>
      </w:r>
      <w:r w:rsidR="00712924">
        <w:t>'</w:t>
      </w:r>
      <w:r w:rsidRPr="007C660D">
        <w:t>as the mechanics of learning have moved beyond print, the role of libraries as curators of the vast array of information sources has been amplified</w:t>
      </w:r>
      <w:r w:rsidR="00712924">
        <w:t>'</w:t>
      </w:r>
      <w:r w:rsidRPr="007C660D">
        <w:t>.</w:t>
      </w:r>
      <w:r>
        <w:t xml:space="preserve"> </w:t>
      </w:r>
    </w:p>
    <w:p w14:paraId="3A0C14BA" w14:textId="0C066426" w:rsidR="00902041" w:rsidRDefault="00902041" w:rsidP="00AC71CA">
      <w:r w:rsidRPr="007C660D">
        <w:t xml:space="preserve">The same strategy envisions a future in which, </w:t>
      </w:r>
      <w:r w:rsidR="00712924">
        <w:t>'</w:t>
      </w:r>
      <w:r w:rsidRPr="007C660D">
        <w:t xml:space="preserve">libraries will open access to and build trust in public data to increase participation in the </w:t>
      </w:r>
      <w:r w:rsidRPr="007C660D" w:rsidDel="00E02B39">
        <w:t xml:space="preserve">democratic </w:t>
      </w:r>
      <w:r>
        <w:t>process</w:t>
      </w:r>
      <w:r w:rsidR="00712924">
        <w:t>'</w:t>
      </w:r>
      <w:r>
        <w:rPr>
          <w:rStyle w:val="EndnoteReference"/>
        </w:rPr>
        <w:endnoteReference w:id="30"/>
      </w:r>
      <w:r>
        <w:t xml:space="preserve">. </w:t>
      </w:r>
    </w:p>
    <w:p w14:paraId="6191E904" w14:textId="21098888" w:rsidR="004D65DF" w:rsidRDefault="004D65DF" w:rsidP="00AC71CA">
      <w:r>
        <w:t>The survey prompted librarians to share their thoughts on how important libraries are to building informed and democratically engaged pupils. Many commented on the stresses already mentioned above:</w:t>
      </w:r>
    </w:p>
    <w:p w14:paraId="5A567525" w14:textId="77777777" w:rsidR="004D65DF" w:rsidRDefault="004D65DF" w:rsidP="004D65DF">
      <w:pPr>
        <w:pStyle w:val="ListParagraph"/>
        <w:numPr>
          <w:ilvl w:val="0"/>
          <w:numId w:val="64"/>
        </w:numPr>
        <w:contextualSpacing w:val="0"/>
      </w:pPr>
      <w:r>
        <w:t>‘</w:t>
      </w:r>
      <w:r w:rsidRPr="0044420E">
        <w:t>I</w:t>
      </w:r>
      <w:r>
        <w:t>'</w:t>
      </w:r>
      <w:r w:rsidRPr="0044420E">
        <w:t xml:space="preserve">m a librarian </w:t>
      </w:r>
      <w:r>
        <w:t>–</w:t>
      </w:r>
      <w:r w:rsidRPr="0044420E">
        <w:t xml:space="preserve"> a solo worker</w:t>
      </w:r>
      <w:r>
        <w:t>–</w:t>
      </w:r>
      <w:r w:rsidRPr="0044420E">
        <w:t>- there</w:t>
      </w:r>
      <w:r>
        <w:t>'</w:t>
      </w:r>
      <w:r w:rsidRPr="0044420E">
        <w:t>s only so much I can do without burning out.</w:t>
      </w:r>
      <w:r>
        <w:t xml:space="preserve"> </w:t>
      </w:r>
      <w:r w:rsidRPr="0044420E">
        <w:t xml:space="preserve">Senior school is focussed on the exam diet and there is no room in the junior years either. I can do lots of jobs </w:t>
      </w:r>
      <w:proofErr w:type="gramStart"/>
      <w:r w:rsidRPr="0044420E">
        <w:t>really badly</w:t>
      </w:r>
      <w:proofErr w:type="gramEnd"/>
      <w:r w:rsidRPr="0044420E">
        <w:t xml:space="preserve"> or focus on the things that really count.</w:t>
      </w:r>
      <w:r>
        <w:t xml:space="preserve"> </w:t>
      </w:r>
      <w:r w:rsidRPr="0044420E">
        <w:t>Nearly half of our pupils have reading ages below their actual age</w:t>
      </w:r>
      <w:r>
        <w:t xml:space="preserve">. </w:t>
      </w:r>
      <w:r w:rsidRPr="0044420E">
        <w:t xml:space="preserve">Many have reading ages of </w:t>
      </w:r>
      <w:r>
        <w:t>eight</w:t>
      </w:r>
      <w:r w:rsidRPr="0044420E">
        <w:t xml:space="preserve"> or under.</w:t>
      </w:r>
      <w:r>
        <w:t xml:space="preserve"> </w:t>
      </w:r>
      <w:r w:rsidRPr="0044420E">
        <w:t>Without helping raise their literacy levels they will be unable to make head or tail of information sources.</w:t>
      </w:r>
      <w:r>
        <w:t>'</w:t>
      </w:r>
    </w:p>
    <w:p w14:paraId="6565DAEB" w14:textId="2A91D51A" w:rsidR="00CD2EC6" w:rsidRDefault="00712924" w:rsidP="00AC71CA">
      <w:pPr>
        <w:pStyle w:val="ListParagraph"/>
        <w:numPr>
          <w:ilvl w:val="0"/>
          <w:numId w:val="56"/>
        </w:numPr>
        <w:contextualSpacing w:val="0"/>
      </w:pPr>
      <w:r>
        <w:t>'</w:t>
      </w:r>
      <w:r w:rsidR="00A34EDF" w:rsidRPr="00A34EDF">
        <w:t xml:space="preserve">At present, I feel like </w:t>
      </w:r>
      <w:proofErr w:type="gramStart"/>
      <w:r w:rsidR="00A34EDF" w:rsidRPr="00A34EDF">
        <w:t>the majority of</w:t>
      </w:r>
      <w:proofErr w:type="gramEnd"/>
      <w:r w:rsidR="00A34EDF" w:rsidRPr="00A34EDF">
        <w:t xml:space="preserve"> the time we are </w:t>
      </w:r>
      <w:r w:rsidR="00B73594">
        <w:t>'</w:t>
      </w:r>
      <w:r w:rsidR="00A34EDF" w:rsidRPr="00A34EDF">
        <w:t>firefighting</w:t>
      </w:r>
      <w:r w:rsidR="00B73594">
        <w:t>'</w:t>
      </w:r>
      <w:r w:rsidR="00A34EDF" w:rsidRPr="00A34EDF">
        <w:t xml:space="preserve"> and doing the minimum to keep libraries open and not always managing that. I do believe that libraries should be well placed to help the public access quality and trustworthy information online. School libraries should be helping to ensure people develop the skills to make their way through the deluge of information and be able to disregard unreliable sources. At present I believe we don</w:t>
      </w:r>
      <w:r>
        <w:t>'</w:t>
      </w:r>
      <w:r w:rsidR="00A34EDF" w:rsidRPr="00A34EDF">
        <w:t>t have capacity to do this in a consistent, widespread way.</w:t>
      </w:r>
      <w:r>
        <w:t>'</w:t>
      </w:r>
    </w:p>
    <w:p w14:paraId="1D184490" w14:textId="72B2AC26" w:rsidR="004D65DF" w:rsidRDefault="004D65DF" w:rsidP="004D65DF">
      <w:pPr>
        <w:pStyle w:val="ListParagraph"/>
        <w:numPr>
          <w:ilvl w:val="0"/>
          <w:numId w:val="56"/>
        </w:numPr>
        <w:contextualSpacing w:val="0"/>
      </w:pPr>
      <w:r>
        <w:lastRenderedPageBreak/>
        <w:t>'</w:t>
      </w:r>
      <w:r w:rsidRPr="00050EC8">
        <w:t>I often hear from older pupils that they choose not to vote as they don</w:t>
      </w:r>
      <w:r>
        <w:t>'</w:t>
      </w:r>
      <w:r w:rsidRPr="00050EC8">
        <w:t xml:space="preserve">t feel it will change their </w:t>
      </w:r>
      <w:proofErr w:type="gramStart"/>
      <w:r w:rsidRPr="00050EC8">
        <w:t>situation,</w:t>
      </w:r>
      <w:proofErr w:type="gramEnd"/>
      <w:r w:rsidRPr="00050EC8">
        <w:t xml:space="preserve"> therefore I hold conversations where I show them the worth of their voice and what they can do to change things</w:t>
      </w:r>
      <w:r>
        <w:t>.'</w:t>
      </w:r>
    </w:p>
    <w:p w14:paraId="275CACCC" w14:textId="56A11A9E" w:rsidR="00AD6DE5" w:rsidRDefault="00CD2EC6" w:rsidP="00AC71CA">
      <w:r>
        <w:t>To round out the questions on active citizenship, the survey asked librarians to reflect how often their school library operates as a student hub for informed debate</w:t>
      </w:r>
      <w:r w:rsidR="00DE76EE">
        <w:t xml:space="preserve"> </w:t>
      </w:r>
      <w:r>
        <w:t>/</w:t>
      </w:r>
      <w:r w:rsidR="00DE76EE">
        <w:t xml:space="preserve"> </w:t>
      </w:r>
      <w:r>
        <w:t>decision-making.</w:t>
      </w:r>
    </w:p>
    <w:p w14:paraId="403C6E8F" w14:textId="2143423A" w:rsidR="00902041" w:rsidRDefault="00902041" w:rsidP="00902041">
      <w:pPr>
        <w:jc w:val="center"/>
      </w:pPr>
      <w:r>
        <w:rPr>
          <w:noProof/>
        </w:rPr>
        <w:drawing>
          <wp:inline distT="0" distB="0" distL="0" distR="0" wp14:anchorId="2C506E22" wp14:editId="4B4FEE0A">
            <wp:extent cx="5486400" cy="2878455"/>
            <wp:effectExtent l="0" t="0" r="0" b="4445"/>
            <wp:docPr id="893705442" name="Chart 13" descr="A pie chart showing the breakdown of answers from librarians reflecting on how often their school library operates as a student hub for informed debate/decision-mak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86E8421" w14:textId="3257B8C1" w:rsidR="00D31764" w:rsidRDefault="003E2BBC" w:rsidP="00AC71CA">
      <w:r>
        <w:t>The overwhelming majority report</w:t>
      </w:r>
      <w:r w:rsidR="00FF3EF9">
        <w:t>ed</w:t>
      </w:r>
      <w:r>
        <w:t xml:space="preserve"> their library rarely or never operates as a hub for informed debate or decision-making (</w:t>
      </w:r>
      <w:r w:rsidR="002F25AD">
        <w:t>54%)</w:t>
      </w:r>
      <w:r>
        <w:t>;</w:t>
      </w:r>
      <w:r w:rsidR="00EC62C8">
        <w:t xml:space="preserve"> </w:t>
      </w:r>
      <w:r w:rsidR="003C191D">
        <w:t>over a quarter (2</w:t>
      </w:r>
      <w:r w:rsidR="00EC62C8">
        <w:t>9%</w:t>
      </w:r>
      <w:r w:rsidR="003C191D">
        <w:t>)</w:t>
      </w:r>
      <w:r w:rsidR="00EC62C8">
        <w:t xml:space="preserve"> report</w:t>
      </w:r>
      <w:r w:rsidR="00FF3EF9">
        <w:t>ed</w:t>
      </w:r>
      <w:r w:rsidR="00EC62C8">
        <w:t xml:space="preserve"> it happens </w:t>
      </w:r>
      <w:r w:rsidR="00712924">
        <w:t>'</w:t>
      </w:r>
      <w:r w:rsidR="00EC62C8">
        <w:t>on occasion</w:t>
      </w:r>
      <w:r w:rsidR="00712924">
        <w:t>'</w:t>
      </w:r>
      <w:r w:rsidR="00EC62C8">
        <w:t xml:space="preserve">. </w:t>
      </w:r>
      <w:r w:rsidR="00C77E48">
        <w:t>Just</w:t>
      </w:r>
      <w:r>
        <w:t xml:space="preserve"> </w:t>
      </w:r>
      <w:r w:rsidR="00C77E48">
        <w:t>1 in 6 (17%)</w:t>
      </w:r>
      <w:r>
        <w:t xml:space="preserve"> report</w:t>
      </w:r>
      <w:r w:rsidR="00FF3EF9">
        <w:t>ed</w:t>
      </w:r>
      <w:r>
        <w:t xml:space="preserve"> that it happens </w:t>
      </w:r>
      <w:r w:rsidR="00712924">
        <w:t>'</w:t>
      </w:r>
      <w:r w:rsidR="002F25AD">
        <w:t>at least weekly</w:t>
      </w:r>
      <w:r w:rsidR="00712924">
        <w:t>'</w:t>
      </w:r>
      <w:r w:rsidR="002F25AD">
        <w:t xml:space="preserve"> or </w:t>
      </w:r>
      <w:r w:rsidR="00712924">
        <w:t>'</w:t>
      </w:r>
      <w:r>
        <w:t>regularly</w:t>
      </w:r>
      <w:r w:rsidR="00712924">
        <w:t>'</w:t>
      </w:r>
      <w:r w:rsidR="002F25AD">
        <w:t>.</w:t>
      </w:r>
      <w:r>
        <w:t xml:space="preserve"> </w:t>
      </w:r>
    </w:p>
    <w:p w14:paraId="445E6DF6" w14:textId="368571E1" w:rsidR="003E2BBC" w:rsidRDefault="003E2BBC" w:rsidP="00AC71CA">
      <w:r>
        <w:t xml:space="preserve">Considering the varied and multiple barriers to the opening hours, staffing constraints, and pupil access reported earlier in these findings, the </w:t>
      </w:r>
      <w:r w:rsidR="00D31764">
        <w:t xml:space="preserve">inconsistency in </w:t>
      </w:r>
      <w:r>
        <w:t>foster</w:t>
      </w:r>
      <w:r w:rsidR="00D31764">
        <w:t xml:space="preserve">ing </w:t>
      </w:r>
      <w:r>
        <w:t>informed debate or decision-making seems to follow as a natural consequence.</w:t>
      </w:r>
    </w:p>
    <w:p w14:paraId="3AA30E78" w14:textId="77777777" w:rsidR="00902041" w:rsidRDefault="00902041" w:rsidP="005F377D"/>
    <w:p w14:paraId="573E82A5" w14:textId="77777777" w:rsidR="00DE5751" w:rsidRDefault="00DE5751">
      <w:pPr>
        <w:spacing w:line="259" w:lineRule="auto"/>
        <w:rPr>
          <w:rFonts w:eastAsiaTheme="majorEastAsia" w:cstheme="majorBidi"/>
          <w:b/>
          <w:iCs/>
        </w:rPr>
      </w:pPr>
      <w:r>
        <w:br w:type="page"/>
      </w:r>
    </w:p>
    <w:p w14:paraId="2C596458" w14:textId="04BCBA2A" w:rsidR="005F377D" w:rsidRDefault="005F377D" w:rsidP="004F6DCB">
      <w:pPr>
        <w:pStyle w:val="Heading3"/>
      </w:pPr>
      <w:bookmarkStart w:id="32" w:name="_Toc183421214"/>
      <w:r>
        <w:lastRenderedPageBreak/>
        <w:t>Final snapshot</w:t>
      </w:r>
      <w:bookmarkEnd w:id="32"/>
    </w:p>
    <w:p w14:paraId="2BD49DF3" w14:textId="7F69828F" w:rsidR="005E42CB" w:rsidRDefault="00E87DAF" w:rsidP="00AC71CA">
      <w:pPr>
        <w:rPr>
          <w:rFonts w:eastAsiaTheme="minorHAnsi" w:cs="Arial"/>
          <w:color w:val="000000"/>
          <w:lang w:eastAsia="en-US"/>
        </w:rPr>
      </w:pPr>
      <w:r w:rsidRPr="00E87DAF">
        <w:t xml:space="preserve">A final two quantitative questions were asked of </w:t>
      </w:r>
      <w:r w:rsidR="00C66D89">
        <w:t>secondary</w:t>
      </w:r>
      <w:r w:rsidRPr="00E87DAF">
        <w:t xml:space="preserve"> school librarians at the end of the survey. These were both matrices, scaled from 1 (no, not at all) to 5 (yes, a lot).</w:t>
      </w:r>
      <w:r w:rsidR="005E42CB">
        <w:rPr>
          <w:rFonts w:eastAsiaTheme="minorHAnsi" w:cs="Arial"/>
          <w:color w:val="000000"/>
          <w:lang w:eastAsia="en-US"/>
        </w:rPr>
        <w:t xml:space="preserve"> </w:t>
      </w:r>
    </w:p>
    <w:p w14:paraId="640FC481" w14:textId="3B8F8B34" w:rsidR="00C66D89" w:rsidRPr="00C66D89" w:rsidRDefault="00C66D89" w:rsidP="00AC71CA">
      <w:r>
        <w:t>The first question asked librarians to reflect on the extent to which their library supports seven essential needs: access to books; access to digital devices / Wi-Fi; access to essential warm spaces; access to learning resources and training; access to trusted sources of information; having a quiet space at school and opportunities for reading for pleasure.</w:t>
      </w:r>
    </w:p>
    <w:p w14:paraId="335D390A" w14:textId="220EA2DC" w:rsidR="00DE5751" w:rsidRDefault="00AA1B47" w:rsidP="00345560">
      <w:pPr>
        <w:jc w:val="center"/>
        <w:rPr>
          <w:rFonts w:eastAsiaTheme="minorHAnsi" w:cs="Arial"/>
          <w:color w:val="000000"/>
          <w:lang w:eastAsia="en-US"/>
        </w:rPr>
      </w:pPr>
      <w:r>
        <w:rPr>
          <w:noProof/>
        </w:rPr>
        <w:drawing>
          <wp:inline distT="0" distB="0" distL="0" distR="0" wp14:anchorId="268A870C" wp14:editId="19CFFBE5">
            <wp:extent cx="5486400" cy="3739081"/>
            <wp:effectExtent l="0" t="0" r="0" b="0"/>
            <wp:docPr id="1895426000" name="Chart 6" descr="A bar chart indicating matrix answers to the question, 'To what extent does your library support any of the following essential needs within your local community?' With the rows detailing, 'Access to digital devices/wifi', 'Access to essential warm spaces', 'Access to learning resources &amp; training', 'Access to trusted sources of information', and 'Addressing social isol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35A46E7" w14:textId="6DF070CB" w:rsidR="00C66D89" w:rsidRPr="007859FE" w:rsidRDefault="00C66D89" w:rsidP="00AC71CA">
      <w:r w:rsidRPr="007859FE">
        <w:t>The overwhelming majority indicated their library supports access to books (</w:t>
      </w:r>
      <w:r w:rsidR="00712924">
        <w:t>'</w:t>
      </w:r>
      <w:r w:rsidR="00F74C5A">
        <w:t>y</w:t>
      </w:r>
      <w:r w:rsidRPr="007859FE">
        <w:t>es</w:t>
      </w:r>
      <w:r w:rsidR="001924B9">
        <w:t>,</w:t>
      </w:r>
      <w:r w:rsidRPr="007859FE">
        <w:t xml:space="preserve"> a lot</w:t>
      </w:r>
      <w:r w:rsidR="00712924">
        <w:t>'</w:t>
      </w:r>
      <w:r w:rsidRPr="007859FE">
        <w:t>, 8</w:t>
      </w:r>
      <w:r w:rsidR="009359EA" w:rsidRPr="007859FE">
        <w:t>2</w:t>
      </w:r>
      <w:r w:rsidRPr="007859FE">
        <w:t>%)</w:t>
      </w:r>
      <w:r w:rsidR="00AC7DDA" w:rsidRPr="007859FE">
        <w:t xml:space="preserve">, </w:t>
      </w:r>
      <w:r w:rsidRPr="007859FE">
        <w:t>opportunities for reading for pleasure (</w:t>
      </w:r>
      <w:r w:rsidR="00712924">
        <w:t>'</w:t>
      </w:r>
      <w:r w:rsidR="00F74C5A">
        <w:t>y</w:t>
      </w:r>
      <w:r w:rsidRPr="007859FE">
        <w:t>es</w:t>
      </w:r>
      <w:r w:rsidR="001924B9">
        <w:t>,</w:t>
      </w:r>
      <w:r w:rsidRPr="007859FE">
        <w:t xml:space="preserve"> a lot</w:t>
      </w:r>
      <w:r w:rsidR="00712924">
        <w:t>'</w:t>
      </w:r>
      <w:r w:rsidRPr="007859FE">
        <w:t>, 7</w:t>
      </w:r>
      <w:r w:rsidR="009359EA" w:rsidRPr="007859FE">
        <w:t>7</w:t>
      </w:r>
      <w:r w:rsidRPr="007859FE">
        <w:t>%)</w:t>
      </w:r>
      <w:r w:rsidR="00AC7DDA" w:rsidRPr="007859FE">
        <w:t>, and access to essential warm spaces (</w:t>
      </w:r>
      <w:r w:rsidR="00712924">
        <w:t>'</w:t>
      </w:r>
      <w:r w:rsidR="00F74C5A">
        <w:t>y</w:t>
      </w:r>
      <w:r w:rsidR="00AC7DDA" w:rsidRPr="007859FE">
        <w:t>es</w:t>
      </w:r>
      <w:r w:rsidR="001924B9">
        <w:t>,</w:t>
      </w:r>
      <w:r w:rsidR="00AC7DDA" w:rsidRPr="007859FE">
        <w:t xml:space="preserve"> a lot</w:t>
      </w:r>
      <w:r w:rsidR="00712924">
        <w:t>'</w:t>
      </w:r>
      <w:r w:rsidR="00AC7DDA" w:rsidRPr="007859FE">
        <w:t>, 69%)</w:t>
      </w:r>
      <w:r w:rsidRPr="007859FE">
        <w:t xml:space="preserve">. </w:t>
      </w:r>
    </w:p>
    <w:p w14:paraId="095ECC83" w14:textId="6090598E" w:rsidR="00C66D89" w:rsidRPr="007859FE" w:rsidRDefault="00C66D89" w:rsidP="00AC71CA">
      <w:r w:rsidRPr="007859FE">
        <w:t xml:space="preserve">Having a quiet space in school was </w:t>
      </w:r>
      <w:r w:rsidR="002E0868" w:rsidRPr="007859FE">
        <w:t>more moderately</w:t>
      </w:r>
      <w:r w:rsidRPr="007859FE">
        <w:t xml:space="preserve"> reflected (</w:t>
      </w:r>
      <w:r w:rsidR="00712924">
        <w:t>'</w:t>
      </w:r>
      <w:r w:rsidR="00F74C5A">
        <w:t>y</w:t>
      </w:r>
      <w:r w:rsidRPr="007859FE">
        <w:t>es</w:t>
      </w:r>
      <w:r w:rsidR="001924B9">
        <w:t>,</w:t>
      </w:r>
      <w:r w:rsidRPr="007859FE">
        <w:t xml:space="preserve"> a lot</w:t>
      </w:r>
      <w:r w:rsidR="00712924">
        <w:t>'</w:t>
      </w:r>
      <w:r w:rsidRPr="007859FE">
        <w:t>, 6</w:t>
      </w:r>
      <w:r w:rsidR="002E0868" w:rsidRPr="007859FE">
        <w:t>3</w:t>
      </w:r>
      <w:r w:rsidRPr="007859FE">
        <w:t xml:space="preserve">%; </w:t>
      </w:r>
      <w:r w:rsidR="00712924">
        <w:t>'</w:t>
      </w:r>
      <w:r w:rsidR="00F74C5A">
        <w:t>o</w:t>
      </w:r>
      <w:r w:rsidRPr="007859FE">
        <w:t>ften</w:t>
      </w:r>
      <w:r w:rsidR="00712924">
        <w:t>'</w:t>
      </w:r>
      <w:r w:rsidRPr="007859FE">
        <w:t>, 2</w:t>
      </w:r>
      <w:r w:rsidR="002E0868" w:rsidRPr="007859FE">
        <w:t>0%</w:t>
      </w:r>
      <w:r w:rsidRPr="007859FE">
        <w:t>) as was access to trusted sources of information (</w:t>
      </w:r>
      <w:r w:rsidR="00712924">
        <w:t>'</w:t>
      </w:r>
      <w:r w:rsidR="00F74C5A">
        <w:t>y</w:t>
      </w:r>
      <w:r w:rsidRPr="007859FE">
        <w:t>es</w:t>
      </w:r>
      <w:r w:rsidR="001924B9">
        <w:t>,</w:t>
      </w:r>
      <w:r w:rsidRPr="007859FE">
        <w:t xml:space="preserve"> a lot</w:t>
      </w:r>
      <w:r w:rsidR="00712924">
        <w:t>'</w:t>
      </w:r>
      <w:r w:rsidRPr="007859FE">
        <w:t xml:space="preserve">, </w:t>
      </w:r>
      <w:r w:rsidR="002E0868" w:rsidRPr="007859FE">
        <w:t>64</w:t>
      </w:r>
      <w:r w:rsidRPr="007859FE">
        <w:t xml:space="preserve">%; </w:t>
      </w:r>
      <w:r w:rsidR="00712924">
        <w:lastRenderedPageBreak/>
        <w:t>'</w:t>
      </w:r>
      <w:r w:rsidR="00F74C5A">
        <w:t>o</w:t>
      </w:r>
      <w:r w:rsidRPr="007859FE">
        <w:t>ften</w:t>
      </w:r>
      <w:r w:rsidR="00712924">
        <w:t>'</w:t>
      </w:r>
      <w:r w:rsidRPr="007859FE">
        <w:t>, 1</w:t>
      </w:r>
      <w:r w:rsidR="002E0868" w:rsidRPr="007859FE">
        <w:t>5</w:t>
      </w:r>
      <w:r w:rsidRPr="007859FE">
        <w:t>%)</w:t>
      </w:r>
      <w:r w:rsidR="00AC7DDA" w:rsidRPr="007859FE">
        <w:t xml:space="preserve">, </w:t>
      </w:r>
      <w:r w:rsidR="00951E43" w:rsidRPr="007859FE">
        <w:t>digital devices / Wi-Fi (</w:t>
      </w:r>
      <w:r w:rsidR="00712924">
        <w:t>'</w:t>
      </w:r>
      <w:r w:rsidR="00F74C5A">
        <w:t>y</w:t>
      </w:r>
      <w:r w:rsidR="00951E43" w:rsidRPr="007859FE">
        <w:t>es</w:t>
      </w:r>
      <w:r w:rsidR="001924B9">
        <w:t>,</w:t>
      </w:r>
      <w:r w:rsidR="00951E43" w:rsidRPr="007859FE">
        <w:t xml:space="preserve"> a lot</w:t>
      </w:r>
      <w:r w:rsidR="00712924">
        <w:t>'</w:t>
      </w:r>
      <w:r w:rsidR="00951E43" w:rsidRPr="007859FE">
        <w:t xml:space="preserve">, 67%; </w:t>
      </w:r>
      <w:r w:rsidR="00712924">
        <w:t>'</w:t>
      </w:r>
      <w:r w:rsidR="00F74C5A">
        <w:t>o</w:t>
      </w:r>
      <w:r w:rsidR="00951E43" w:rsidRPr="007859FE">
        <w:t>ften</w:t>
      </w:r>
      <w:r w:rsidR="00712924">
        <w:t>'</w:t>
      </w:r>
      <w:r w:rsidR="00951E43" w:rsidRPr="007859FE">
        <w:t>, 11%), or</w:t>
      </w:r>
      <w:r w:rsidR="00AC7DDA" w:rsidRPr="007859FE">
        <w:t xml:space="preserve"> learning resources and training (</w:t>
      </w:r>
      <w:r w:rsidR="00712924">
        <w:t>'</w:t>
      </w:r>
      <w:r w:rsidR="00F74C5A">
        <w:t>y</w:t>
      </w:r>
      <w:r w:rsidR="00AC7DDA" w:rsidRPr="007859FE">
        <w:t>es a lot</w:t>
      </w:r>
      <w:r w:rsidR="00712924">
        <w:t>'</w:t>
      </w:r>
      <w:r w:rsidR="00AC7DDA" w:rsidRPr="007859FE">
        <w:t xml:space="preserve">, 47%; </w:t>
      </w:r>
      <w:r w:rsidR="00712924">
        <w:t>'</w:t>
      </w:r>
      <w:r w:rsidR="00F74C5A">
        <w:t>o</w:t>
      </w:r>
      <w:r w:rsidR="00AC7DDA" w:rsidRPr="007859FE">
        <w:t>ften</w:t>
      </w:r>
      <w:r w:rsidR="00712924">
        <w:t>'</w:t>
      </w:r>
      <w:r w:rsidR="00AC7DDA" w:rsidRPr="007859FE">
        <w:t xml:space="preserve">, 26%; </w:t>
      </w:r>
      <w:r w:rsidR="00712924">
        <w:t>'</w:t>
      </w:r>
      <w:r w:rsidR="00F74C5A">
        <w:t>m</w:t>
      </w:r>
      <w:r w:rsidR="00AC7DDA" w:rsidRPr="007859FE">
        <w:t>oderately</w:t>
      </w:r>
      <w:r w:rsidR="00712924">
        <w:t>'</w:t>
      </w:r>
      <w:r w:rsidR="00AC7DDA" w:rsidRPr="007859FE">
        <w:t>, 9%).</w:t>
      </w:r>
    </w:p>
    <w:p w14:paraId="4C03C70A" w14:textId="1BF04EA8" w:rsidR="00C66D89" w:rsidRDefault="4ED564E4" w:rsidP="00AC71CA">
      <w:r>
        <w:t xml:space="preserve">This snapshot reflects a reliance on the </w:t>
      </w:r>
      <w:r w:rsidR="5D8429EF">
        <w:t>secondary</w:t>
      </w:r>
      <w:r>
        <w:t xml:space="preserve"> school library as a place that provides books</w:t>
      </w:r>
      <w:r w:rsidR="17ED1820">
        <w:t>,</w:t>
      </w:r>
      <w:r>
        <w:t xml:space="preserve"> opportunities to read</w:t>
      </w:r>
      <w:r w:rsidR="5BBA4A83">
        <w:t>, digital access, trusted sources of information</w:t>
      </w:r>
      <w:r w:rsidR="17ED1820">
        <w:t xml:space="preserve"> and a</w:t>
      </w:r>
      <w:r w:rsidR="5BBA4A83">
        <w:t xml:space="preserve"> quiet or</w:t>
      </w:r>
      <w:r w:rsidR="17ED1820">
        <w:t xml:space="preserve"> warm space</w:t>
      </w:r>
      <w:r>
        <w:t>, but less so a service that offers learning resource</w:t>
      </w:r>
      <w:r w:rsidR="5BBA4A83">
        <w:t>s or training</w:t>
      </w:r>
      <w:r>
        <w:t>.</w:t>
      </w:r>
      <w:r w:rsidR="000433DB">
        <w:t xml:space="preserve"> </w:t>
      </w:r>
    </w:p>
    <w:p w14:paraId="250C4C61" w14:textId="4F11A679" w:rsidR="000433DB" w:rsidRPr="00340917" w:rsidRDefault="000433DB" w:rsidP="00AC71CA">
      <w:r>
        <w:t xml:space="preserve">It also indicates a stark departure </w:t>
      </w:r>
      <w:r w:rsidR="002D79C5">
        <w:t>from the responses that make up the rest of the survey: clearly, school libraries are supporting these essential needs where they can, but given the issues and restrictions outlined, it can only be a fraction of their potential. Th</w:t>
      </w:r>
      <w:r w:rsidR="00185347">
        <w:t xml:space="preserve">ey are doing their best to fulfil these needs despite the many barriers they face, demonstrating their commitment and value. </w:t>
      </w:r>
    </w:p>
    <w:p w14:paraId="47F7B40F" w14:textId="0F861A54" w:rsidR="00C66D89" w:rsidRDefault="00C66D89" w:rsidP="00AC71CA">
      <w:r w:rsidRPr="00213358">
        <w:t>The last question asked librarians to reflect on the extent to which their library addresses the six following issues: addressing social isolation; closing the poverty-related attainment gap; developing media / information literacy; improving literacy; mental health and wellbeing support; and tackling poverty and cost-of-living crisis.</w:t>
      </w:r>
    </w:p>
    <w:p w14:paraId="46F10A3A" w14:textId="517352EA" w:rsidR="007859FE" w:rsidRDefault="0082009A" w:rsidP="00345560">
      <w:pPr>
        <w:jc w:val="center"/>
      </w:pPr>
      <w:r>
        <w:rPr>
          <w:noProof/>
        </w:rPr>
        <w:drawing>
          <wp:inline distT="0" distB="0" distL="0" distR="0" wp14:anchorId="5040C987" wp14:editId="010CC68C">
            <wp:extent cx="5486400" cy="3739081"/>
            <wp:effectExtent l="0" t="0" r="0" b="0"/>
            <wp:docPr id="388627660" name="Chart 7" descr="A bar chart indicating matrix answers to the question, 'To what extent does your library address any of the following issues?' With the rows detailing, 'Closing the poverty-related attainment gap', 'Developing media/information literacy', 'Having a quiet space', 'Improving literacy', 'Mental health and wellbeing support', 'Tackling poverty and cost-of-living crisi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5796F75" w14:textId="140983D8" w:rsidR="006F11D5" w:rsidRDefault="006F11D5" w:rsidP="00AC71CA">
      <w:r>
        <w:lastRenderedPageBreak/>
        <w:t xml:space="preserve">For </w:t>
      </w:r>
      <w:r w:rsidR="00712924">
        <w:t>'</w:t>
      </w:r>
      <w:r w:rsidR="00F74C5A">
        <w:t>d</w:t>
      </w:r>
      <w:r>
        <w:t>eveloping media</w:t>
      </w:r>
      <w:r w:rsidR="00870469">
        <w:t xml:space="preserve"> </w:t>
      </w:r>
      <w:r>
        <w:t>/</w:t>
      </w:r>
      <w:r w:rsidR="00870469">
        <w:t xml:space="preserve"> </w:t>
      </w:r>
      <w:r>
        <w:t>information literacy</w:t>
      </w:r>
      <w:r w:rsidR="00712924">
        <w:t>'</w:t>
      </w:r>
      <w:r>
        <w:t>, there is almost a perfect split</w:t>
      </w:r>
      <w:r w:rsidR="00615FE3">
        <w:t xml:space="preserve"> </w:t>
      </w:r>
      <w:r>
        <w:t xml:space="preserve">– 50% of librarians reported their library addresses it </w:t>
      </w:r>
      <w:r w:rsidR="00712924">
        <w:t>'</w:t>
      </w:r>
      <w:r w:rsidR="00F74C5A">
        <w:t>o</w:t>
      </w:r>
      <w:r>
        <w:t>ften</w:t>
      </w:r>
      <w:r w:rsidR="00712924">
        <w:t>'</w:t>
      </w:r>
      <w:r>
        <w:t xml:space="preserve"> (28%) or </w:t>
      </w:r>
      <w:r w:rsidR="00712924">
        <w:t>'</w:t>
      </w:r>
      <w:r w:rsidR="00F74C5A">
        <w:t>y</w:t>
      </w:r>
      <w:r>
        <w:t>es, a lot</w:t>
      </w:r>
      <w:r w:rsidR="00712924">
        <w:t>'</w:t>
      </w:r>
      <w:r>
        <w:t xml:space="preserve"> (22%); </w:t>
      </w:r>
      <w:r w:rsidR="00A90DCC">
        <w:t xml:space="preserve">the other half was separated between </w:t>
      </w:r>
      <w:r w:rsidR="00712924">
        <w:t>'</w:t>
      </w:r>
      <w:r w:rsidR="00F74C5A">
        <w:t>m</w:t>
      </w:r>
      <w:r>
        <w:t>oderately</w:t>
      </w:r>
      <w:r w:rsidR="00712924">
        <w:t>'</w:t>
      </w:r>
      <w:r w:rsidR="00A90DCC">
        <w:t xml:space="preserve"> (22%)</w:t>
      </w:r>
      <w:r>
        <w:t xml:space="preserve">, </w:t>
      </w:r>
      <w:r w:rsidR="00712924">
        <w:t>'</w:t>
      </w:r>
      <w:r w:rsidR="00F74C5A">
        <w:t>a</w:t>
      </w:r>
      <w:r>
        <w:t xml:space="preserve"> little</w:t>
      </w:r>
      <w:r w:rsidR="00712924">
        <w:t>'</w:t>
      </w:r>
      <w:r>
        <w:t xml:space="preserve"> (21%) or </w:t>
      </w:r>
      <w:r w:rsidR="00712924">
        <w:t>'</w:t>
      </w:r>
      <w:r w:rsidR="00F74C5A">
        <w:t>n</w:t>
      </w:r>
      <w:r>
        <w:t>o, not at all</w:t>
      </w:r>
      <w:r w:rsidR="00712924">
        <w:t>'</w:t>
      </w:r>
      <w:r>
        <w:t xml:space="preserve"> (6%). </w:t>
      </w:r>
    </w:p>
    <w:p w14:paraId="278824BB" w14:textId="334F34B6" w:rsidR="008D53A7" w:rsidRDefault="00017081" w:rsidP="00AC71CA">
      <w:proofErr w:type="gramStart"/>
      <w:r>
        <w:t>Similarly</w:t>
      </w:r>
      <w:proofErr w:type="gramEnd"/>
      <w:r w:rsidR="008D53A7">
        <w:t xml:space="preserve"> for </w:t>
      </w:r>
      <w:r w:rsidR="00712924">
        <w:t>'</w:t>
      </w:r>
      <w:r w:rsidR="00F74C5A">
        <w:t>t</w:t>
      </w:r>
      <w:r w:rsidR="008D53A7">
        <w:t>ackling poverty and cost-of-living crisis</w:t>
      </w:r>
      <w:r w:rsidR="00712924">
        <w:t>'</w:t>
      </w:r>
      <w:r w:rsidR="008D53A7">
        <w:t>,</w:t>
      </w:r>
      <w:r>
        <w:t xml:space="preserve"> the findings are ambiguous: </w:t>
      </w:r>
      <w:r w:rsidR="00F45BE1">
        <w:t>some librarians</w:t>
      </w:r>
      <w:r w:rsidR="00875FA1">
        <w:t xml:space="preserve"> </w:t>
      </w:r>
      <w:r w:rsidR="008B0584">
        <w:t>agreed</w:t>
      </w:r>
      <w:r w:rsidR="00875FA1">
        <w:t xml:space="preserve"> the library addresse</w:t>
      </w:r>
      <w:r w:rsidR="00615FE3">
        <w:t>s</w:t>
      </w:r>
      <w:r w:rsidR="00875FA1">
        <w:t xml:space="preserve"> </w:t>
      </w:r>
      <w:r w:rsidR="00615FE3">
        <w:t>it</w:t>
      </w:r>
      <w:r w:rsidR="00875FA1">
        <w:t xml:space="preserve"> </w:t>
      </w:r>
      <w:r w:rsidR="00712924">
        <w:t>'</w:t>
      </w:r>
      <w:r w:rsidR="00F74C5A">
        <w:t>o</w:t>
      </w:r>
      <w:r w:rsidR="00875FA1">
        <w:t>ften</w:t>
      </w:r>
      <w:r w:rsidR="00712924">
        <w:t>'</w:t>
      </w:r>
      <w:r w:rsidR="00875FA1">
        <w:t xml:space="preserve"> (25%)</w:t>
      </w:r>
      <w:r w:rsidR="006F66E5">
        <w:t xml:space="preserve"> or </w:t>
      </w:r>
      <w:r w:rsidR="00712924">
        <w:t>'</w:t>
      </w:r>
      <w:r w:rsidR="00F74C5A">
        <w:t>y</w:t>
      </w:r>
      <w:r w:rsidR="006F66E5">
        <w:t>es, a lot</w:t>
      </w:r>
      <w:r w:rsidR="00712924">
        <w:t>'</w:t>
      </w:r>
      <w:r w:rsidR="006F66E5">
        <w:t xml:space="preserve"> (17%). </w:t>
      </w:r>
      <w:r w:rsidR="00A90DCC">
        <w:t xml:space="preserve">The largest percentage </w:t>
      </w:r>
      <w:r w:rsidR="00615FE3">
        <w:t xml:space="preserve">selected </w:t>
      </w:r>
      <w:r w:rsidR="00712924">
        <w:t>'</w:t>
      </w:r>
      <w:r w:rsidR="00F74C5A">
        <w:t>m</w:t>
      </w:r>
      <w:r w:rsidR="00A90DCC">
        <w:t>oderately</w:t>
      </w:r>
      <w:r w:rsidR="00712924">
        <w:t>'</w:t>
      </w:r>
      <w:r w:rsidR="00A90DCC">
        <w:t xml:space="preserve"> (28%), </w:t>
      </w:r>
      <w:r w:rsidR="00744D79">
        <w:t xml:space="preserve">followed by </w:t>
      </w:r>
      <w:r w:rsidR="00712924">
        <w:t>'</w:t>
      </w:r>
      <w:r w:rsidR="00F74C5A">
        <w:t>a</w:t>
      </w:r>
      <w:r w:rsidR="00744D79">
        <w:t xml:space="preserve"> little</w:t>
      </w:r>
      <w:r w:rsidR="00712924">
        <w:t>'</w:t>
      </w:r>
      <w:r w:rsidR="00744D79">
        <w:t xml:space="preserve"> (19%), or </w:t>
      </w:r>
      <w:r w:rsidR="00712924">
        <w:t>'</w:t>
      </w:r>
      <w:r w:rsidR="00F74C5A">
        <w:t>n</w:t>
      </w:r>
      <w:r w:rsidR="00744D79">
        <w:t>o, not at all</w:t>
      </w:r>
      <w:r w:rsidR="00712924">
        <w:t>'</w:t>
      </w:r>
      <w:r w:rsidR="00744D79">
        <w:t xml:space="preserve"> (11%).</w:t>
      </w:r>
    </w:p>
    <w:p w14:paraId="515F5C91" w14:textId="18FCC3A8" w:rsidR="00F45BE1" w:rsidRDefault="00F45BE1" w:rsidP="00AC71CA">
      <w:r>
        <w:t xml:space="preserve">However, 3 in 5 librarians </w:t>
      </w:r>
      <w:r w:rsidR="008B0584">
        <w:t>agreed</w:t>
      </w:r>
      <w:r>
        <w:t xml:space="preserve"> their library addresses </w:t>
      </w:r>
      <w:r w:rsidR="00712924">
        <w:t>'</w:t>
      </w:r>
      <w:r w:rsidR="00F74C5A">
        <w:t>c</w:t>
      </w:r>
      <w:r>
        <w:t>losing the poverty-related attainment gap</w:t>
      </w:r>
      <w:r w:rsidR="00712924">
        <w:t>'</w:t>
      </w:r>
      <w:r>
        <w:t xml:space="preserve"> (</w:t>
      </w:r>
      <w:r w:rsidR="00712924">
        <w:t>'</w:t>
      </w:r>
      <w:r w:rsidR="00F74C5A">
        <w:t>y</w:t>
      </w:r>
      <w:r>
        <w:t>es, a lot</w:t>
      </w:r>
      <w:r w:rsidR="00712924">
        <w:t>'</w:t>
      </w:r>
      <w:r>
        <w:t xml:space="preserve">, 24%; </w:t>
      </w:r>
      <w:r w:rsidR="00712924">
        <w:t>'</w:t>
      </w:r>
      <w:r w:rsidR="00F74C5A">
        <w:t>o</w:t>
      </w:r>
      <w:r>
        <w:t>ften</w:t>
      </w:r>
      <w:r w:rsidR="00712924">
        <w:t>'</w:t>
      </w:r>
      <w:r>
        <w:t xml:space="preserve">, 40%), and nearly 3 in 4 </w:t>
      </w:r>
      <w:r w:rsidR="008B0584">
        <w:t>agreed</w:t>
      </w:r>
      <w:r>
        <w:t xml:space="preserve"> their school addresses social isolation (</w:t>
      </w:r>
      <w:r w:rsidR="00712924">
        <w:t>'</w:t>
      </w:r>
      <w:r w:rsidR="00F74C5A">
        <w:t>y</w:t>
      </w:r>
      <w:r>
        <w:t>es, a lot</w:t>
      </w:r>
      <w:r w:rsidR="00712924">
        <w:t>'</w:t>
      </w:r>
      <w:r>
        <w:t xml:space="preserve"> and </w:t>
      </w:r>
      <w:r w:rsidR="00712924">
        <w:t>'</w:t>
      </w:r>
      <w:r w:rsidR="00F74C5A">
        <w:t>o</w:t>
      </w:r>
      <w:r>
        <w:t>ften</w:t>
      </w:r>
      <w:r w:rsidR="00712924">
        <w:t>'</w:t>
      </w:r>
      <w:r>
        <w:t>, both 37%).</w:t>
      </w:r>
    </w:p>
    <w:p w14:paraId="2EAF3338" w14:textId="7EE8F2E2" w:rsidR="00744D79" w:rsidRDefault="00DF0A67" w:rsidP="00AC71CA">
      <w:r>
        <w:t>4 in 5 librarians</w:t>
      </w:r>
      <w:r w:rsidR="00744D79" w:rsidRPr="00744D79">
        <w:t xml:space="preserve"> </w:t>
      </w:r>
      <w:r w:rsidR="008B0584">
        <w:t>agreed</w:t>
      </w:r>
      <w:r w:rsidR="00744D79">
        <w:t xml:space="preserve"> their library </w:t>
      </w:r>
      <w:r>
        <w:t xml:space="preserve">addresses </w:t>
      </w:r>
      <w:r w:rsidR="00712924">
        <w:t>'</w:t>
      </w:r>
      <w:r w:rsidR="00F74C5A">
        <w:t>i</w:t>
      </w:r>
      <w:r w:rsidR="00744D79">
        <w:t>mproving literacy</w:t>
      </w:r>
      <w:r w:rsidR="00712924">
        <w:t>'</w:t>
      </w:r>
      <w:r w:rsidR="00744D79">
        <w:t xml:space="preserve"> (</w:t>
      </w:r>
      <w:r w:rsidR="00712924">
        <w:t>'</w:t>
      </w:r>
      <w:r w:rsidR="00F74C5A">
        <w:t>y</w:t>
      </w:r>
      <w:r w:rsidR="00744D79">
        <w:t>es, a lot</w:t>
      </w:r>
      <w:r w:rsidR="00712924">
        <w:t>'</w:t>
      </w:r>
      <w:r w:rsidR="00744D79">
        <w:t xml:space="preserve">, 55%; </w:t>
      </w:r>
      <w:r w:rsidR="00712924">
        <w:t>'</w:t>
      </w:r>
      <w:r w:rsidR="00F74C5A">
        <w:t>o</w:t>
      </w:r>
      <w:r w:rsidR="00744D79">
        <w:t>ften</w:t>
      </w:r>
      <w:r w:rsidR="00712924">
        <w:t>'</w:t>
      </w:r>
      <w:r w:rsidR="00744D79">
        <w:t>, 27%)</w:t>
      </w:r>
      <w:r>
        <w:t xml:space="preserve"> and </w:t>
      </w:r>
      <w:r w:rsidR="00712924">
        <w:t>'</w:t>
      </w:r>
      <w:r w:rsidR="00F74C5A">
        <w:t>m</w:t>
      </w:r>
      <w:r>
        <w:t>ental health and wellbeing support</w:t>
      </w:r>
      <w:r w:rsidR="00712924">
        <w:t>'</w:t>
      </w:r>
      <w:r>
        <w:t xml:space="preserve"> (</w:t>
      </w:r>
      <w:r w:rsidR="00712924">
        <w:t>'</w:t>
      </w:r>
      <w:r w:rsidR="00F74C5A">
        <w:t>y</w:t>
      </w:r>
      <w:r>
        <w:t>es, a lot</w:t>
      </w:r>
      <w:r w:rsidR="00712924">
        <w:t>'</w:t>
      </w:r>
      <w:r>
        <w:t xml:space="preserve">, 46%; </w:t>
      </w:r>
      <w:r w:rsidR="00712924">
        <w:t>'</w:t>
      </w:r>
      <w:r w:rsidR="00F74C5A">
        <w:t>o</w:t>
      </w:r>
      <w:r>
        <w:t>ften</w:t>
      </w:r>
      <w:r w:rsidR="00712924">
        <w:t>'</w:t>
      </w:r>
      <w:r>
        <w:t>, 35%).</w:t>
      </w:r>
    </w:p>
    <w:p w14:paraId="3FCBC594" w14:textId="2E68B4A3" w:rsidR="001C7B11" w:rsidRDefault="70695CF1" w:rsidP="24DB39EB">
      <w:r>
        <w:t>T</w:t>
      </w:r>
      <w:r w:rsidR="7746BB38">
        <w:t>hese findings</w:t>
      </w:r>
      <w:r w:rsidR="609A070F">
        <w:t xml:space="preserve"> illustrate </w:t>
      </w:r>
      <w:r w:rsidR="7746BB38">
        <w:t>that many s</w:t>
      </w:r>
      <w:r w:rsidR="2A89BDB0">
        <w:t>econdary</w:t>
      </w:r>
      <w:r w:rsidR="04C6F16B">
        <w:t xml:space="preserve"> school libraries are </w:t>
      </w:r>
      <w:r w:rsidR="7746BB38">
        <w:t xml:space="preserve">primarily </w:t>
      </w:r>
      <w:r w:rsidR="00185347">
        <w:t xml:space="preserve">directing their increasingly limited resources </w:t>
      </w:r>
      <w:r w:rsidR="7904AD4A">
        <w:t>towards</w:t>
      </w:r>
      <w:r w:rsidR="7746BB38">
        <w:t xml:space="preserve"> literacy and mental health and wellbeing</w:t>
      </w:r>
      <w:r w:rsidR="7904AD4A">
        <w:t xml:space="preserve">. </w:t>
      </w:r>
      <w:r w:rsidR="035F1B4D">
        <w:t>Societal issues, such as t</w:t>
      </w:r>
      <w:r w:rsidR="7904AD4A">
        <w:t>ackling poverty, or closing the poverty-related attainment gap, are too big for a school library to address</w:t>
      </w:r>
      <w:r w:rsidR="2CFE842D">
        <w:t xml:space="preserve"> in isolation</w:t>
      </w:r>
      <w:r w:rsidR="7904AD4A">
        <w:t xml:space="preserve">, </w:t>
      </w:r>
      <w:r w:rsidR="30C0F95E">
        <w:t xml:space="preserve">however, libraries can make a huge contribution to </w:t>
      </w:r>
      <w:r w:rsidR="32C030EE">
        <w:t>the whole-school strategy to address these issues. S</w:t>
      </w:r>
      <w:r w:rsidR="7904AD4A">
        <w:t>chool libraries are in many cases</w:t>
      </w:r>
      <w:r w:rsidR="761B5088">
        <w:t xml:space="preserve"> pupils</w:t>
      </w:r>
      <w:r w:rsidR="6FF30F10">
        <w:t>'</w:t>
      </w:r>
      <w:r w:rsidR="7904AD4A">
        <w:t xml:space="preserve"> only point of access </w:t>
      </w:r>
      <w:r w:rsidR="761B5088">
        <w:t>for holistic support. (</w:t>
      </w:r>
      <w:r w:rsidR="2CA958CB">
        <w:t>Perhaps one reason</w:t>
      </w:r>
      <w:r w:rsidR="761B5088">
        <w:t xml:space="preserve"> why </w:t>
      </w:r>
      <w:r w:rsidR="6FF30F10">
        <w:t>'</w:t>
      </w:r>
      <w:r w:rsidR="79FDB2B7">
        <w:t>a</w:t>
      </w:r>
      <w:r w:rsidR="761B5088">
        <w:t>ddressing social isolation</w:t>
      </w:r>
      <w:r w:rsidR="6FF30F10">
        <w:t>'</w:t>
      </w:r>
      <w:r w:rsidR="761B5088">
        <w:t xml:space="preserve"> is strongest after </w:t>
      </w:r>
      <w:r w:rsidR="6FF30F10">
        <w:t>'</w:t>
      </w:r>
      <w:r w:rsidR="79FDB2B7">
        <w:t>i</w:t>
      </w:r>
      <w:r w:rsidR="761B5088">
        <w:t>mproving literacy</w:t>
      </w:r>
      <w:r w:rsidR="6FF30F10">
        <w:t>'</w:t>
      </w:r>
      <w:r w:rsidR="761B5088">
        <w:t xml:space="preserve"> and </w:t>
      </w:r>
      <w:r w:rsidR="6FF30F10">
        <w:t>'</w:t>
      </w:r>
      <w:r w:rsidR="79FDB2B7">
        <w:t>m</w:t>
      </w:r>
      <w:r w:rsidR="761B5088">
        <w:t>ental health and wellbeing support</w:t>
      </w:r>
      <w:r w:rsidR="6FF30F10">
        <w:t>'</w:t>
      </w:r>
      <w:r w:rsidR="761B5088">
        <w:t>.)</w:t>
      </w:r>
    </w:p>
    <w:p w14:paraId="445F82A7" w14:textId="6EEC10C0" w:rsidR="00E1177C" w:rsidRPr="00B741A1" w:rsidRDefault="5CDA2557" w:rsidP="00B741A1">
      <w:pPr>
        <w:sectPr w:rsidR="00E1177C" w:rsidRPr="00B741A1" w:rsidSect="00820D1E">
          <w:headerReference w:type="default" r:id="rId61"/>
          <w:footerReference w:type="default" r:id="rId62"/>
          <w:endnotePr>
            <w:numFmt w:val="decimal"/>
          </w:endnotePr>
          <w:pgSz w:w="11906" w:h="16838"/>
          <w:pgMar w:top="1440" w:right="1440" w:bottom="1440" w:left="1440" w:header="708" w:footer="708" w:gutter="0"/>
          <w:cols w:space="708"/>
          <w:docGrid w:linePitch="360"/>
        </w:sectPr>
      </w:pPr>
      <w:r>
        <w:t xml:space="preserve">The split response regarding media and information literacy is perhaps indicative of the digital inequalities across Scotland, as well as </w:t>
      </w:r>
      <w:r w:rsidR="55F7C6B4">
        <w:t xml:space="preserve">reports of school libraries being treated as </w:t>
      </w:r>
      <w:r w:rsidR="6FF30F10">
        <w:t>'</w:t>
      </w:r>
      <w:r w:rsidR="55F7C6B4">
        <w:t>an IT suite with books</w:t>
      </w:r>
      <w:r w:rsidR="6FF30F10">
        <w:t>'</w:t>
      </w:r>
      <w:r w:rsidR="55F7C6B4">
        <w:t>.</w:t>
      </w:r>
    </w:p>
    <w:p w14:paraId="4B3397F2" w14:textId="546619A7" w:rsidR="0032472E" w:rsidRDefault="004F6DCB" w:rsidP="004F6DCB">
      <w:pPr>
        <w:pStyle w:val="Heading2"/>
      </w:pPr>
      <w:bookmarkStart w:id="33" w:name="_Toc183421215"/>
      <w:r>
        <w:lastRenderedPageBreak/>
        <w:t>C</w:t>
      </w:r>
      <w:r w:rsidR="0032472E">
        <w:t>onclusion</w:t>
      </w:r>
      <w:bookmarkEnd w:id="33"/>
    </w:p>
    <w:p w14:paraId="025CFE8E" w14:textId="77777777" w:rsidR="003D1B87" w:rsidRPr="003D1B87" w:rsidRDefault="003D1B87" w:rsidP="003D1B87">
      <w:r w:rsidRPr="003D1B87">
        <w:t xml:space="preserve">School librarians are direct and clear in their account of the sector: they are passionate about their work, dedicated to their pupils, innovative and resourceful in their activity, and a stalwart correction to dis- and misinformation online. They </w:t>
      </w:r>
      <w:proofErr w:type="gramStart"/>
      <w:r w:rsidRPr="003D1B87">
        <w:t>are able to</w:t>
      </w:r>
      <w:proofErr w:type="gramEnd"/>
      <w:r w:rsidRPr="003D1B87">
        <w:t xml:space="preserve"> adapt to competing needs of the school curriculum, digital access, media literacy, stock demands and pastoral care.  </w:t>
      </w:r>
    </w:p>
    <w:p w14:paraId="449E3D9D" w14:textId="597D7246" w:rsidR="003D1B87" w:rsidRPr="003D1B87" w:rsidRDefault="003D1B87" w:rsidP="003D1B87">
      <w:r w:rsidRPr="003D1B87">
        <w:t>They are also trying to function to the best of their ability while facing drastic funding cuts, a lack of buy-in from management or sector leaders, restrictions and demands on their dedicated library space, and very limited time.  </w:t>
      </w:r>
    </w:p>
    <w:p w14:paraId="16678279" w14:textId="5235F465" w:rsidR="003D1B87" w:rsidRPr="003D1B87" w:rsidRDefault="003D1B87" w:rsidP="003D1B87">
      <w:r w:rsidRPr="003D1B87">
        <w:t> The school librarians who are keeping their service going are often doing so alone or with few volunteers, on a shoestring budget, in between competing priorities and with no guarantee that their effort or its results will be recognised.  </w:t>
      </w:r>
    </w:p>
    <w:p w14:paraId="1C050FE3" w14:textId="65490B4F" w:rsidR="003D1B87" w:rsidRPr="003D1B87" w:rsidRDefault="003D1B87" w:rsidP="003D1B87">
      <w:r w:rsidRPr="003D1B87">
        <w:t>The full impact of a library service cannot be measured in the short-term, yet budgets can only be drawn up year</w:t>
      </w:r>
      <w:r w:rsidR="00695FFD">
        <w:t>-</w:t>
      </w:r>
      <w:r w:rsidRPr="003D1B87">
        <w:t>on</w:t>
      </w:r>
      <w:r w:rsidR="00695FFD">
        <w:t>-</w:t>
      </w:r>
      <w:r w:rsidRPr="003D1B87">
        <w:t>year, creating a situation where libraries are working extra hard to meet their pupils’ needs, but with dwindling resource. </w:t>
      </w:r>
    </w:p>
    <w:p w14:paraId="323A08B7" w14:textId="77777777" w:rsidR="00B622AA" w:rsidRPr="006369D1" w:rsidRDefault="00B622AA" w:rsidP="00B622AA">
      <w:r>
        <w:t>School libraries need funding, secure staffing provision and more public and management support to allow them to continue to be centres for unbiased information, a remedy for digital inequality, safe spaces without judgement or expectation, and a crucial point of contact to support pupil wellbeing and achievement.</w:t>
      </w:r>
    </w:p>
    <w:p w14:paraId="2F2AFAFD" w14:textId="77777777" w:rsidR="008E724C" w:rsidRDefault="008E724C" w:rsidP="00510486"/>
    <w:p w14:paraId="444E61C6" w14:textId="77777777" w:rsidR="000972B3" w:rsidRPr="006369D1" w:rsidRDefault="000972B3" w:rsidP="00510486"/>
    <w:p w14:paraId="23279E4B" w14:textId="77777777" w:rsidR="006369D1" w:rsidRDefault="006369D1" w:rsidP="006C7993"/>
    <w:p w14:paraId="526DBF8B" w14:textId="77777777" w:rsidR="00590927" w:rsidRDefault="00590927" w:rsidP="006C7993"/>
    <w:p w14:paraId="6C782AC0" w14:textId="77777777" w:rsidR="00974567" w:rsidRPr="00510486" w:rsidRDefault="00974567" w:rsidP="006C7993"/>
    <w:p w14:paraId="67B1B324" w14:textId="2A458794" w:rsidR="00263CAB" w:rsidRDefault="006C7993" w:rsidP="00D57B25">
      <w:r w:rsidRPr="00DE062E">
        <w:rPr>
          <w:i/>
        </w:rPr>
        <w:t xml:space="preserve">Scottish Book Trust recommendations will be published with the final reporting arising from this research project in </w:t>
      </w:r>
      <w:r w:rsidR="000972B3">
        <w:rPr>
          <w:i/>
        </w:rPr>
        <w:t>2025</w:t>
      </w:r>
      <w:r w:rsidRPr="00DE062E">
        <w:rPr>
          <w:i/>
        </w:rPr>
        <w:t>.</w:t>
      </w:r>
    </w:p>
    <w:p w14:paraId="4E2601C4" w14:textId="77777777" w:rsidR="00820D1E" w:rsidRDefault="00820D1E" w:rsidP="00263CAB">
      <w:pPr>
        <w:pStyle w:val="Heading2"/>
        <w:sectPr w:rsidR="00820D1E" w:rsidSect="00820D1E">
          <w:headerReference w:type="default" r:id="rId63"/>
          <w:footerReference w:type="default" r:id="rId64"/>
          <w:endnotePr>
            <w:numFmt w:val="decimal"/>
          </w:endnotePr>
          <w:pgSz w:w="11906" w:h="16838"/>
          <w:pgMar w:top="1440" w:right="1440" w:bottom="1440" w:left="1440" w:header="708" w:footer="708" w:gutter="0"/>
          <w:cols w:space="708"/>
          <w:docGrid w:linePitch="360"/>
        </w:sectPr>
      </w:pPr>
    </w:p>
    <w:p w14:paraId="2F6F0CDA" w14:textId="4713B127" w:rsidR="006C7993" w:rsidRPr="00252486" w:rsidRDefault="00263CAB" w:rsidP="00263CAB">
      <w:pPr>
        <w:pStyle w:val="Heading2"/>
      </w:pPr>
      <w:bookmarkStart w:id="34" w:name="_Toc183421216"/>
      <w:r>
        <w:lastRenderedPageBreak/>
        <w:t>References</w:t>
      </w:r>
      <w:bookmarkEnd w:id="34"/>
    </w:p>
    <w:sectPr w:rsidR="006C7993" w:rsidRPr="00252486" w:rsidSect="00820D1E">
      <w:headerReference w:type="default" r:id="rId65"/>
      <w:footerReference w:type="default" r:id="rId66"/>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19FB60" w14:textId="77777777" w:rsidR="00814837" w:rsidRDefault="00814837" w:rsidP="00CC54BB"/>
  </w:endnote>
  <w:endnote w:type="continuationSeparator" w:id="0">
    <w:p w14:paraId="7C3ADBBE" w14:textId="77777777" w:rsidR="00814837" w:rsidRDefault="00814837" w:rsidP="00CC54BB"/>
  </w:endnote>
  <w:endnote w:type="continuationNotice" w:id="1">
    <w:p w14:paraId="03E4AC1D" w14:textId="77777777" w:rsidR="00814837" w:rsidRDefault="00814837"/>
  </w:endnote>
  <w:endnote w:id="2">
    <w:p w14:paraId="643B317B" w14:textId="77777777" w:rsidR="00C75998" w:rsidRDefault="00C75998" w:rsidP="00C75998">
      <w:pPr>
        <w:pStyle w:val="EndnoteText"/>
      </w:pPr>
      <w:r>
        <w:rPr>
          <w:rStyle w:val="EndnoteReference"/>
        </w:rPr>
        <w:endnoteRef/>
      </w:r>
      <w:r>
        <w:t xml:space="preserve"> COSLA. (2024). </w:t>
      </w:r>
      <w:r w:rsidRPr="000056B6">
        <w:rPr>
          <w:i/>
          <w:iCs/>
        </w:rPr>
        <w:t xml:space="preserve">Briefing for MSPs draft Scottish budget and local government settlement 24/25. </w:t>
      </w:r>
      <w:hyperlink r:id="rId1" w:history="1">
        <w:r w:rsidRPr="001C1FDD">
          <w:rPr>
            <w:rStyle w:val="Hyperlink"/>
          </w:rPr>
          <w:t>https://www.cosla.gov.uk/__data/assets/pdf_file/0023/47381/COSLA-Briefing-Scottish-Budget-and-Local-Government-Settlement-24-25-Final-1.pdf</w:t>
        </w:r>
      </w:hyperlink>
    </w:p>
  </w:endnote>
  <w:endnote w:id="3">
    <w:p w14:paraId="62C19BE7" w14:textId="0F41360E" w:rsidR="008E724C" w:rsidRDefault="008E724C">
      <w:pPr>
        <w:pStyle w:val="EndnoteText"/>
      </w:pPr>
      <w:r>
        <w:rPr>
          <w:rStyle w:val="EndnoteReference"/>
        </w:rPr>
        <w:endnoteRef/>
      </w:r>
      <w:r>
        <w:t xml:space="preserve"> The Poverty Alliance. (2021). </w:t>
      </w:r>
      <w:r w:rsidRPr="00B46F3E">
        <w:rPr>
          <w:i/>
          <w:iCs/>
        </w:rPr>
        <w:t xml:space="preserve">The poverty-related attainment gap: a review of the evidence. </w:t>
      </w:r>
      <w:r>
        <w:t xml:space="preserve">The Robertson Trust. </w:t>
      </w:r>
      <w:hyperlink r:id="rId2" w:history="1">
        <w:r w:rsidRPr="0026628A">
          <w:rPr>
            <w:rStyle w:val="Hyperlink"/>
          </w:rPr>
          <w:t>https://www.therobertsontrust.org.uk/news-and-blogs/new-report-the-poverty-related-attainment-gap-evidence-review/</w:t>
        </w:r>
      </w:hyperlink>
      <w:r>
        <w:t xml:space="preserve"> </w:t>
      </w:r>
    </w:p>
  </w:endnote>
  <w:endnote w:id="4">
    <w:p w14:paraId="3E463A20" w14:textId="77777777" w:rsidR="00510486" w:rsidRDefault="00510486" w:rsidP="00510486">
      <w:pPr>
        <w:pStyle w:val="EndnoteText"/>
      </w:pPr>
      <w:r>
        <w:rPr>
          <w:rStyle w:val="EndnoteReference"/>
        </w:rPr>
        <w:endnoteRef/>
      </w:r>
      <w:r>
        <w:t xml:space="preserve"> Great School Libraries. (2023).</w:t>
      </w:r>
      <w:r w:rsidRPr="0018086F">
        <w:rPr>
          <w:i/>
          <w:iCs/>
        </w:rPr>
        <w:t xml:space="preserve"> Equal futures? An imbalance of opportunities. </w:t>
      </w:r>
      <w:hyperlink r:id="rId3" w:history="1">
        <w:r w:rsidRPr="00E03F3A">
          <w:rPr>
            <w:rStyle w:val="Hyperlink"/>
          </w:rPr>
          <w:t>https://www.greatschoollibraries.org.uk/_files/ugd/8d6dfb_b6f1af1fa9ec48b08b93566dc7608d95.pdf</w:t>
        </w:r>
      </w:hyperlink>
      <w:r>
        <w:t xml:space="preserve"> </w:t>
      </w:r>
    </w:p>
  </w:endnote>
  <w:endnote w:id="5">
    <w:p w14:paraId="2730C03C" w14:textId="77777777" w:rsidR="00510486" w:rsidRDefault="00510486" w:rsidP="00510486">
      <w:pPr>
        <w:pStyle w:val="EndnoteText"/>
      </w:pPr>
      <w:r>
        <w:rPr>
          <w:rStyle w:val="EndnoteReference"/>
        </w:rPr>
        <w:endnoteRef/>
      </w:r>
      <w:r>
        <w:t xml:space="preserve"> Ibid.</w:t>
      </w:r>
    </w:p>
  </w:endnote>
  <w:endnote w:id="6">
    <w:p w14:paraId="3C357057" w14:textId="6FBC5F49" w:rsidR="00EF2BBD" w:rsidRDefault="00EF2BBD">
      <w:pPr>
        <w:pStyle w:val="EndnoteText"/>
      </w:pPr>
      <w:r>
        <w:rPr>
          <w:rStyle w:val="EndnoteReference"/>
        </w:rPr>
        <w:endnoteRef/>
      </w:r>
      <w:r>
        <w:t xml:space="preserve"> </w:t>
      </w:r>
      <w:r w:rsidRPr="00EF2BBD">
        <w:t>Campbell, R. (2016, September 21). </w:t>
      </w:r>
      <w:r w:rsidRPr="00EF2BBD">
        <w:rPr>
          <w:i/>
          <w:iCs/>
        </w:rPr>
        <w:t>VIDEO: Island pupils create film to voice anger over school librarian cuts</w:t>
      </w:r>
      <w:r w:rsidRPr="00EF2BBD">
        <w:t xml:space="preserve">. Press and Journal. </w:t>
      </w:r>
      <w:hyperlink r:id="rId4" w:history="1">
        <w:r w:rsidRPr="0061628E">
          <w:rPr>
            <w:rStyle w:val="Hyperlink"/>
          </w:rPr>
          <w:t>https://www.pressandjournal.co.uk/fp/news/highlands-islands/1033106/island-pupils-in-video-campaign-over-school-librarian-cuts/</w:t>
        </w:r>
      </w:hyperlink>
      <w:r>
        <w:t xml:space="preserve"> </w:t>
      </w:r>
    </w:p>
  </w:endnote>
  <w:endnote w:id="7">
    <w:p w14:paraId="23A63BD7" w14:textId="4047C90A" w:rsidR="006E6BD2" w:rsidRDefault="006E6BD2">
      <w:pPr>
        <w:pStyle w:val="EndnoteText"/>
      </w:pPr>
      <w:r>
        <w:rPr>
          <w:rStyle w:val="EndnoteReference"/>
        </w:rPr>
        <w:endnoteRef/>
      </w:r>
      <w:r>
        <w:t xml:space="preserve"> </w:t>
      </w:r>
      <w:r w:rsidR="00C64BA0" w:rsidRPr="00C64BA0">
        <w:t>Comhairle nan Eilean Siar</w:t>
      </w:r>
      <w:r w:rsidR="00C64BA0">
        <w:t>.</w:t>
      </w:r>
      <w:r w:rsidR="00C64BA0" w:rsidRPr="00C64BA0">
        <w:t xml:space="preserve"> </w:t>
      </w:r>
      <w:r w:rsidR="00C64BA0" w:rsidRPr="006E6BD2">
        <w:t xml:space="preserve">(2023, November 20). </w:t>
      </w:r>
      <w:r w:rsidRPr="006E6BD2">
        <w:rPr>
          <w:i/>
          <w:iCs/>
        </w:rPr>
        <w:t>Cyber Attack Update – Comhairle nan Eilean Siar</w:t>
      </w:r>
      <w:r w:rsidRPr="006E6BD2">
        <w:t xml:space="preserve">. </w:t>
      </w:r>
      <w:hyperlink r:id="rId5" w:history="1">
        <w:r w:rsidRPr="0061628E">
          <w:rPr>
            <w:rStyle w:val="Hyperlink"/>
          </w:rPr>
          <w:t>https://cne-siar.gov.uk/cyber-attack-update/</w:t>
        </w:r>
      </w:hyperlink>
      <w:r>
        <w:t xml:space="preserve"> </w:t>
      </w:r>
    </w:p>
  </w:endnote>
  <w:endnote w:id="8">
    <w:p w14:paraId="7024792E" w14:textId="63436226" w:rsidR="00C56A40" w:rsidRDefault="00C56A40" w:rsidP="0018086F">
      <w:pPr>
        <w:pStyle w:val="EndnoteText"/>
      </w:pPr>
      <w:r>
        <w:rPr>
          <w:rStyle w:val="EndnoteReference"/>
        </w:rPr>
        <w:endnoteRef/>
      </w:r>
      <w:r>
        <w:t xml:space="preserve"> </w:t>
      </w:r>
      <w:r w:rsidR="00744640">
        <w:t>Great School Libraries. (2023).</w:t>
      </w:r>
      <w:r w:rsidR="00744640" w:rsidRPr="0018086F">
        <w:rPr>
          <w:i/>
          <w:iCs/>
        </w:rPr>
        <w:t xml:space="preserve"> </w:t>
      </w:r>
      <w:r w:rsidR="0018086F" w:rsidRPr="0018086F">
        <w:rPr>
          <w:i/>
          <w:iCs/>
        </w:rPr>
        <w:t xml:space="preserve">Equal futures? An imbalance of opportunities. </w:t>
      </w:r>
      <w:hyperlink r:id="rId6" w:history="1">
        <w:r w:rsidR="0018086F" w:rsidRPr="00E03F3A">
          <w:rPr>
            <w:rStyle w:val="Hyperlink"/>
          </w:rPr>
          <w:t>https://www.greatschoollibraries.org.uk/_files/ugd/8d6dfb_b6f1af1fa9ec48b08b93566dc7608d95.pdf</w:t>
        </w:r>
      </w:hyperlink>
      <w:r>
        <w:t xml:space="preserve"> </w:t>
      </w:r>
    </w:p>
  </w:endnote>
  <w:endnote w:id="9">
    <w:p w14:paraId="2E3DF36F" w14:textId="4F45726C" w:rsidR="00895741" w:rsidRDefault="00895741">
      <w:pPr>
        <w:pStyle w:val="EndnoteText"/>
      </w:pPr>
      <w:r>
        <w:rPr>
          <w:rStyle w:val="EndnoteReference"/>
        </w:rPr>
        <w:endnoteRef/>
      </w:r>
      <w:r>
        <w:t xml:space="preserve"> </w:t>
      </w:r>
      <w:r w:rsidR="00DA6B77">
        <w:t xml:space="preserve">Hepburn, H. (2023, February 23). </w:t>
      </w:r>
      <w:r w:rsidRPr="00152971">
        <w:rPr>
          <w:i/>
          <w:iCs/>
        </w:rPr>
        <w:t xml:space="preserve">School librarians being </w:t>
      </w:r>
      <w:r w:rsidR="009F666F">
        <w:rPr>
          <w:i/>
          <w:iCs/>
        </w:rPr>
        <w:t>'</w:t>
      </w:r>
      <w:r w:rsidRPr="00152971">
        <w:rPr>
          <w:i/>
          <w:iCs/>
        </w:rPr>
        <w:t>wiped out</w:t>
      </w:r>
      <w:r w:rsidR="009F666F">
        <w:rPr>
          <w:i/>
          <w:iCs/>
        </w:rPr>
        <w:t>'</w:t>
      </w:r>
      <w:r w:rsidRPr="00152971">
        <w:rPr>
          <w:i/>
          <w:iCs/>
        </w:rPr>
        <w:t xml:space="preserve"> in parts of Scotland.</w:t>
      </w:r>
      <w:r>
        <w:t xml:space="preserve"> </w:t>
      </w:r>
      <w:r w:rsidR="00152971">
        <w:t xml:space="preserve">Tes. </w:t>
      </w:r>
      <w:hyperlink r:id="rId7" w:history="1">
        <w:r w:rsidR="00152971" w:rsidRPr="00E03F3A">
          <w:rPr>
            <w:rStyle w:val="Hyperlink"/>
          </w:rPr>
          <w:t>https://www.tes.com/magazine/news/general/school-librarians-scotland-wiped-out</w:t>
        </w:r>
      </w:hyperlink>
      <w:r>
        <w:t xml:space="preserve"> </w:t>
      </w:r>
    </w:p>
  </w:endnote>
  <w:endnote w:id="10">
    <w:p w14:paraId="4B66C61B" w14:textId="342229B2" w:rsidR="00F66F40" w:rsidRDefault="00F66F40">
      <w:pPr>
        <w:pStyle w:val="EndnoteText"/>
      </w:pPr>
      <w:r>
        <w:rPr>
          <w:rStyle w:val="EndnoteReference"/>
        </w:rPr>
        <w:endnoteRef/>
      </w:r>
      <w:r>
        <w:t xml:space="preserve"> </w:t>
      </w:r>
      <w:r w:rsidR="00850FA0" w:rsidRPr="00850FA0">
        <w:t>Great School Libraries. (2023).</w:t>
      </w:r>
      <w:r w:rsidR="00850FA0" w:rsidRPr="00850FA0">
        <w:rPr>
          <w:i/>
          <w:iCs/>
        </w:rPr>
        <w:t xml:space="preserve"> Equal futures? An imbalance of opportunities. </w:t>
      </w:r>
      <w:hyperlink r:id="rId8" w:history="1">
        <w:r w:rsidR="00850FA0" w:rsidRPr="00850FA0">
          <w:rPr>
            <w:rStyle w:val="Hyperlink"/>
          </w:rPr>
          <w:t>https://www.greatschoollibraries.org.uk/_files/ugd/8d6dfb_b6f1af1fa9ec48b08b93566dc7608d95.pdf</w:t>
        </w:r>
      </w:hyperlink>
      <w:r w:rsidR="00850FA0" w:rsidRPr="00850FA0">
        <w:t xml:space="preserve"> </w:t>
      </w:r>
    </w:p>
  </w:endnote>
  <w:endnote w:id="11">
    <w:p w14:paraId="139FA03A" w14:textId="1665211C" w:rsidR="00964E9D" w:rsidRDefault="00964E9D">
      <w:pPr>
        <w:pStyle w:val="EndnoteText"/>
      </w:pPr>
      <w:r>
        <w:rPr>
          <w:rStyle w:val="EndnoteReference"/>
        </w:rPr>
        <w:endnoteRef/>
      </w:r>
      <w:r>
        <w:t xml:space="preserve"> </w:t>
      </w:r>
      <w:r w:rsidR="00D20B16">
        <w:t>COSLA</w:t>
      </w:r>
      <w:r w:rsidR="000056B6">
        <w:t xml:space="preserve">. (2024). </w:t>
      </w:r>
      <w:r w:rsidR="000056B6" w:rsidRPr="000056B6">
        <w:rPr>
          <w:i/>
          <w:iCs/>
        </w:rPr>
        <w:t>B</w:t>
      </w:r>
      <w:r w:rsidR="00D20B16" w:rsidRPr="000056B6">
        <w:rPr>
          <w:i/>
          <w:iCs/>
        </w:rPr>
        <w:t xml:space="preserve">riefing for </w:t>
      </w:r>
      <w:r w:rsidR="000056B6" w:rsidRPr="000056B6">
        <w:rPr>
          <w:i/>
          <w:iCs/>
        </w:rPr>
        <w:t>MSP</w:t>
      </w:r>
      <w:r w:rsidR="00D20B16" w:rsidRPr="000056B6">
        <w:rPr>
          <w:i/>
          <w:iCs/>
        </w:rPr>
        <w:t xml:space="preserve">s draft </w:t>
      </w:r>
      <w:r w:rsidR="000056B6" w:rsidRPr="000056B6">
        <w:rPr>
          <w:i/>
          <w:iCs/>
        </w:rPr>
        <w:t>S</w:t>
      </w:r>
      <w:r w:rsidR="00D20B16" w:rsidRPr="000056B6">
        <w:rPr>
          <w:i/>
          <w:iCs/>
        </w:rPr>
        <w:t>cottish budget and local government settlement 24/25</w:t>
      </w:r>
      <w:r w:rsidR="000056B6" w:rsidRPr="000056B6">
        <w:rPr>
          <w:i/>
          <w:iCs/>
        </w:rPr>
        <w:t xml:space="preserve">. </w:t>
      </w:r>
      <w:hyperlink r:id="rId9" w:history="1">
        <w:r w:rsidR="000056B6" w:rsidRPr="001C1FDD">
          <w:rPr>
            <w:rStyle w:val="Hyperlink"/>
          </w:rPr>
          <w:t>https://www.cosla.gov.uk/__data/assets/pdf_file/0023/47381/COSLA-Briefing-Scottish-Budget-and-Local-Government-Settlement-24-25-Final-1.pdf</w:t>
        </w:r>
      </w:hyperlink>
      <w:r w:rsidR="000056B6">
        <w:t xml:space="preserve"> </w:t>
      </w:r>
    </w:p>
  </w:endnote>
  <w:endnote w:id="12">
    <w:p w14:paraId="74BC1DE8" w14:textId="51665DEF" w:rsidR="00A776F8" w:rsidRDefault="00A776F8">
      <w:pPr>
        <w:pStyle w:val="EndnoteText"/>
      </w:pPr>
      <w:r>
        <w:rPr>
          <w:rStyle w:val="EndnoteReference"/>
        </w:rPr>
        <w:endnoteRef/>
      </w:r>
      <w:r>
        <w:t xml:space="preserve"> Great School Libraries. (2023).</w:t>
      </w:r>
      <w:r w:rsidRPr="0018086F">
        <w:rPr>
          <w:i/>
          <w:iCs/>
        </w:rPr>
        <w:t xml:space="preserve"> Equal futures? An imbalance of opportunities. </w:t>
      </w:r>
      <w:hyperlink r:id="rId10" w:history="1">
        <w:r w:rsidRPr="00E03F3A">
          <w:rPr>
            <w:rStyle w:val="Hyperlink"/>
          </w:rPr>
          <w:t>https://www.greatschoollibraries.org.uk/_files/ugd/8d6dfb_b6f1af1fa9ec48b08b93566dc7608d95.pdf</w:t>
        </w:r>
      </w:hyperlink>
    </w:p>
  </w:endnote>
  <w:endnote w:id="13">
    <w:p w14:paraId="0B7FC512" w14:textId="77777777" w:rsidR="00C25E9D" w:rsidRDefault="00C25E9D" w:rsidP="00C25E9D">
      <w:pPr>
        <w:pStyle w:val="EndnoteText"/>
      </w:pPr>
      <w:r>
        <w:rPr>
          <w:rStyle w:val="EndnoteReference"/>
        </w:rPr>
        <w:endnoteRef/>
      </w:r>
      <w:r>
        <w:t xml:space="preserve"> Kirsch, I., de Jong, J., Lafontaine, D., McQueen, J., Mendelovits, J., &amp; Monseur, C. (2002). </w:t>
      </w:r>
      <w:r w:rsidRPr="00921D81">
        <w:rPr>
          <w:i/>
          <w:iCs/>
        </w:rPr>
        <w:t xml:space="preserve">Reading for change: Performance and engagement across countries: Results from PISA 2000. </w:t>
      </w:r>
      <w:r w:rsidRPr="002D425E">
        <w:t>OECD.</w:t>
      </w:r>
      <w:r>
        <w:t xml:space="preserve"> </w:t>
      </w:r>
      <w:hyperlink r:id="rId11" w:history="1">
        <w:r w:rsidRPr="00E03F3A">
          <w:rPr>
            <w:rStyle w:val="Hyperlink"/>
          </w:rPr>
          <w:t>https://www.oecd.org/education/school/programmeforinternationalstudentassessmentpisa/33690904.pdf</w:t>
        </w:r>
      </w:hyperlink>
      <w:r>
        <w:t xml:space="preserve"> </w:t>
      </w:r>
    </w:p>
  </w:endnote>
  <w:endnote w:id="14">
    <w:p w14:paraId="3FB7FD3C" w14:textId="77777777" w:rsidR="00C25E9D" w:rsidRDefault="00C25E9D" w:rsidP="00C25E9D">
      <w:pPr>
        <w:pStyle w:val="EndnoteText"/>
      </w:pPr>
      <w:r>
        <w:rPr>
          <w:rStyle w:val="EndnoteReference"/>
        </w:rPr>
        <w:endnoteRef/>
      </w:r>
      <w:r>
        <w:t xml:space="preserve"> BookTrust. </w:t>
      </w:r>
      <w:r w:rsidRPr="00121B06">
        <w:rPr>
          <w:i/>
          <w:iCs/>
        </w:rPr>
        <w:t>The benefits of reading.</w:t>
      </w:r>
      <w:r>
        <w:t xml:space="preserve"> </w:t>
      </w:r>
      <w:r w:rsidRPr="00B90490">
        <w:t xml:space="preserve">Retrieved </w:t>
      </w:r>
      <w:r>
        <w:t>October 3</w:t>
      </w:r>
      <w:r w:rsidRPr="00B90490">
        <w:t>, 202</w:t>
      </w:r>
      <w:r>
        <w:t>4</w:t>
      </w:r>
      <w:r w:rsidRPr="00B90490">
        <w:t>, from</w:t>
      </w:r>
      <w:r w:rsidRPr="00121B06">
        <w:t xml:space="preserve"> </w:t>
      </w:r>
      <w:hyperlink r:id="rId12" w:history="1">
        <w:r w:rsidRPr="0026628A">
          <w:rPr>
            <w:rStyle w:val="Hyperlink"/>
          </w:rPr>
          <w:t>https://www.booktrust.org.uk/globalassets/resources/research/booktrusts-benefits-of-reading-june-2024.pdf</w:t>
        </w:r>
      </w:hyperlink>
    </w:p>
  </w:endnote>
  <w:endnote w:id="15">
    <w:p w14:paraId="609AE94A" w14:textId="577D7D3E" w:rsidR="007631EC" w:rsidRDefault="007631EC" w:rsidP="007631EC">
      <w:pPr>
        <w:pStyle w:val="EndnoteText"/>
      </w:pPr>
      <w:r>
        <w:rPr>
          <w:rStyle w:val="EndnoteReference"/>
        </w:rPr>
        <w:endnoteRef/>
      </w:r>
      <w:r>
        <w:t xml:space="preserve"> Think Teaching. </w:t>
      </w:r>
      <w:r w:rsidRPr="005F6E8D">
        <w:rPr>
          <w:i/>
          <w:iCs/>
        </w:rPr>
        <w:t xml:space="preserve">School </w:t>
      </w:r>
      <w:r w:rsidR="00B54D29">
        <w:rPr>
          <w:i/>
          <w:iCs/>
        </w:rPr>
        <w:t>l</w:t>
      </w:r>
      <w:r w:rsidRPr="005F6E8D">
        <w:rPr>
          <w:i/>
          <w:iCs/>
        </w:rPr>
        <w:t xml:space="preserve">ibrarian </w:t>
      </w:r>
      <w:r w:rsidR="00B54D29">
        <w:rPr>
          <w:i/>
          <w:iCs/>
        </w:rPr>
        <w:t>s</w:t>
      </w:r>
      <w:r w:rsidRPr="005F6E8D">
        <w:rPr>
          <w:i/>
          <w:iCs/>
        </w:rPr>
        <w:t>alary.</w:t>
      </w:r>
      <w:r>
        <w:t xml:space="preserve"> </w:t>
      </w:r>
      <w:r w:rsidRPr="00B90490">
        <w:t xml:space="preserve">Retrieved </w:t>
      </w:r>
      <w:r>
        <w:t>October 3</w:t>
      </w:r>
      <w:r w:rsidRPr="00B90490">
        <w:t>, 202</w:t>
      </w:r>
      <w:r>
        <w:t>4</w:t>
      </w:r>
      <w:r w:rsidRPr="00B90490">
        <w:t>, from</w:t>
      </w:r>
      <w:r>
        <w:t xml:space="preserve"> </w:t>
      </w:r>
      <w:hyperlink r:id="rId13" w:history="1">
        <w:r w:rsidRPr="0026628A">
          <w:rPr>
            <w:rStyle w:val="Hyperlink"/>
          </w:rPr>
          <w:t>https://www.thinkteaching.co.uk/careers-advice/school-librarian/salary/</w:t>
        </w:r>
      </w:hyperlink>
      <w:r>
        <w:t xml:space="preserve"> </w:t>
      </w:r>
    </w:p>
  </w:endnote>
  <w:endnote w:id="16">
    <w:p w14:paraId="31F4B7BE" w14:textId="65678209" w:rsidR="007631EC" w:rsidRDefault="007631EC" w:rsidP="007631EC">
      <w:pPr>
        <w:pStyle w:val="EndnoteText"/>
      </w:pPr>
      <w:r>
        <w:rPr>
          <w:rStyle w:val="EndnoteReference"/>
        </w:rPr>
        <w:endnoteRef/>
      </w:r>
      <w:r>
        <w:t xml:space="preserve"> </w:t>
      </w:r>
      <w:r w:rsidR="00C162F4">
        <w:t>TFPL.</w:t>
      </w:r>
      <w:r w:rsidR="00023B4A">
        <w:t xml:space="preserve"> (2019).</w:t>
      </w:r>
      <w:r w:rsidR="00C162F4">
        <w:t xml:space="preserve"> </w:t>
      </w:r>
      <w:r w:rsidRPr="00FC4A8B">
        <w:rPr>
          <w:i/>
          <w:iCs/>
        </w:rPr>
        <w:t xml:space="preserve">Salary </w:t>
      </w:r>
      <w:r w:rsidR="00023B4A">
        <w:rPr>
          <w:i/>
          <w:iCs/>
        </w:rPr>
        <w:t>s</w:t>
      </w:r>
      <w:r w:rsidRPr="00FC4A8B">
        <w:rPr>
          <w:i/>
          <w:iCs/>
        </w:rPr>
        <w:t>urveys</w:t>
      </w:r>
      <w:r w:rsidRPr="00FC4A8B">
        <w:t xml:space="preserve">. </w:t>
      </w:r>
      <w:hyperlink r:id="rId14" w:history="1">
        <w:r w:rsidR="00023B4A" w:rsidRPr="009A70D9">
          <w:rPr>
            <w:rStyle w:val="Hyperlink"/>
          </w:rPr>
          <w:t>https://www.tfpl.com/salary-surveys</w:t>
        </w:r>
      </w:hyperlink>
      <w:r>
        <w:t xml:space="preserve"> </w:t>
      </w:r>
    </w:p>
  </w:endnote>
  <w:endnote w:id="17">
    <w:p w14:paraId="1439B12B" w14:textId="77777777" w:rsidR="007631EC" w:rsidRDefault="007631EC" w:rsidP="007631EC">
      <w:pPr>
        <w:pStyle w:val="EndnoteText"/>
      </w:pPr>
      <w:r>
        <w:rPr>
          <w:rStyle w:val="EndnoteReference"/>
        </w:rPr>
        <w:endnoteRef/>
      </w:r>
      <w:r>
        <w:t xml:space="preserve"> Living Wage Foundation. </w:t>
      </w:r>
      <w:r w:rsidRPr="00E27052">
        <w:rPr>
          <w:i/>
          <w:iCs/>
        </w:rPr>
        <w:t>What is the real Living Wage?</w:t>
      </w:r>
      <w:r>
        <w:t xml:space="preserve"> </w:t>
      </w:r>
      <w:r w:rsidRPr="00B90490">
        <w:t xml:space="preserve">Retrieved </w:t>
      </w:r>
      <w:r>
        <w:t>October 3</w:t>
      </w:r>
      <w:r w:rsidRPr="00B90490">
        <w:t>, 202</w:t>
      </w:r>
      <w:r>
        <w:t>4</w:t>
      </w:r>
      <w:r w:rsidRPr="00B90490">
        <w:t>, from</w:t>
      </w:r>
      <w:r>
        <w:t xml:space="preserve"> </w:t>
      </w:r>
      <w:hyperlink r:id="rId15" w:history="1">
        <w:r w:rsidRPr="0026628A">
          <w:rPr>
            <w:rStyle w:val="Hyperlink"/>
          </w:rPr>
          <w:t>https://livingwage.org.uk/what-real-living-wage</w:t>
        </w:r>
      </w:hyperlink>
      <w:r>
        <w:t xml:space="preserve"> </w:t>
      </w:r>
    </w:p>
  </w:endnote>
  <w:endnote w:id="18">
    <w:p w14:paraId="521E5024" w14:textId="77777777" w:rsidR="001B41DD" w:rsidRDefault="001B41DD" w:rsidP="001B41DD">
      <w:pPr>
        <w:pStyle w:val="EndnoteText"/>
      </w:pPr>
      <w:r>
        <w:rPr>
          <w:rStyle w:val="EndnoteReference"/>
        </w:rPr>
        <w:endnoteRef/>
      </w:r>
      <w:r>
        <w:t xml:space="preserve"> Think Teaching. </w:t>
      </w:r>
      <w:r w:rsidRPr="005F6E8D">
        <w:rPr>
          <w:i/>
          <w:iCs/>
        </w:rPr>
        <w:t xml:space="preserve">School </w:t>
      </w:r>
      <w:r>
        <w:rPr>
          <w:i/>
          <w:iCs/>
        </w:rPr>
        <w:t>l</w:t>
      </w:r>
      <w:r w:rsidRPr="005F6E8D">
        <w:rPr>
          <w:i/>
          <w:iCs/>
        </w:rPr>
        <w:t xml:space="preserve">ibrarian </w:t>
      </w:r>
      <w:r>
        <w:rPr>
          <w:i/>
          <w:iCs/>
        </w:rPr>
        <w:t>s</w:t>
      </w:r>
      <w:r w:rsidRPr="005F6E8D">
        <w:rPr>
          <w:i/>
          <w:iCs/>
        </w:rPr>
        <w:t>alary.</w:t>
      </w:r>
      <w:r>
        <w:t xml:space="preserve"> </w:t>
      </w:r>
      <w:r w:rsidRPr="00B90490">
        <w:t xml:space="preserve">Retrieved </w:t>
      </w:r>
      <w:r>
        <w:t>October 3</w:t>
      </w:r>
      <w:r w:rsidRPr="00B90490">
        <w:t>, 202</w:t>
      </w:r>
      <w:r>
        <w:t>4</w:t>
      </w:r>
      <w:r w:rsidRPr="00B90490">
        <w:t>, from</w:t>
      </w:r>
      <w:r>
        <w:t xml:space="preserve"> </w:t>
      </w:r>
      <w:hyperlink r:id="rId16" w:history="1">
        <w:r w:rsidRPr="0026628A">
          <w:rPr>
            <w:rStyle w:val="Hyperlink"/>
          </w:rPr>
          <w:t>https://www.thinkteaching.co.uk/careers-advice/school-librarian/salary/</w:t>
        </w:r>
      </w:hyperlink>
    </w:p>
  </w:endnote>
  <w:endnote w:id="19">
    <w:p w14:paraId="51BDEC45" w14:textId="77777777" w:rsidR="007631EC" w:rsidRDefault="007631EC" w:rsidP="007631EC">
      <w:pPr>
        <w:pStyle w:val="EndnoteText"/>
      </w:pPr>
      <w:r>
        <w:rPr>
          <w:rStyle w:val="EndnoteReference"/>
        </w:rPr>
        <w:endnoteRef/>
      </w:r>
      <w:r>
        <w:t xml:space="preserve"> Living Wage Foundation. </w:t>
      </w:r>
      <w:r w:rsidRPr="00E27052">
        <w:rPr>
          <w:i/>
          <w:iCs/>
        </w:rPr>
        <w:t>What is the real Living Wage?</w:t>
      </w:r>
      <w:r>
        <w:t xml:space="preserve"> </w:t>
      </w:r>
      <w:r w:rsidRPr="00B90490">
        <w:t xml:space="preserve">Retrieved </w:t>
      </w:r>
      <w:r>
        <w:t>October 3</w:t>
      </w:r>
      <w:r w:rsidRPr="00B90490">
        <w:t>, 202</w:t>
      </w:r>
      <w:r>
        <w:t>4</w:t>
      </w:r>
      <w:r w:rsidRPr="00B90490">
        <w:t>, from</w:t>
      </w:r>
      <w:r>
        <w:t xml:space="preserve"> </w:t>
      </w:r>
      <w:hyperlink r:id="rId17" w:history="1">
        <w:r w:rsidRPr="0026628A">
          <w:rPr>
            <w:rStyle w:val="Hyperlink"/>
          </w:rPr>
          <w:t>https://livingwage.org.uk/what-real-living-wage</w:t>
        </w:r>
      </w:hyperlink>
      <w:r>
        <w:t xml:space="preserve"> </w:t>
      </w:r>
    </w:p>
  </w:endnote>
  <w:endnote w:id="20">
    <w:p w14:paraId="7E1DEB41" w14:textId="77777777" w:rsidR="007631EC" w:rsidRDefault="007631EC" w:rsidP="007631EC">
      <w:pPr>
        <w:pStyle w:val="EndnoteText"/>
      </w:pPr>
      <w:r>
        <w:rPr>
          <w:rStyle w:val="EndnoteReference"/>
        </w:rPr>
        <w:endnoteRef/>
      </w:r>
      <w:r>
        <w:t xml:space="preserve"> Office for National Statistics. (2024). </w:t>
      </w:r>
      <w:r w:rsidRPr="00AA64EA">
        <w:rPr>
          <w:i/>
          <w:iCs/>
        </w:rPr>
        <w:t xml:space="preserve">Average weekly earnings in Great Britain: September 2024. </w:t>
      </w:r>
      <w:hyperlink r:id="rId18" w:history="1">
        <w:r w:rsidRPr="0026628A">
          <w:rPr>
            <w:rStyle w:val="Hyperlink"/>
          </w:rPr>
          <w:t>https://www.ons.gov.uk/employmentandlabourmarket/peopleinwork/employmentandemployeetypes/bulletins/averageweeklyearningsingreatbritain/september2024</w:t>
        </w:r>
      </w:hyperlink>
      <w:r>
        <w:t xml:space="preserve"> </w:t>
      </w:r>
    </w:p>
  </w:endnote>
  <w:endnote w:id="21">
    <w:p w14:paraId="6BB5BE55" w14:textId="56055A28" w:rsidR="00731935" w:rsidRDefault="00731935">
      <w:pPr>
        <w:pStyle w:val="EndnoteText"/>
      </w:pPr>
      <w:r>
        <w:rPr>
          <w:rStyle w:val="EndnoteReference"/>
        </w:rPr>
        <w:endnoteRef/>
      </w:r>
      <w:r>
        <w:t xml:space="preserve"> </w:t>
      </w:r>
      <w:r w:rsidR="00B46F3E">
        <w:t xml:space="preserve">The Poverty Alliance. (2021). </w:t>
      </w:r>
      <w:r w:rsidR="000B0700" w:rsidRPr="00B46F3E">
        <w:rPr>
          <w:i/>
          <w:iCs/>
        </w:rPr>
        <w:t xml:space="preserve">The poverty-related attainment gap: a review of the evidence. </w:t>
      </w:r>
      <w:r w:rsidR="000B0700">
        <w:t xml:space="preserve">The Robertson Trust. </w:t>
      </w:r>
      <w:hyperlink r:id="rId19" w:history="1">
        <w:r w:rsidR="00B46F3E" w:rsidRPr="0026628A">
          <w:rPr>
            <w:rStyle w:val="Hyperlink"/>
          </w:rPr>
          <w:t>https://www.therobertsontrust.org.uk/news-and-blogs/new-report-the-poverty-related-attainment-gap-evidence-review/</w:t>
        </w:r>
      </w:hyperlink>
      <w:r w:rsidR="00B46F3E">
        <w:t xml:space="preserve"> </w:t>
      </w:r>
    </w:p>
  </w:endnote>
  <w:endnote w:id="22">
    <w:p w14:paraId="12A03380" w14:textId="699E00DF" w:rsidR="00CA38E4" w:rsidRDefault="00CA38E4">
      <w:pPr>
        <w:pStyle w:val="EndnoteText"/>
      </w:pPr>
      <w:r>
        <w:rPr>
          <w:rStyle w:val="EndnoteReference"/>
        </w:rPr>
        <w:endnoteRef/>
      </w:r>
      <w:r>
        <w:t xml:space="preserve"> </w:t>
      </w:r>
      <w:r w:rsidR="00AD3D83" w:rsidRPr="00AD3D83">
        <w:t>Cabinet Secretary for Education and Skills</w:t>
      </w:r>
      <w:r w:rsidR="00AD3D83">
        <w:t xml:space="preserve"> (2023). </w:t>
      </w:r>
      <w:r w:rsidR="00AD3D83" w:rsidRPr="00AD3D83">
        <w:rPr>
          <w:i/>
          <w:iCs/>
        </w:rPr>
        <w:t>Education: National Improvement Framework and improvement plan 2024.</w:t>
      </w:r>
      <w:r w:rsidR="00AD3D83">
        <w:t xml:space="preserve"> Scottish Government. </w:t>
      </w:r>
      <w:hyperlink r:id="rId20" w:history="1">
        <w:r w:rsidR="00AD3D83" w:rsidRPr="0026628A">
          <w:rPr>
            <w:rStyle w:val="Hyperlink"/>
          </w:rPr>
          <w:t>https://www.gov.scot/publications/education-national-improvement-framework-improvement-plan-2024/pages/7/</w:t>
        </w:r>
      </w:hyperlink>
      <w:r>
        <w:t xml:space="preserve"> </w:t>
      </w:r>
    </w:p>
  </w:endnote>
  <w:endnote w:id="23">
    <w:p w14:paraId="3A011369" w14:textId="3C87CA5E" w:rsidR="00046541" w:rsidRDefault="00046541">
      <w:pPr>
        <w:pStyle w:val="EndnoteText"/>
      </w:pPr>
      <w:r>
        <w:rPr>
          <w:rStyle w:val="EndnoteReference"/>
        </w:rPr>
        <w:endnoteRef/>
      </w:r>
      <w:r>
        <w:t xml:space="preserve"> </w:t>
      </w:r>
      <w:r w:rsidR="001600ED" w:rsidRPr="001600ED">
        <w:t>W</w:t>
      </w:r>
      <w:r w:rsidR="00467884">
        <w:t>illians</w:t>
      </w:r>
      <w:r w:rsidR="001600ED" w:rsidRPr="001600ED">
        <w:t>, D., W</w:t>
      </w:r>
      <w:r w:rsidR="00467884">
        <w:t>avell</w:t>
      </w:r>
      <w:r w:rsidR="001600ED" w:rsidRPr="001600ED">
        <w:t>, C.</w:t>
      </w:r>
      <w:r w:rsidR="00C5281A">
        <w:t>, &amp;</w:t>
      </w:r>
      <w:r w:rsidR="001600ED" w:rsidRPr="001600ED">
        <w:t xml:space="preserve"> M</w:t>
      </w:r>
      <w:r w:rsidR="00467884">
        <w:t>orrison</w:t>
      </w:r>
      <w:r w:rsidR="001600ED" w:rsidRPr="001600ED">
        <w:t xml:space="preserve">, K. </w:t>
      </w:r>
      <w:r w:rsidR="00467884">
        <w:t>(</w:t>
      </w:r>
      <w:r w:rsidR="001600ED" w:rsidRPr="001600ED">
        <w:t>2013</w:t>
      </w:r>
      <w:r w:rsidR="00467884">
        <w:t>)</w:t>
      </w:r>
      <w:r w:rsidR="001600ED" w:rsidRPr="001600ED">
        <w:t xml:space="preserve">. </w:t>
      </w:r>
      <w:r w:rsidR="001600ED" w:rsidRPr="00467884">
        <w:rPr>
          <w:i/>
          <w:iCs/>
        </w:rPr>
        <w:t xml:space="preserve">Impact of school libraries on learning: </w:t>
      </w:r>
      <w:r w:rsidR="00467884" w:rsidRPr="00467884">
        <w:rPr>
          <w:i/>
          <w:iCs/>
        </w:rPr>
        <w:t>C</w:t>
      </w:r>
      <w:r w:rsidR="001600ED" w:rsidRPr="00467884">
        <w:rPr>
          <w:i/>
          <w:iCs/>
        </w:rPr>
        <w:t>ritical review of published evidence to inform the Scottish education community</w:t>
      </w:r>
      <w:r w:rsidR="00467884" w:rsidRPr="00467884">
        <w:rPr>
          <w:i/>
          <w:iCs/>
        </w:rPr>
        <w:t>.</w:t>
      </w:r>
      <w:r w:rsidR="001600ED" w:rsidRPr="001600ED">
        <w:t xml:space="preserve"> Robert Gordon University, Institute for Management, Governance &amp; Society</w:t>
      </w:r>
      <w:r w:rsidR="00467884">
        <w:t xml:space="preserve"> </w:t>
      </w:r>
      <w:r w:rsidR="001600ED" w:rsidRPr="001600ED">
        <w:t xml:space="preserve">(IMaGeS). </w:t>
      </w:r>
      <w:hyperlink r:id="rId21" w:tgtFrame="_blank" w:history="1">
        <w:r w:rsidR="00467884" w:rsidRPr="00467884">
          <w:rPr>
            <w:rStyle w:val="Hyperlink"/>
          </w:rPr>
          <w:t>http://hdl.handle.net/10059/1093</w:t>
        </w:r>
      </w:hyperlink>
      <w:r w:rsidR="00467884">
        <w:t xml:space="preserve"> </w:t>
      </w:r>
    </w:p>
  </w:endnote>
  <w:endnote w:id="24">
    <w:p w14:paraId="7FE81217" w14:textId="77777777" w:rsidR="00270057" w:rsidRDefault="00270057" w:rsidP="00270057">
      <w:pPr>
        <w:pStyle w:val="EndnoteText"/>
      </w:pPr>
      <w:r>
        <w:rPr>
          <w:rStyle w:val="EndnoteReference"/>
        </w:rPr>
        <w:endnoteRef/>
      </w:r>
      <w:r>
        <w:t xml:space="preserve"> Allmann, K. (2022). </w:t>
      </w:r>
      <w:r w:rsidRPr="008E1A05">
        <w:rPr>
          <w:i/>
          <w:iCs/>
        </w:rPr>
        <w:t xml:space="preserve">UK </w:t>
      </w:r>
      <w:r>
        <w:rPr>
          <w:i/>
          <w:iCs/>
        </w:rPr>
        <w:t>d</w:t>
      </w:r>
      <w:r w:rsidRPr="008E1A05">
        <w:rPr>
          <w:i/>
          <w:iCs/>
        </w:rPr>
        <w:t xml:space="preserve">igital </w:t>
      </w:r>
      <w:r>
        <w:rPr>
          <w:i/>
          <w:iCs/>
        </w:rPr>
        <w:t>p</w:t>
      </w:r>
      <w:r w:rsidRPr="008E1A05">
        <w:rPr>
          <w:i/>
          <w:iCs/>
        </w:rPr>
        <w:t xml:space="preserve">overty </w:t>
      </w:r>
      <w:r>
        <w:rPr>
          <w:i/>
          <w:iCs/>
        </w:rPr>
        <w:t>e</w:t>
      </w:r>
      <w:r w:rsidRPr="008E1A05">
        <w:rPr>
          <w:i/>
          <w:iCs/>
        </w:rPr>
        <w:t xml:space="preserve">vidence </w:t>
      </w:r>
      <w:r>
        <w:rPr>
          <w:i/>
          <w:iCs/>
        </w:rPr>
        <w:t>r</w:t>
      </w:r>
      <w:r w:rsidRPr="008E1A05">
        <w:rPr>
          <w:i/>
          <w:iCs/>
        </w:rPr>
        <w:t>eview 2022.</w:t>
      </w:r>
      <w:r>
        <w:t xml:space="preserve"> </w:t>
      </w:r>
      <w:r w:rsidRPr="00064E86">
        <w:t>Digital Poverty Alliance</w:t>
      </w:r>
      <w:r>
        <w:t xml:space="preserve">. </w:t>
      </w:r>
      <w:hyperlink r:id="rId22" w:history="1">
        <w:r w:rsidRPr="00E03F3A">
          <w:rPr>
            <w:rStyle w:val="Hyperlink"/>
          </w:rPr>
          <w:t>https://digitalpovertyalliance.org/uk-digital-poverty-evidence-review-2022/</w:t>
        </w:r>
      </w:hyperlink>
      <w:r>
        <w:t xml:space="preserve"> </w:t>
      </w:r>
    </w:p>
  </w:endnote>
  <w:endnote w:id="25">
    <w:p w14:paraId="612B9D11" w14:textId="55226504" w:rsidR="00C37D53" w:rsidRDefault="00C37D53">
      <w:pPr>
        <w:pStyle w:val="EndnoteText"/>
      </w:pPr>
      <w:r>
        <w:rPr>
          <w:rStyle w:val="EndnoteReference"/>
        </w:rPr>
        <w:endnoteRef/>
      </w:r>
      <w:r>
        <w:t xml:space="preserve"> Deloitte. </w:t>
      </w:r>
      <w:r w:rsidR="00600F69">
        <w:t xml:space="preserve">(2023). </w:t>
      </w:r>
      <w:r w:rsidRPr="00600F69">
        <w:rPr>
          <w:i/>
          <w:iCs/>
        </w:rPr>
        <w:t>Digital poverty in the UK: A socio-economic assessment of the implications of digital poverty in the UK</w:t>
      </w:r>
      <w:r w:rsidR="00600F69" w:rsidRPr="00600F69">
        <w:rPr>
          <w:i/>
          <w:iCs/>
        </w:rPr>
        <w:t>.</w:t>
      </w:r>
      <w:r w:rsidR="00600F69">
        <w:t xml:space="preserve"> Digital Poverty Alliance. </w:t>
      </w:r>
      <w:hyperlink r:id="rId23" w:history="1">
        <w:r w:rsidR="00600F69" w:rsidRPr="0026628A">
          <w:rPr>
            <w:rStyle w:val="Hyperlink"/>
          </w:rPr>
          <w:t>https://digitalpovertyalliance.org/digital-poverty-in-the-uk-a-socio-economic-assessment-of-the-implications-of-digital-poverty-in-the-uk/</w:t>
        </w:r>
      </w:hyperlink>
      <w:r w:rsidR="00600F69">
        <w:t xml:space="preserve"> </w:t>
      </w:r>
    </w:p>
  </w:endnote>
  <w:endnote w:id="26">
    <w:p w14:paraId="66A97084" w14:textId="4A73B74F" w:rsidR="006B0D92" w:rsidRDefault="006B0D92">
      <w:pPr>
        <w:pStyle w:val="EndnoteText"/>
      </w:pPr>
      <w:r>
        <w:rPr>
          <w:rStyle w:val="EndnoteReference"/>
        </w:rPr>
        <w:endnoteRef/>
      </w:r>
      <w:r>
        <w:t xml:space="preserve"> </w:t>
      </w:r>
      <w:r w:rsidRPr="006B0D92">
        <w:t>Digital Directorate, Digital Health and Care Directorate</w:t>
      </w:r>
      <w:r>
        <w:t xml:space="preserve">. (2023). </w:t>
      </w:r>
      <w:r w:rsidR="00953322" w:rsidRPr="00953322">
        <w:rPr>
          <w:i/>
          <w:iCs/>
        </w:rPr>
        <w:t xml:space="preserve">Connecting Scotland programme: Full business case. </w:t>
      </w:r>
      <w:r w:rsidR="00953322">
        <w:t xml:space="preserve">Scottish Government. </w:t>
      </w:r>
      <w:hyperlink r:id="rId24" w:history="1">
        <w:r w:rsidR="00953322" w:rsidRPr="0026628A">
          <w:rPr>
            <w:rStyle w:val="Hyperlink"/>
          </w:rPr>
          <w:t>https://www.gov.scot/publications/full-business-case-connecting-scotland/pages/3/</w:t>
        </w:r>
      </w:hyperlink>
      <w:r w:rsidR="00953322">
        <w:t xml:space="preserve"> </w:t>
      </w:r>
    </w:p>
  </w:endnote>
  <w:endnote w:id="27">
    <w:p w14:paraId="240CF9CD" w14:textId="77777777" w:rsidR="00E87DAF" w:rsidRDefault="00E87DAF" w:rsidP="00E87DAF">
      <w:pPr>
        <w:pStyle w:val="EndnoteText"/>
      </w:pPr>
      <w:r>
        <w:rPr>
          <w:rStyle w:val="EndnoteReference"/>
        </w:rPr>
        <w:endnoteRef/>
      </w:r>
      <w:r>
        <w:t xml:space="preserve"> National Literacy Trust. (2018). </w:t>
      </w:r>
      <w:r w:rsidRPr="00722539">
        <w:rPr>
          <w:i/>
          <w:iCs/>
        </w:rPr>
        <w:t>Fake news and critical literacy: The final report of the Commission on Fake News and the Teaching of Critical Literacy in Schools.</w:t>
      </w:r>
      <w:r>
        <w:t xml:space="preserve"> </w:t>
      </w:r>
      <w:hyperlink r:id="rId25" w:history="1">
        <w:r w:rsidRPr="00E03F3A">
          <w:rPr>
            <w:rStyle w:val="Hyperlink"/>
          </w:rPr>
          <w:t>https://literacytrust.org.uk/research-services/research-reports/fake-news-and-critical-literacy-final-report/</w:t>
        </w:r>
      </w:hyperlink>
      <w:r>
        <w:t xml:space="preserve"> </w:t>
      </w:r>
    </w:p>
  </w:endnote>
  <w:endnote w:id="28">
    <w:p w14:paraId="0FE321C2" w14:textId="77777777" w:rsidR="00E87DAF" w:rsidRDefault="00E87DAF" w:rsidP="00E87DAF">
      <w:pPr>
        <w:pStyle w:val="EndnoteText"/>
      </w:pPr>
      <w:r>
        <w:rPr>
          <w:rStyle w:val="EndnoteReference"/>
        </w:rPr>
        <w:endnoteRef/>
      </w:r>
      <w:r>
        <w:t xml:space="preserve"> Scottish Library and Information Council. (2021). </w:t>
      </w:r>
      <w:r w:rsidRPr="00FA6DED">
        <w:rPr>
          <w:i/>
          <w:iCs/>
        </w:rPr>
        <w:t xml:space="preserve">Forward: Scotland's </w:t>
      </w:r>
      <w:r>
        <w:rPr>
          <w:i/>
          <w:iCs/>
        </w:rPr>
        <w:t>p</w:t>
      </w:r>
      <w:r w:rsidRPr="00FA6DED">
        <w:rPr>
          <w:i/>
          <w:iCs/>
        </w:rPr>
        <w:t xml:space="preserve">ublic </w:t>
      </w:r>
      <w:r>
        <w:rPr>
          <w:i/>
          <w:iCs/>
        </w:rPr>
        <w:t>l</w:t>
      </w:r>
      <w:r w:rsidRPr="00FA6DED">
        <w:rPr>
          <w:i/>
          <w:iCs/>
        </w:rPr>
        <w:t xml:space="preserve">ibrary </w:t>
      </w:r>
      <w:r>
        <w:rPr>
          <w:i/>
          <w:iCs/>
        </w:rPr>
        <w:t>s</w:t>
      </w:r>
      <w:r w:rsidRPr="00FA6DED">
        <w:rPr>
          <w:i/>
          <w:iCs/>
        </w:rPr>
        <w:t>trategy 2021–2025.</w:t>
      </w:r>
      <w:r>
        <w:t xml:space="preserve"> </w:t>
      </w:r>
      <w:hyperlink r:id="rId26" w:history="1">
        <w:r w:rsidRPr="00E03F3A">
          <w:rPr>
            <w:rStyle w:val="Hyperlink"/>
          </w:rPr>
          <w:t>https://scottishlibraries.org/media/3462/slic-public-library-strategydigital_final.pdf</w:t>
        </w:r>
      </w:hyperlink>
    </w:p>
  </w:endnote>
  <w:endnote w:id="29">
    <w:p w14:paraId="1792CA26" w14:textId="77777777" w:rsidR="00E87DAF" w:rsidRDefault="00E87DAF" w:rsidP="00E87DAF">
      <w:pPr>
        <w:pStyle w:val="EndnoteText"/>
      </w:pPr>
      <w:r>
        <w:rPr>
          <w:rStyle w:val="EndnoteReference"/>
        </w:rPr>
        <w:endnoteRef/>
      </w:r>
      <w:r>
        <w:t xml:space="preserve"> CILIP. (2018). </w:t>
      </w:r>
      <w:r w:rsidRPr="00CB20B3">
        <w:rPr>
          <w:i/>
          <w:iCs/>
        </w:rPr>
        <w:t xml:space="preserve">Public </w:t>
      </w:r>
      <w:r>
        <w:rPr>
          <w:i/>
          <w:iCs/>
        </w:rPr>
        <w:t>l</w:t>
      </w:r>
      <w:r w:rsidRPr="00CB20B3">
        <w:rPr>
          <w:i/>
          <w:iCs/>
        </w:rPr>
        <w:t xml:space="preserve">ibraries: The </w:t>
      </w:r>
      <w:r>
        <w:rPr>
          <w:i/>
          <w:iCs/>
        </w:rPr>
        <w:t>c</w:t>
      </w:r>
      <w:r w:rsidRPr="00CB20B3">
        <w:rPr>
          <w:i/>
          <w:iCs/>
        </w:rPr>
        <w:t xml:space="preserve">ase for </w:t>
      </w:r>
      <w:r>
        <w:rPr>
          <w:i/>
          <w:iCs/>
        </w:rPr>
        <w:t>s</w:t>
      </w:r>
      <w:r w:rsidRPr="00CB20B3">
        <w:rPr>
          <w:i/>
          <w:iCs/>
        </w:rPr>
        <w:t xml:space="preserve">upport. </w:t>
      </w:r>
      <w:hyperlink r:id="rId27" w:history="1">
        <w:r w:rsidRPr="00E03F3A">
          <w:rPr>
            <w:rStyle w:val="Hyperlink"/>
          </w:rPr>
          <w:t>https://cdn.ymaws.com/www.cilip.org.uk/resource/resmgr/cilip/information_professional_and_news/press_releases/2019_10_report_case_for_support/public_libraries_-_the_case_.pdf</w:t>
        </w:r>
      </w:hyperlink>
    </w:p>
  </w:endnote>
  <w:endnote w:id="30">
    <w:p w14:paraId="6DC300A5" w14:textId="77777777" w:rsidR="00902041" w:rsidRDefault="00902041" w:rsidP="00902041">
      <w:pPr>
        <w:pStyle w:val="EndnoteText"/>
      </w:pPr>
      <w:r>
        <w:rPr>
          <w:rStyle w:val="EndnoteReference"/>
        </w:rPr>
        <w:endnoteRef/>
      </w:r>
      <w:r>
        <w:t xml:space="preserve"> Scottish Library and Information Council. (2021). </w:t>
      </w:r>
      <w:r w:rsidRPr="00FA6DED">
        <w:rPr>
          <w:i/>
          <w:iCs/>
        </w:rPr>
        <w:t xml:space="preserve">Forward: Scotland's </w:t>
      </w:r>
      <w:r>
        <w:rPr>
          <w:i/>
          <w:iCs/>
        </w:rPr>
        <w:t>p</w:t>
      </w:r>
      <w:r w:rsidRPr="00FA6DED">
        <w:rPr>
          <w:i/>
          <w:iCs/>
        </w:rPr>
        <w:t xml:space="preserve">ublic </w:t>
      </w:r>
      <w:r>
        <w:rPr>
          <w:i/>
          <w:iCs/>
        </w:rPr>
        <w:t>l</w:t>
      </w:r>
      <w:r w:rsidRPr="00FA6DED">
        <w:rPr>
          <w:i/>
          <w:iCs/>
        </w:rPr>
        <w:t xml:space="preserve">ibrary </w:t>
      </w:r>
      <w:r>
        <w:rPr>
          <w:i/>
          <w:iCs/>
        </w:rPr>
        <w:t>s</w:t>
      </w:r>
      <w:r w:rsidRPr="00FA6DED">
        <w:rPr>
          <w:i/>
          <w:iCs/>
        </w:rPr>
        <w:t>trategy 2021–2025.</w:t>
      </w:r>
      <w:r>
        <w:t xml:space="preserve"> </w:t>
      </w:r>
      <w:hyperlink r:id="rId28" w:history="1">
        <w:r w:rsidRPr="00E03F3A">
          <w:rPr>
            <w:rStyle w:val="Hyperlink"/>
          </w:rPr>
          <w:t>https://scottishlibraries.org/media/3462/slic-public-library-strategydigital_final.pdf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HelveticaNeueAltaLT Std">
    <w:altName w:val="Corbel"/>
    <w:panose1 w:val="02000503040000020004"/>
    <w:charset w:val="00"/>
    <w:family w:val="modern"/>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7958787"/>
      <w:docPartObj>
        <w:docPartGallery w:val="Page Numbers (Bottom of Page)"/>
        <w:docPartUnique/>
      </w:docPartObj>
    </w:sdtPr>
    <w:sdtEndPr>
      <w:rPr>
        <w:rFonts w:cs="Arial"/>
      </w:rPr>
    </w:sdtEndPr>
    <w:sdtContent>
      <w:p w14:paraId="1DF4B3DA" w14:textId="77777777" w:rsidR="007B5AFF" w:rsidRDefault="007B5AFF">
        <w:pPr>
          <w:pStyle w:val="Footer"/>
          <w:jc w:val="right"/>
        </w:pPr>
      </w:p>
      <w:p w14:paraId="11391C30" w14:textId="4F0FC5E0" w:rsidR="00C21B97" w:rsidRPr="005A5A43" w:rsidRDefault="00C21B97" w:rsidP="005A5A43">
        <w:pPr>
          <w:pStyle w:val="Footer"/>
          <w:jc w:val="right"/>
          <w:rPr>
            <w:rFonts w:cs="Arial"/>
          </w:rPr>
        </w:pPr>
        <w:r w:rsidRPr="00DD6D1C">
          <w:rPr>
            <w:rFonts w:cs="Arial"/>
          </w:rPr>
          <w:fldChar w:fldCharType="begin"/>
        </w:r>
        <w:r w:rsidRPr="00DD6D1C">
          <w:rPr>
            <w:rFonts w:cs="Arial"/>
          </w:rPr>
          <w:instrText>PAGE   \* MERGEFORMAT</w:instrText>
        </w:r>
        <w:r w:rsidRPr="00DD6D1C">
          <w:rPr>
            <w:rFonts w:cs="Arial"/>
          </w:rPr>
          <w:fldChar w:fldCharType="separate"/>
        </w:r>
        <w:r w:rsidRPr="00DD6D1C">
          <w:rPr>
            <w:rFonts w:cs="Arial"/>
          </w:rPr>
          <w:t>2</w:t>
        </w:r>
        <w:r w:rsidRPr="00DD6D1C">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0230036"/>
      <w:docPartObj>
        <w:docPartGallery w:val="Page Numbers (Bottom of Page)"/>
        <w:docPartUnique/>
      </w:docPartObj>
    </w:sdtPr>
    <w:sdtEndPr>
      <w:rPr>
        <w:rFonts w:cs="Arial"/>
      </w:rPr>
    </w:sdtEndPr>
    <w:sdtContent>
      <w:p w14:paraId="2F08AC5C" w14:textId="77777777" w:rsidR="006A3C19" w:rsidRDefault="006A3C19">
        <w:pPr>
          <w:pStyle w:val="Footer"/>
          <w:jc w:val="right"/>
        </w:pPr>
      </w:p>
      <w:p w14:paraId="7AC91BBC" w14:textId="77777777" w:rsidR="006A3C19" w:rsidRPr="005A5A43" w:rsidRDefault="006A3C19" w:rsidP="005A5A43">
        <w:pPr>
          <w:pStyle w:val="Footer"/>
          <w:jc w:val="right"/>
          <w:rPr>
            <w:rFonts w:cs="Arial"/>
          </w:rPr>
        </w:pPr>
        <w:r>
          <w:t xml:space="preserve">Secondary school librarians – Executive summary </w:t>
        </w:r>
        <w:r w:rsidRPr="00DD6D1C">
          <w:rPr>
            <w:rFonts w:cs="Arial"/>
          </w:rPr>
          <w:fldChar w:fldCharType="begin"/>
        </w:r>
        <w:r w:rsidRPr="00DD6D1C">
          <w:rPr>
            <w:rFonts w:cs="Arial"/>
          </w:rPr>
          <w:instrText>PAGE   \* MERGEFORMAT</w:instrText>
        </w:r>
        <w:r w:rsidRPr="00DD6D1C">
          <w:rPr>
            <w:rFonts w:cs="Arial"/>
          </w:rPr>
          <w:fldChar w:fldCharType="separate"/>
        </w:r>
        <w:r w:rsidRPr="00DD6D1C">
          <w:rPr>
            <w:rFonts w:cs="Arial"/>
          </w:rPr>
          <w:t>2</w:t>
        </w:r>
        <w:r w:rsidRPr="00DD6D1C">
          <w:rPr>
            <w:rFonts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2706537"/>
      <w:docPartObj>
        <w:docPartGallery w:val="Page Numbers (Bottom of Page)"/>
        <w:docPartUnique/>
      </w:docPartObj>
    </w:sdtPr>
    <w:sdtEndPr>
      <w:rPr>
        <w:rFonts w:cs="Arial"/>
      </w:rPr>
    </w:sdtEndPr>
    <w:sdtContent>
      <w:p w14:paraId="4817ACB0" w14:textId="77777777" w:rsidR="007B5AFF" w:rsidRDefault="007B5AFF">
        <w:pPr>
          <w:pStyle w:val="Footer"/>
          <w:jc w:val="right"/>
        </w:pPr>
      </w:p>
      <w:p w14:paraId="213FE742" w14:textId="4E0CB95D" w:rsidR="00C21B97" w:rsidRPr="005A5A43" w:rsidRDefault="7394B510" w:rsidP="005A5A43">
        <w:pPr>
          <w:pStyle w:val="Footer"/>
          <w:jc w:val="right"/>
          <w:rPr>
            <w:rFonts w:cs="Arial"/>
          </w:rPr>
        </w:pPr>
        <w:r>
          <w:t>Secondary</w:t>
        </w:r>
        <w:r w:rsidR="00C21B97">
          <w:t xml:space="preserve"> school </w:t>
        </w:r>
        <w:r>
          <w:t xml:space="preserve">librarians – </w:t>
        </w:r>
        <w:r w:rsidR="00470BC3">
          <w:t>Main findings</w:t>
        </w:r>
        <w:r w:rsidR="00C21B97">
          <w:t xml:space="preserve"> </w:t>
        </w:r>
        <w:r w:rsidR="00C21B97" w:rsidRPr="00DD6D1C">
          <w:rPr>
            <w:rFonts w:cs="Arial"/>
          </w:rPr>
          <w:fldChar w:fldCharType="begin"/>
        </w:r>
        <w:r w:rsidR="00C21B97" w:rsidRPr="00DD6D1C">
          <w:rPr>
            <w:rFonts w:cs="Arial"/>
          </w:rPr>
          <w:instrText>PAGE   \* MERGEFORMAT</w:instrText>
        </w:r>
        <w:r w:rsidR="00C21B97" w:rsidRPr="00DD6D1C">
          <w:rPr>
            <w:rFonts w:cs="Arial"/>
          </w:rPr>
          <w:fldChar w:fldCharType="separate"/>
        </w:r>
        <w:r w:rsidR="00C21B97" w:rsidRPr="00DD6D1C">
          <w:rPr>
            <w:rFonts w:cs="Arial"/>
          </w:rPr>
          <w:t>2</w:t>
        </w:r>
        <w:r w:rsidR="00C21B97" w:rsidRPr="00DD6D1C">
          <w:rPr>
            <w:rFonts w:cs="Aria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4569355"/>
      <w:docPartObj>
        <w:docPartGallery w:val="Page Numbers (Bottom of Page)"/>
        <w:docPartUnique/>
      </w:docPartObj>
    </w:sdtPr>
    <w:sdtEndPr>
      <w:rPr>
        <w:rFonts w:cs="Arial"/>
      </w:rPr>
    </w:sdtEndPr>
    <w:sdtContent>
      <w:p w14:paraId="532BEDD2" w14:textId="77777777" w:rsidR="005A5A43" w:rsidRDefault="005A5A43">
        <w:pPr>
          <w:pStyle w:val="Footer"/>
          <w:jc w:val="right"/>
        </w:pPr>
      </w:p>
      <w:p w14:paraId="479399A1" w14:textId="337E145E" w:rsidR="00820D1E" w:rsidRPr="005A5A43" w:rsidRDefault="7394B510" w:rsidP="7394B510">
        <w:pPr>
          <w:pStyle w:val="Footer"/>
          <w:jc w:val="right"/>
          <w:rPr>
            <w:rFonts w:cs="Arial"/>
          </w:rPr>
        </w:pPr>
        <w:r>
          <w:t xml:space="preserve">Secondary school librarians </w:t>
        </w:r>
        <w:r w:rsidR="00B741A1">
          <w:t>–</w:t>
        </w:r>
        <w:r>
          <w:t xml:space="preserve"> </w:t>
        </w:r>
        <w:r w:rsidR="00B741A1">
          <w:t>Main findings</w:t>
        </w:r>
        <w:r>
          <w:t xml:space="preserve"> </w:t>
        </w:r>
        <w:r w:rsidR="00820D1E" w:rsidRPr="7394B510">
          <w:rPr>
            <w:rFonts w:cs="Arial"/>
          </w:rPr>
          <w:fldChar w:fldCharType="begin"/>
        </w:r>
        <w:r w:rsidR="00820D1E" w:rsidRPr="7394B510">
          <w:rPr>
            <w:rFonts w:cs="Arial"/>
          </w:rPr>
          <w:instrText>PAGE   \* MERGEFORMAT</w:instrText>
        </w:r>
        <w:r w:rsidR="00820D1E" w:rsidRPr="7394B510">
          <w:rPr>
            <w:rFonts w:cs="Arial"/>
          </w:rPr>
          <w:fldChar w:fldCharType="separate"/>
        </w:r>
        <w:r w:rsidRPr="7394B510">
          <w:rPr>
            <w:rFonts w:cs="Arial"/>
          </w:rPr>
          <w:t>2</w:t>
        </w:r>
        <w:r w:rsidR="00820D1E" w:rsidRPr="7394B510">
          <w:rPr>
            <w:rFonts w:cs="Arial"/>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6015606"/>
      <w:docPartObj>
        <w:docPartGallery w:val="Page Numbers (Bottom of Page)"/>
        <w:docPartUnique/>
      </w:docPartObj>
    </w:sdtPr>
    <w:sdtEndPr>
      <w:rPr>
        <w:rFonts w:cs="Arial"/>
      </w:rPr>
    </w:sdtEndPr>
    <w:sdtContent>
      <w:p w14:paraId="26D614EF" w14:textId="77777777" w:rsidR="00B741A1" w:rsidRDefault="00B741A1">
        <w:pPr>
          <w:pStyle w:val="Footer"/>
          <w:jc w:val="right"/>
        </w:pPr>
      </w:p>
      <w:p w14:paraId="7DEDD961" w14:textId="684F8A35" w:rsidR="00B741A1" w:rsidRPr="005A5A43" w:rsidRDefault="00B741A1" w:rsidP="7394B510">
        <w:pPr>
          <w:pStyle w:val="Footer"/>
          <w:jc w:val="right"/>
          <w:rPr>
            <w:rFonts w:cs="Arial"/>
          </w:rPr>
        </w:pPr>
        <w:r>
          <w:t xml:space="preserve">Secondary school librarians – Conclusion </w:t>
        </w:r>
        <w:r w:rsidRPr="7394B510">
          <w:rPr>
            <w:rFonts w:cs="Arial"/>
          </w:rPr>
          <w:fldChar w:fldCharType="begin"/>
        </w:r>
        <w:r w:rsidRPr="7394B510">
          <w:rPr>
            <w:rFonts w:cs="Arial"/>
          </w:rPr>
          <w:instrText>PAGE   \* MERGEFORMAT</w:instrText>
        </w:r>
        <w:r w:rsidRPr="7394B510">
          <w:rPr>
            <w:rFonts w:cs="Arial"/>
          </w:rPr>
          <w:fldChar w:fldCharType="separate"/>
        </w:r>
        <w:r w:rsidRPr="7394B510">
          <w:rPr>
            <w:rFonts w:cs="Arial"/>
          </w:rPr>
          <w:t>2</w:t>
        </w:r>
        <w:r w:rsidRPr="7394B510">
          <w:rPr>
            <w:rFonts w:cs="Arial"/>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0637967"/>
      <w:docPartObj>
        <w:docPartGallery w:val="Page Numbers (Bottom of Page)"/>
        <w:docPartUnique/>
      </w:docPartObj>
    </w:sdtPr>
    <w:sdtEndPr>
      <w:rPr>
        <w:rFonts w:cs="Arial"/>
      </w:rPr>
    </w:sdtEndPr>
    <w:sdtContent>
      <w:p w14:paraId="150327FC" w14:textId="77777777" w:rsidR="005A5A43" w:rsidRDefault="005A5A43" w:rsidP="005A5A43">
        <w:pPr>
          <w:pStyle w:val="Footer"/>
          <w:jc w:val="right"/>
        </w:pPr>
      </w:p>
      <w:p w14:paraId="6ACEF21F" w14:textId="552C0686" w:rsidR="00820D1E" w:rsidRPr="005A5A43" w:rsidRDefault="00820D1E" w:rsidP="005A5A43">
        <w:pPr>
          <w:pStyle w:val="Footer"/>
          <w:jc w:val="right"/>
          <w:rPr>
            <w:rFonts w:cs="Arial"/>
          </w:rPr>
        </w:pPr>
        <w:r>
          <w:t xml:space="preserve">References </w:t>
        </w:r>
        <w:r w:rsidRPr="00DD6D1C">
          <w:rPr>
            <w:rFonts w:cs="Arial"/>
          </w:rPr>
          <w:fldChar w:fldCharType="begin"/>
        </w:r>
        <w:r w:rsidRPr="00DD6D1C">
          <w:rPr>
            <w:rFonts w:cs="Arial"/>
          </w:rPr>
          <w:instrText>PAGE   \* MERGEFORMAT</w:instrText>
        </w:r>
        <w:r w:rsidRPr="00DD6D1C">
          <w:rPr>
            <w:rFonts w:cs="Arial"/>
          </w:rPr>
          <w:fldChar w:fldCharType="separate"/>
        </w:r>
        <w:r w:rsidRPr="00DD6D1C">
          <w:rPr>
            <w:rFonts w:cs="Arial"/>
          </w:rPr>
          <w:t>2</w:t>
        </w:r>
        <w:r w:rsidRPr="00DD6D1C">
          <w:rPr>
            <w:rFonts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84613A" w14:textId="77777777" w:rsidR="00814837" w:rsidRDefault="00814837" w:rsidP="00CC54BB">
      <w:r>
        <w:separator/>
      </w:r>
    </w:p>
  </w:footnote>
  <w:footnote w:type="continuationSeparator" w:id="0">
    <w:p w14:paraId="0C685A34" w14:textId="77777777" w:rsidR="00814837" w:rsidRDefault="00814837" w:rsidP="00CC54BB">
      <w:r>
        <w:continuationSeparator/>
      </w:r>
    </w:p>
  </w:footnote>
  <w:footnote w:type="continuationNotice" w:id="1">
    <w:p w14:paraId="68BE6D8B" w14:textId="77777777" w:rsidR="00814837" w:rsidRDefault="008148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394B510" w14:paraId="6650BF5C" w14:textId="77777777" w:rsidTr="7394B510">
      <w:trPr>
        <w:trHeight w:val="300"/>
      </w:trPr>
      <w:tc>
        <w:tcPr>
          <w:tcW w:w="3005" w:type="dxa"/>
        </w:tcPr>
        <w:p w14:paraId="4EF2ED62" w14:textId="5D0738EB" w:rsidR="7394B510" w:rsidRDefault="7394B510" w:rsidP="7394B510">
          <w:pPr>
            <w:pStyle w:val="Header"/>
            <w:ind w:left="-115"/>
          </w:pPr>
        </w:p>
      </w:tc>
      <w:tc>
        <w:tcPr>
          <w:tcW w:w="3005" w:type="dxa"/>
        </w:tcPr>
        <w:p w14:paraId="78152C15" w14:textId="66794464" w:rsidR="7394B510" w:rsidRDefault="7394B510" w:rsidP="7394B510">
          <w:pPr>
            <w:pStyle w:val="Header"/>
            <w:jc w:val="center"/>
          </w:pPr>
        </w:p>
      </w:tc>
      <w:tc>
        <w:tcPr>
          <w:tcW w:w="3005" w:type="dxa"/>
        </w:tcPr>
        <w:p w14:paraId="6431D9AD" w14:textId="44359EEA" w:rsidR="7394B510" w:rsidRDefault="7394B510" w:rsidP="7394B510">
          <w:pPr>
            <w:pStyle w:val="Header"/>
            <w:ind w:right="-115"/>
            <w:jc w:val="right"/>
          </w:pPr>
        </w:p>
      </w:tc>
    </w:tr>
  </w:tbl>
  <w:p w14:paraId="786BD1FF" w14:textId="45E290FC" w:rsidR="00EB1210" w:rsidRDefault="00EB12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6A3C19" w14:paraId="7ACD8E69" w14:textId="77777777" w:rsidTr="7394B510">
      <w:trPr>
        <w:trHeight w:val="300"/>
      </w:trPr>
      <w:tc>
        <w:tcPr>
          <w:tcW w:w="3005" w:type="dxa"/>
        </w:tcPr>
        <w:p w14:paraId="77B882F7" w14:textId="77777777" w:rsidR="006A3C19" w:rsidRDefault="006A3C19" w:rsidP="7394B510">
          <w:pPr>
            <w:pStyle w:val="Header"/>
            <w:ind w:left="-115"/>
          </w:pPr>
        </w:p>
      </w:tc>
      <w:tc>
        <w:tcPr>
          <w:tcW w:w="3005" w:type="dxa"/>
        </w:tcPr>
        <w:p w14:paraId="7C8544D3" w14:textId="77777777" w:rsidR="006A3C19" w:rsidRDefault="006A3C19" w:rsidP="7394B510">
          <w:pPr>
            <w:pStyle w:val="Header"/>
            <w:jc w:val="center"/>
          </w:pPr>
        </w:p>
      </w:tc>
      <w:tc>
        <w:tcPr>
          <w:tcW w:w="3005" w:type="dxa"/>
        </w:tcPr>
        <w:p w14:paraId="1FAE3FAD" w14:textId="77777777" w:rsidR="006A3C19" w:rsidRDefault="006A3C19" w:rsidP="7394B510">
          <w:pPr>
            <w:pStyle w:val="Header"/>
            <w:ind w:right="-115"/>
            <w:jc w:val="right"/>
          </w:pPr>
        </w:p>
      </w:tc>
    </w:tr>
  </w:tbl>
  <w:p w14:paraId="3ADD45AF" w14:textId="77777777" w:rsidR="006A3C19" w:rsidRDefault="006A3C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394B510" w14:paraId="71427572" w14:textId="77777777" w:rsidTr="7394B510">
      <w:trPr>
        <w:trHeight w:val="300"/>
      </w:trPr>
      <w:tc>
        <w:tcPr>
          <w:tcW w:w="3005" w:type="dxa"/>
        </w:tcPr>
        <w:p w14:paraId="212B52B9" w14:textId="2F23C0FF" w:rsidR="7394B510" w:rsidRDefault="7394B510" w:rsidP="7394B510">
          <w:pPr>
            <w:pStyle w:val="Header"/>
            <w:ind w:left="-115"/>
          </w:pPr>
        </w:p>
      </w:tc>
      <w:tc>
        <w:tcPr>
          <w:tcW w:w="3005" w:type="dxa"/>
        </w:tcPr>
        <w:p w14:paraId="73DF149E" w14:textId="3544B9AB" w:rsidR="7394B510" w:rsidRDefault="7394B510" w:rsidP="7394B510">
          <w:pPr>
            <w:pStyle w:val="Header"/>
            <w:jc w:val="center"/>
          </w:pPr>
        </w:p>
      </w:tc>
      <w:tc>
        <w:tcPr>
          <w:tcW w:w="3005" w:type="dxa"/>
        </w:tcPr>
        <w:p w14:paraId="171C55AD" w14:textId="7540672C" w:rsidR="7394B510" w:rsidRDefault="7394B510" w:rsidP="7394B510">
          <w:pPr>
            <w:pStyle w:val="Header"/>
            <w:ind w:right="-115"/>
            <w:jc w:val="right"/>
          </w:pPr>
        </w:p>
      </w:tc>
    </w:tr>
  </w:tbl>
  <w:p w14:paraId="7A6CEBE8" w14:textId="2F3E475C" w:rsidR="00EB1210" w:rsidRDefault="00EB12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394B510" w14:paraId="286E5624" w14:textId="77777777" w:rsidTr="7394B510">
      <w:trPr>
        <w:trHeight w:val="300"/>
      </w:trPr>
      <w:tc>
        <w:tcPr>
          <w:tcW w:w="3005" w:type="dxa"/>
        </w:tcPr>
        <w:p w14:paraId="7875F48D" w14:textId="54E8EB0A" w:rsidR="7394B510" w:rsidRDefault="7394B510" w:rsidP="7394B510">
          <w:pPr>
            <w:pStyle w:val="Header"/>
            <w:ind w:left="-115"/>
          </w:pPr>
        </w:p>
      </w:tc>
      <w:tc>
        <w:tcPr>
          <w:tcW w:w="3005" w:type="dxa"/>
        </w:tcPr>
        <w:p w14:paraId="51F245D6" w14:textId="70C9F59E" w:rsidR="7394B510" w:rsidRDefault="7394B510" w:rsidP="7394B510">
          <w:pPr>
            <w:pStyle w:val="Header"/>
            <w:jc w:val="center"/>
          </w:pPr>
        </w:p>
      </w:tc>
      <w:tc>
        <w:tcPr>
          <w:tcW w:w="3005" w:type="dxa"/>
        </w:tcPr>
        <w:p w14:paraId="31C360C7" w14:textId="2466316F" w:rsidR="7394B510" w:rsidRDefault="7394B510" w:rsidP="7394B510">
          <w:pPr>
            <w:pStyle w:val="Header"/>
            <w:ind w:right="-115"/>
            <w:jc w:val="right"/>
          </w:pPr>
        </w:p>
      </w:tc>
    </w:tr>
  </w:tbl>
  <w:p w14:paraId="51CA5C54" w14:textId="1E47C220" w:rsidR="7394B510" w:rsidRDefault="7394B510" w:rsidP="7394B51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B741A1" w14:paraId="1ABECED2" w14:textId="77777777" w:rsidTr="7394B510">
      <w:trPr>
        <w:trHeight w:val="300"/>
      </w:trPr>
      <w:tc>
        <w:tcPr>
          <w:tcW w:w="3005" w:type="dxa"/>
        </w:tcPr>
        <w:p w14:paraId="64B76130" w14:textId="77777777" w:rsidR="00B741A1" w:rsidRDefault="00B741A1" w:rsidP="7394B510">
          <w:pPr>
            <w:pStyle w:val="Header"/>
            <w:ind w:left="-115"/>
          </w:pPr>
        </w:p>
      </w:tc>
      <w:tc>
        <w:tcPr>
          <w:tcW w:w="3005" w:type="dxa"/>
        </w:tcPr>
        <w:p w14:paraId="6A185EC1" w14:textId="77777777" w:rsidR="00B741A1" w:rsidRDefault="00B741A1" w:rsidP="7394B510">
          <w:pPr>
            <w:pStyle w:val="Header"/>
            <w:jc w:val="center"/>
          </w:pPr>
        </w:p>
      </w:tc>
      <w:tc>
        <w:tcPr>
          <w:tcW w:w="3005" w:type="dxa"/>
        </w:tcPr>
        <w:p w14:paraId="43F7F6AB" w14:textId="77777777" w:rsidR="00B741A1" w:rsidRDefault="00B741A1" w:rsidP="7394B510">
          <w:pPr>
            <w:pStyle w:val="Header"/>
            <w:ind w:right="-115"/>
            <w:jc w:val="right"/>
          </w:pPr>
        </w:p>
      </w:tc>
    </w:tr>
  </w:tbl>
  <w:p w14:paraId="251119D2" w14:textId="77777777" w:rsidR="00B741A1" w:rsidRDefault="00B741A1" w:rsidP="7394B51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394B510" w14:paraId="5C94A434" w14:textId="77777777" w:rsidTr="7394B510">
      <w:trPr>
        <w:trHeight w:val="300"/>
      </w:trPr>
      <w:tc>
        <w:tcPr>
          <w:tcW w:w="3005" w:type="dxa"/>
        </w:tcPr>
        <w:p w14:paraId="63B85CC8" w14:textId="25760E35" w:rsidR="7394B510" w:rsidRDefault="7394B510" w:rsidP="7394B510">
          <w:pPr>
            <w:pStyle w:val="Header"/>
            <w:ind w:left="-115"/>
          </w:pPr>
        </w:p>
      </w:tc>
      <w:tc>
        <w:tcPr>
          <w:tcW w:w="3005" w:type="dxa"/>
        </w:tcPr>
        <w:p w14:paraId="5155C8DE" w14:textId="4DC8D00D" w:rsidR="7394B510" w:rsidRDefault="7394B510" w:rsidP="7394B510">
          <w:pPr>
            <w:pStyle w:val="Header"/>
            <w:jc w:val="center"/>
          </w:pPr>
        </w:p>
      </w:tc>
      <w:tc>
        <w:tcPr>
          <w:tcW w:w="3005" w:type="dxa"/>
        </w:tcPr>
        <w:p w14:paraId="31CB4656" w14:textId="7661A0C4" w:rsidR="7394B510" w:rsidRDefault="7394B510" w:rsidP="7394B510">
          <w:pPr>
            <w:pStyle w:val="Header"/>
            <w:ind w:right="-115"/>
            <w:jc w:val="right"/>
          </w:pPr>
        </w:p>
      </w:tc>
    </w:tr>
  </w:tbl>
  <w:p w14:paraId="2F3335FB" w14:textId="650397DC" w:rsidR="00EB1210" w:rsidRDefault="00EB12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529DA"/>
    <w:multiLevelType w:val="hybridMultilevel"/>
    <w:tmpl w:val="AAF4D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D0692"/>
    <w:multiLevelType w:val="hybridMultilevel"/>
    <w:tmpl w:val="E4B24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4A629F"/>
    <w:multiLevelType w:val="hybridMultilevel"/>
    <w:tmpl w:val="3E0E1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F96030"/>
    <w:multiLevelType w:val="hybridMultilevel"/>
    <w:tmpl w:val="DE1C667A"/>
    <w:lvl w:ilvl="0" w:tplc="FFFFFFFF">
      <w:start w:val="1"/>
      <w:numFmt w:val="decimal"/>
      <w:lvlText w:val="%1."/>
      <w:lvlJc w:val="left"/>
      <w:pPr>
        <w:ind w:left="78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60167A"/>
    <w:multiLevelType w:val="hybridMultilevel"/>
    <w:tmpl w:val="12A48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9A30FA"/>
    <w:multiLevelType w:val="hybridMultilevel"/>
    <w:tmpl w:val="3C0288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91285"/>
    <w:multiLevelType w:val="hybridMultilevel"/>
    <w:tmpl w:val="7D522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F763DF"/>
    <w:multiLevelType w:val="hybridMultilevel"/>
    <w:tmpl w:val="5F4C7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6E1BC2"/>
    <w:multiLevelType w:val="hybridMultilevel"/>
    <w:tmpl w:val="4A60B8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A77F1A"/>
    <w:multiLevelType w:val="hybridMultilevel"/>
    <w:tmpl w:val="EE04BA9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1CF699E"/>
    <w:multiLevelType w:val="hybridMultilevel"/>
    <w:tmpl w:val="A67C5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470E37"/>
    <w:multiLevelType w:val="hybridMultilevel"/>
    <w:tmpl w:val="DE1C667A"/>
    <w:lvl w:ilvl="0" w:tplc="0809000F">
      <w:start w:val="1"/>
      <w:numFmt w:val="decimal"/>
      <w:lvlText w:val="%1."/>
      <w:lvlJc w:val="left"/>
      <w:pPr>
        <w:ind w:left="78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5A47AF4"/>
    <w:multiLevelType w:val="hybridMultilevel"/>
    <w:tmpl w:val="73DC5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F43A67"/>
    <w:multiLevelType w:val="hybridMultilevel"/>
    <w:tmpl w:val="922E88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AA670F"/>
    <w:multiLevelType w:val="hybridMultilevel"/>
    <w:tmpl w:val="04D0E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43433A"/>
    <w:multiLevelType w:val="hybridMultilevel"/>
    <w:tmpl w:val="A71A4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782A22"/>
    <w:multiLevelType w:val="hybridMultilevel"/>
    <w:tmpl w:val="4CC6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8A272F"/>
    <w:multiLevelType w:val="hybridMultilevel"/>
    <w:tmpl w:val="E2A8C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9B26BE"/>
    <w:multiLevelType w:val="hybridMultilevel"/>
    <w:tmpl w:val="1DFA7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927D16"/>
    <w:multiLevelType w:val="hybridMultilevel"/>
    <w:tmpl w:val="1E76D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F63DF9"/>
    <w:multiLevelType w:val="hybridMultilevel"/>
    <w:tmpl w:val="5B16B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FF76D8"/>
    <w:multiLevelType w:val="hybridMultilevel"/>
    <w:tmpl w:val="FF38B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356F7E"/>
    <w:multiLevelType w:val="hybridMultilevel"/>
    <w:tmpl w:val="11AA0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6B2092"/>
    <w:multiLevelType w:val="hybridMultilevel"/>
    <w:tmpl w:val="F8A20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6D5AD9"/>
    <w:multiLevelType w:val="hybridMultilevel"/>
    <w:tmpl w:val="D7BCD8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183EFC"/>
    <w:multiLevelType w:val="hybridMultilevel"/>
    <w:tmpl w:val="05A01D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A90F23"/>
    <w:multiLevelType w:val="hybridMultilevel"/>
    <w:tmpl w:val="2AE89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BF3690"/>
    <w:multiLevelType w:val="hybridMultilevel"/>
    <w:tmpl w:val="1EEEF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19181F"/>
    <w:multiLevelType w:val="hybridMultilevel"/>
    <w:tmpl w:val="382EC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20467D"/>
    <w:multiLevelType w:val="hybridMultilevel"/>
    <w:tmpl w:val="C6F67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E72E8E"/>
    <w:multiLevelType w:val="multilevel"/>
    <w:tmpl w:val="51F0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B305BCB"/>
    <w:multiLevelType w:val="hybridMultilevel"/>
    <w:tmpl w:val="79FA0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865450"/>
    <w:multiLevelType w:val="hybridMultilevel"/>
    <w:tmpl w:val="154C5B22"/>
    <w:lvl w:ilvl="0" w:tplc="B3705630">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0147A3A"/>
    <w:multiLevelType w:val="hybridMultilevel"/>
    <w:tmpl w:val="95545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8D5B69"/>
    <w:multiLevelType w:val="hybridMultilevel"/>
    <w:tmpl w:val="834A25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460C02"/>
    <w:multiLevelType w:val="hybridMultilevel"/>
    <w:tmpl w:val="949EF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74A1C7D"/>
    <w:multiLevelType w:val="hybridMultilevel"/>
    <w:tmpl w:val="38AE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85B0EB4"/>
    <w:multiLevelType w:val="hybridMultilevel"/>
    <w:tmpl w:val="820ED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D43E1C"/>
    <w:multiLevelType w:val="hybridMultilevel"/>
    <w:tmpl w:val="050C1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8FF1458"/>
    <w:multiLevelType w:val="hybridMultilevel"/>
    <w:tmpl w:val="59741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8A7CAF"/>
    <w:multiLevelType w:val="hybridMultilevel"/>
    <w:tmpl w:val="4718B4F4"/>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1" w15:restartNumberingAfterBreak="0">
    <w:nsid w:val="4BBF2ACF"/>
    <w:multiLevelType w:val="hybridMultilevel"/>
    <w:tmpl w:val="1ED66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EB9525B"/>
    <w:multiLevelType w:val="hybridMultilevel"/>
    <w:tmpl w:val="A26CB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EBD6A7B"/>
    <w:multiLevelType w:val="hybridMultilevel"/>
    <w:tmpl w:val="91F85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6E5B7C"/>
    <w:multiLevelType w:val="hybridMultilevel"/>
    <w:tmpl w:val="CE5C4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1C53016"/>
    <w:multiLevelType w:val="hybridMultilevel"/>
    <w:tmpl w:val="F572C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45C0222"/>
    <w:multiLevelType w:val="hybridMultilevel"/>
    <w:tmpl w:val="EC5AF7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570A576C"/>
    <w:multiLevelType w:val="hybridMultilevel"/>
    <w:tmpl w:val="0B6EF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AE665A"/>
    <w:multiLevelType w:val="hybridMultilevel"/>
    <w:tmpl w:val="89AE6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D0A127D"/>
    <w:multiLevelType w:val="hybridMultilevel"/>
    <w:tmpl w:val="17F8D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34921C0"/>
    <w:multiLevelType w:val="hybridMultilevel"/>
    <w:tmpl w:val="0102E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75333BF"/>
    <w:multiLevelType w:val="hybridMultilevel"/>
    <w:tmpl w:val="EC3694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457775"/>
    <w:multiLevelType w:val="hybridMultilevel"/>
    <w:tmpl w:val="40BE0D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0D61BD"/>
    <w:multiLevelType w:val="hybridMultilevel"/>
    <w:tmpl w:val="D9004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0A37AB1"/>
    <w:multiLevelType w:val="hybridMultilevel"/>
    <w:tmpl w:val="391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307560"/>
    <w:multiLevelType w:val="hybridMultilevel"/>
    <w:tmpl w:val="5748F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2BE3BF4"/>
    <w:multiLevelType w:val="hybridMultilevel"/>
    <w:tmpl w:val="939E97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7537EB2"/>
    <w:multiLevelType w:val="hybridMultilevel"/>
    <w:tmpl w:val="67BE5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79583B"/>
    <w:multiLevelType w:val="hybridMultilevel"/>
    <w:tmpl w:val="1ABE5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9AB7041"/>
    <w:multiLevelType w:val="hybridMultilevel"/>
    <w:tmpl w:val="588EB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F92AB0"/>
    <w:multiLevelType w:val="hybridMultilevel"/>
    <w:tmpl w:val="B0FC4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E0A10D4"/>
    <w:multiLevelType w:val="hybridMultilevel"/>
    <w:tmpl w:val="7CA2C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2A68B7"/>
    <w:multiLevelType w:val="hybridMultilevel"/>
    <w:tmpl w:val="E2B60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E380D7F"/>
    <w:multiLevelType w:val="hybridMultilevel"/>
    <w:tmpl w:val="FA0AE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2714707">
    <w:abstractNumId w:val="40"/>
  </w:num>
  <w:num w:numId="2" w16cid:durableId="2070960178">
    <w:abstractNumId w:val="33"/>
  </w:num>
  <w:num w:numId="3" w16cid:durableId="597954498">
    <w:abstractNumId w:val="27"/>
  </w:num>
  <w:num w:numId="4" w16cid:durableId="597754754">
    <w:abstractNumId w:val="30"/>
  </w:num>
  <w:num w:numId="5" w16cid:durableId="521095918">
    <w:abstractNumId w:val="50"/>
  </w:num>
  <w:num w:numId="6" w16cid:durableId="717516379">
    <w:abstractNumId w:val="57"/>
  </w:num>
  <w:num w:numId="7" w16cid:durableId="183056984">
    <w:abstractNumId w:val="11"/>
  </w:num>
  <w:num w:numId="8" w16cid:durableId="580600050">
    <w:abstractNumId w:val="32"/>
  </w:num>
  <w:num w:numId="9" w16cid:durableId="1086146915">
    <w:abstractNumId w:val="21"/>
  </w:num>
  <w:num w:numId="10" w16cid:durableId="752359986">
    <w:abstractNumId w:val="20"/>
  </w:num>
  <w:num w:numId="11" w16cid:durableId="939610139">
    <w:abstractNumId w:val="47"/>
  </w:num>
  <w:num w:numId="12" w16cid:durableId="194932946">
    <w:abstractNumId w:val="62"/>
  </w:num>
  <w:num w:numId="13" w16cid:durableId="1449084598">
    <w:abstractNumId w:val="2"/>
  </w:num>
  <w:num w:numId="14" w16cid:durableId="442463131">
    <w:abstractNumId w:val="37"/>
  </w:num>
  <w:num w:numId="15" w16cid:durableId="1181579415">
    <w:abstractNumId w:val="14"/>
  </w:num>
  <w:num w:numId="16" w16cid:durableId="1931087432">
    <w:abstractNumId w:val="18"/>
  </w:num>
  <w:num w:numId="17" w16cid:durableId="376710849">
    <w:abstractNumId w:val="59"/>
  </w:num>
  <w:num w:numId="18" w16cid:durableId="694117652">
    <w:abstractNumId w:val="0"/>
  </w:num>
  <w:num w:numId="19" w16cid:durableId="1337881017">
    <w:abstractNumId w:val="9"/>
  </w:num>
  <w:num w:numId="20" w16cid:durableId="365983206">
    <w:abstractNumId w:val="36"/>
  </w:num>
  <w:num w:numId="21" w16cid:durableId="617371171">
    <w:abstractNumId w:val="42"/>
  </w:num>
  <w:num w:numId="22" w16cid:durableId="1368918651">
    <w:abstractNumId w:val="29"/>
  </w:num>
  <w:num w:numId="23" w16cid:durableId="3015209">
    <w:abstractNumId w:val="19"/>
  </w:num>
  <w:num w:numId="24" w16cid:durableId="458842739">
    <w:abstractNumId w:val="28"/>
  </w:num>
  <w:num w:numId="25" w16cid:durableId="279578268">
    <w:abstractNumId w:val="45"/>
  </w:num>
  <w:num w:numId="26" w16cid:durableId="1682661578">
    <w:abstractNumId w:val="58"/>
  </w:num>
  <w:num w:numId="27" w16cid:durableId="1586106123">
    <w:abstractNumId w:val="44"/>
  </w:num>
  <w:num w:numId="28" w16cid:durableId="2142965019">
    <w:abstractNumId w:val="60"/>
  </w:num>
  <w:num w:numId="29" w16cid:durableId="1762793678">
    <w:abstractNumId w:val="41"/>
  </w:num>
  <w:num w:numId="30" w16cid:durableId="1551772392">
    <w:abstractNumId w:val="24"/>
  </w:num>
  <w:num w:numId="31" w16cid:durableId="2134398204">
    <w:abstractNumId w:val="63"/>
  </w:num>
  <w:num w:numId="32" w16cid:durableId="1201085967">
    <w:abstractNumId w:val="52"/>
  </w:num>
  <w:num w:numId="33" w16cid:durableId="892158328">
    <w:abstractNumId w:val="49"/>
  </w:num>
  <w:num w:numId="34" w16cid:durableId="1303852466">
    <w:abstractNumId w:val="26"/>
  </w:num>
  <w:num w:numId="35" w16cid:durableId="552616134">
    <w:abstractNumId w:val="25"/>
  </w:num>
  <w:num w:numId="36" w16cid:durableId="407189264">
    <w:abstractNumId w:val="12"/>
  </w:num>
  <w:num w:numId="37" w16cid:durableId="1419868841">
    <w:abstractNumId w:val="5"/>
  </w:num>
  <w:num w:numId="38" w16cid:durableId="198978717">
    <w:abstractNumId w:val="43"/>
  </w:num>
  <w:num w:numId="39" w16cid:durableId="1929844614">
    <w:abstractNumId w:val="15"/>
  </w:num>
  <w:num w:numId="40" w16cid:durableId="1925605014">
    <w:abstractNumId w:val="51"/>
  </w:num>
  <w:num w:numId="41" w16cid:durableId="155264937">
    <w:abstractNumId w:val="38"/>
  </w:num>
  <w:num w:numId="42" w16cid:durableId="1622803364">
    <w:abstractNumId w:val="53"/>
  </w:num>
  <w:num w:numId="43" w16cid:durableId="1651713119">
    <w:abstractNumId w:val="4"/>
  </w:num>
  <w:num w:numId="44" w16cid:durableId="1654333869">
    <w:abstractNumId w:val="3"/>
  </w:num>
  <w:num w:numId="45" w16cid:durableId="357198880">
    <w:abstractNumId w:val="39"/>
  </w:num>
  <w:num w:numId="46" w16cid:durableId="1247763288">
    <w:abstractNumId w:val="8"/>
  </w:num>
  <w:num w:numId="47" w16cid:durableId="182717313">
    <w:abstractNumId w:val="56"/>
  </w:num>
  <w:num w:numId="48" w16cid:durableId="75247540">
    <w:abstractNumId w:val="34"/>
  </w:num>
  <w:num w:numId="49" w16cid:durableId="59906323">
    <w:abstractNumId w:val="10"/>
  </w:num>
  <w:num w:numId="50" w16cid:durableId="1437209958">
    <w:abstractNumId w:val="13"/>
  </w:num>
  <w:num w:numId="51" w16cid:durableId="726997710">
    <w:abstractNumId w:val="61"/>
  </w:num>
  <w:num w:numId="52" w16cid:durableId="832181125">
    <w:abstractNumId w:val="1"/>
  </w:num>
  <w:num w:numId="53" w16cid:durableId="2016573752">
    <w:abstractNumId w:val="23"/>
  </w:num>
  <w:num w:numId="54" w16cid:durableId="1623612693">
    <w:abstractNumId w:val="35"/>
  </w:num>
  <w:num w:numId="55" w16cid:durableId="1149785365">
    <w:abstractNumId w:val="48"/>
  </w:num>
  <w:num w:numId="56" w16cid:durableId="1831871463">
    <w:abstractNumId w:val="16"/>
  </w:num>
  <w:num w:numId="57" w16cid:durableId="932977706">
    <w:abstractNumId w:val="22"/>
  </w:num>
  <w:num w:numId="58" w16cid:durableId="2046173931">
    <w:abstractNumId w:val="31"/>
  </w:num>
  <w:num w:numId="59" w16cid:durableId="873731676">
    <w:abstractNumId w:val="7"/>
  </w:num>
  <w:num w:numId="60" w16cid:durableId="395015359">
    <w:abstractNumId w:val="6"/>
  </w:num>
  <w:num w:numId="61" w16cid:durableId="155609394">
    <w:abstractNumId w:val="55"/>
  </w:num>
  <w:num w:numId="62" w16cid:durableId="1836914784">
    <w:abstractNumId w:val="46"/>
  </w:num>
  <w:num w:numId="63" w16cid:durableId="164905166">
    <w:abstractNumId w:val="54"/>
  </w:num>
  <w:num w:numId="64" w16cid:durableId="182596611">
    <w:abstractNumId w:val="1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saveSubsetFonts/>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773"/>
    <w:rsid w:val="0000000C"/>
    <w:rsid w:val="000005F0"/>
    <w:rsid w:val="0000090A"/>
    <w:rsid w:val="00000B62"/>
    <w:rsid w:val="000019D3"/>
    <w:rsid w:val="00001DA5"/>
    <w:rsid w:val="0000208D"/>
    <w:rsid w:val="00003032"/>
    <w:rsid w:val="00003A12"/>
    <w:rsid w:val="000041AC"/>
    <w:rsid w:val="000045FC"/>
    <w:rsid w:val="00004A26"/>
    <w:rsid w:val="00004CC9"/>
    <w:rsid w:val="00005005"/>
    <w:rsid w:val="000056B6"/>
    <w:rsid w:val="000057AD"/>
    <w:rsid w:val="00006E42"/>
    <w:rsid w:val="0000704F"/>
    <w:rsid w:val="00007131"/>
    <w:rsid w:val="0000755E"/>
    <w:rsid w:val="00007B63"/>
    <w:rsid w:val="000100E5"/>
    <w:rsid w:val="000106B1"/>
    <w:rsid w:val="00010913"/>
    <w:rsid w:val="0001202E"/>
    <w:rsid w:val="000120CC"/>
    <w:rsid w:val="00013373"/>
    <w:rsid w:val="00013E7B"/>
    <w:rsid w:val="0001431A"/>
    <w:rsid w:val="000145AB"/>
    <w:rsid w:val="00014726"/>
    <w:rsid w:val="0001491B"/>
    <w:rsid w:val="000149B7"/>
    <w:rsid w:val="00014E75"/>
    <w:rsid w:val="0001591D"/>
    <w:rsid w:val="00015DF7"/>
    <w:rsid w:val="000166A9"/>
    <w:rsid w:val="000168DC"/>
    <w:rsid w:val="00016E6A"/>
    <w:rsid w:val="00017081"/>
    <w:rsid w:val="00017275"/>
    <w:rsid w:val="0001771A"/>
    <w:rsid w:val="0002042B"/>
    <w:rsid w:val="00020481"/>
    <w:rsid w:val="000204A3"/>
    <w:rsid w:val="00021552"/>
    <w:rsid w:val="000217DF"/>
    <w:rsid w:val="0002197E"/>
    <w:rsid w:val="000220D2"/>
    <w:rsid w:val="00022358"/>
    <w:rsid w:val="00023111"/>
    <w:rsid w:val="000234DB"/>
    <w:rsid w:val="00023B4A"/>
    <w:rsid w:val="00023D5C"/>
    <w:rsid w:val="0002441F"/>
    <w:rsid w:val="000246BC"/>
    <w:rsid w:val="0002634D"/>
    <w:rsid w:val="000264EF"/>
    <w:rsid w:val="00026FDA"/>
    <w:rsid w:val="00027E2B"/>
    <w:rsid w:val="00030951"/>
    <w:rsid w:val="000315DF"/>
    <w:rsid w:val="00031636"/>
    <w:rsid w:val="00032110"/>
    <w:rsid w:val="00033142"/>
    <w:rsid w:val="0003317F"/>
    <w:rsid w:val="00033497"/>
    <w:rsid w:val="00034276"/>
    <w:rsid w:val="00034DF1"/>
    <w:rsid w:val="00035371"/>
    <w:rsid w:val="00035DBA"/>
    <w:rsid w:val="00036138"/>
    <w:rsid w:val="000369E6"/>
    <w:rsid w:val="00037038"/>
    <w:rsid w:val="0003755F"/>
    <w:rsid w:val="000376A0"/>
    <w:rsid w:val="00040063"/>
    <w:rsid w:val="00040421"/>
    <w:rsid w:val="0004142A"/>
    <w:rsid w:val="00041768"/>
    <w:rsid w:val="00041B8E"/>
    <w:rsid w:val="00041CFB"/>
    <w:rsid w:val="00041E6B"/>
    <w:rsid w:val="0004218F"/>
    <w:rsid w:val="00042489"/>
    <w:rsid w:val="00042896"/>
    <w:rsid w:val="00042D65"/>
    <w:rsid w:val="00042E7F"/>
    <w:rsid w:val="00043084"/>
    <w:rsid w:val="000433DB"/>
    <w:rsid w:val="000435FD"/>
    <w:rsid w:val="000439F9"/>
    <w:rsid w:val="00044437"/>
    <w:rsid w:val="000447F2"/>
    <w:rsid w:val="00045121"/>
    <w:rsid w:val="000459A2"/>
    <w:rsid w:val="00046088"/>
    <w:rsid w:val="0004619F"/>
    <w:rsid w:val="000463B6"/>
    <w:rsid w:val="00046541"/>
    <w:rsid w:val="00046E3E"/>
    <w:rsid w:val="00046F41"/>
    <w:rsid w:val="00046FCC"/>
    <w:rsid w:val="00047721"/>
    <w:rsid w:val="00047A02"/>
    <w:rsid w:val="00047B5E"/>
    <w:rsid w:val="000500C3"/>
    <w:rsid w:val="0005067B"/>
    <w:rsid w:val="00050EC8"/>
    <w:rsid w:val="00050FA3"/>
    <w:rsid w:val="0005193B"/>
    <w:rsid w:val="000520EC"/>
    <w:rsid w:val="00052FAE"/>
    <w:rsid w:val="00053E70"/>
    <w:rsid w:val="00054C58"/>
    <w:rsid w:val="00055639"/>
    <w:rsid w:val="00055A9B"/>
    <w:rsid w:val="000576C1"/>
    <w:rsid w:val="00057D9D"/>
    <w:rsid w:val="000608D5"/>
    <w:rsid w:val="00060D62"/>
    <w:rsid w:val="000617D5"/>
    <w:rsid w:val="00061917"/>
    <w:rsid w:val="0006252A"/>
    <w:rsid w:val="000626AC"/>
    <w:rsid w:val="0006282C"/>
    <w:rsid w:val="00063830"/>
    <w:rsid w:val="00063B4B"/>
    <w:rsid w:val="000647CA"/>
    <w:rsid w:val="000649B0"/>
    <w:rsid w:val="00064E86"/>
    <w:rsid w:val="00065D08"/>
    <w:rsid w:val="00065F66"/>
    <w:rsid w:val="00066309"/>
    <w:rsid w:val="0006661B"/>
    <w:rsid w:val="0006731C"/>
    <w:rsid w:val="00067AAB"/>
    <w:rsid w:val="000704E7"/>
    <w:rsid w:val="00070840"/>
    <w:rsid w:val="00070D85"/>
    <w:rsid w:val="0007127C"/>
    <w:rsid w:val="000727ED"/>
    <w:rsid w:val="00072BE9"/>
    <w:rsid w:val="00072D2A"/>
    <w:rsid w:val="00073053"/>
    <w:rsid w:val="000736AF"/>
    <w:rsid w:val="00073C1C"/>
    <w:rsid w:val="00074A44"/>
    <w:rsid w:val="00075173"/>
    <w:rsid w:val="00075371"/>
    <w:rsid w:val="00075BD3"/>
    <w:rsid w:val="0007622D"/>
    <w:rsid w:val="0007666E"/>
    <w:rsid w:val="000767B8"/>
    <w:rsid w:val="00076BE0"/>
    <w:rsid w:val="00077C4A"/>
    <w:rsid w:val="00080BE8"/>
    <w:rsid w:val="00081693"/>
    <w:rsid w:val="00081926"/>
    <w:rsid w:val="000819BC"/>
    <w:rsid w:val="00081BBC"/>
    <w:rsid w:val="00082642"/>
    <w:rsid w:val="0008285A"/>
    <w:rsid w:val="00082E29"/>
    <w:rsid w:val="00083252"/>
    <w:rsid w:val="00083735"/>
    <w:rsid w:val="00084620"/>
    <w:rsid w:val="00084723"/>
    <w:rsid w:val="00084A6C"/>
    <w:rsid w:val="00084D12"/>
    <w:rsid w:val="00084EFE"/>
    <w:rsid w:val="00085392"/>
    <w:rsid w:val="00085A3F"/>
    <w:rsid w:val="00085C34"/>
    <w:rsid w:val="000860DC"/>
    <w:rsid w:val="00086BDD"/>
    <w:rsid w:val="000878F9"/>
    <w:rsid w:val="00087AE6"/>
    <w:rsid w:val="000900C8"/>
    <w:rsid w:val="0009062C"/>
    <w:rsid w:val="00090A6B"/>
    <w:rsid w:val="000913DB"/>
    <w:rsid w:val="000922FB"/>
    <w:rsid w:val="00092841"/>
    <w:rsid w:val="0009309F"/>
    <w:rsid w:val="00094CBF"/>
    <w:rsid w:val="00094FB5"/>
    <w:rsid w:val="0009518B"/>
    <w:rsid w:val="0009535D"/>
    <w:rsid w:val="00095778"/>
    <w:rsid w:val="000962CD"/>
    <w:rsid w:val="000963B1"/>
    <w:rsid w:val="0009685B"/>
    <w:rsid w:val="00096ABE"/>
    <w:rsid w:val="00096EA8"/>
    <w:rsid w:val="000970A9"/>
    <w:rsid w:val="000972B3"/>
    <w:rsid w:val="0009738F"/>
    <w:rsid w:val="000973A4"/>
    <w:rsid w:val="00097518"/>
    <w:rsid w:val="000A02E8"/>
    <w:rsid w:val="000A03E2"/>
    <w:rsid w:val="000A0927"/>
    <w:rsid w:val="000A095F"/>
    <w:rsid w:val="000A0C34"/>
    <w:rsid w:val="000A0D1C"/>
    <w:rsid w:val="000A20A3"/>
    <w:rsid w:val="000A20B2"/>
    <w:rsid w:val="000A258B"/>
    <w:rsid w:val="000A285E"/>
    <w:rsid w:val="000A2E3D"/>
    <w:rsid w:val="000A3091"/>
    <w:rsid w:val="000A348D"/>
    <w:rsid w:val="000A3955"/>
    <w:rsid w:val="000A399E"/>
    <w:rsid w:val="000A3B04"/>
    <w:rsid w:val="000A3B37"/>
    <w:rsid w:val="000A3E76"/>
    <w:rsid w:val="000A3EAB"/>
    <w:rsid w:val="000A4288"/>
    <w:rsid w:val="000A4548"/>
    <w:rsid w:val="000A4DB7"/>
    <w:rsid w:val="000A5742"/>
    <w:rsid w:val="000A5875"/>
    <w:rsid w:val="000A698A"/>
    <w:rsid w:val="000A6A82"/>
    <w:rsid w:val="000A6C17"/>
    <w:rsid w:val="000A6D2D"/>
    <w:rsid w:val="000A6FF9"/>
    <w:rsid w:val="000A714E"/>
    <w:rsid w:val="000A71F0"/>
    <w:rsid w:val="000A74E0"/>
    <w:rsid w:val="000A7753"/>
    <w:rsid w:val="000A7B08"/>
    <w:rsid w:val="000B063E"/>
    <w:rsid w:val="000B0700"/>
    <w:rsid w:val="000B0C95"/>
    <w:rsid w:val="000B1572"/>
    <w:rsid w:val="000B162B"/>
    <w:rsid w:val="000B18BE"/>
    <w:rsid w:val="000B1E76"/>
    <w:rsid w:val="000B1EDD"/>
    <w:rsid w:val="000B1FA2"/>
    <w:rsid w:val="000B256E"/>
    <w:rsid w:val="000B291F"/>
    <w:rsid w:val="000B2942"/>
    <w:rsid w:val="000B2EF8"/>
    <w:rsid w:val="000B32BE"/>
    <w:rsid w:val="000B4537"/>
    <w:rsid w:val="000B4B71"/>
    <w:rsid w:val="000B4C9F"/>
    <w:rsid w:val="000B558C"/>
    <w:rsid w:val="000B5D98"/>
    <w:rsid w:val="000B6584"/>
    <w:rsid w:val="000B6D85"/>
    <w:rsid w:val="000B724E"/>
    <w:rsid w:val="000B75A8"/>
    <w:rsid w:val="000B7D18"/>
    <w:rsid w:val="000B7EF9"/>
    <w:rsid w:val="000C02C7"/>
    <w:rsid w:val="000C0379"/>
    <w:rsid w:val="000C0D51"/>
    <w:rsid w:val="000C22B2"/>
    <w:rsid w:val="000C2D1F"/>
    <w:rsid w:val="000C35EA"/>
    <w:rsid w:val="000C50A1"/>
    <w:rsid w:val="000C51CB"/>
    <w:rsid w:val="000C5285"/>
    <w:rsid w:val="000C5462"/>
    <w:rsid w:val="000C5AD2"/>
    <w:rsid w:val="000C6856"/>
    <w:rsid w:val="000C73E3"/>
    <w:rsid w:val="000C7D6A"/>
    <w:rsid w:val="000D04FF"/>
    <w:rsid w:val="000D0538"/>
    <w:rsid w:val="000D0A3E"/>
    <w:rsid w:val="000D0EBB"/>
    <w:rsid w:val="000D13E9"/>
    <w:rsid w:val="000D1457"/>
    <w:rsid w:val="000D1630"/>
    <w:rsid w:val="000D1B58"/>
    <w:rsid w:val="000D1D92"/>
    <w:rsid w:val="000D233E"/>
    <w:rsid w:val="000D27FF"/>
    <w:rsid w:val="000D2FC6"/>
    <w:rsid w:val="000D4199"/>
    <w:rsid w:val="000D463C"/>
    <w:rsid w:val="000D5020"/>
    <w:rsid w:val="000D588E"/>
    <w:rsid w:val="000D619A"/>
    <w:rsid w:val="000D63EF"/>
    <w:rsid w:val="000D6917"/>
    <w:rsid w:val="000D747E"/>
    <w:rsid w:val="000D77B2"/>
    <w:rsid w:val="000D7C9D"/>
    <w:rsid w:val="000E1531"/>
    <w:rsid w:val="000E174D"/>
    <w:rsid w:val="000E1926"/>
    <w:rsid w:val="000E1D5D"/>
    <w:rsid w:val="000E23F2"/>
    <w:rsid w:val="000E26B7"/>
    <w:rsid w:val="000E3709"/>
    <w:rsid w:val="000E3AA7"/>
    <w:rsid w:val="000E3C9F"/>
    <w:rsid w:val="000E3DC2"/>
    <w:rsid w:val="000E4034"/>
    <w:rsid w:val="000E42AF"/>
    <w:rsid w:val="000E42C5"/>
    <w:rsid w:val="000E42F0"/>
    <w:rsid w:val="000E4B9E"/>
    <w:rsid w:val="000E5567"/>
    <w:rsid w:val="000E5F35"/>
    <w:rsid w:val="000E6011"/>
    <w:rsid w:val="000E6087"/>
    <w:rsid w:val="000E6C1A"/>
    <w:rsid w:val="000E6DDB"/>
    <w:rsid w:val="000E6F5B"/>
    <w:rsid w:val="000E717D"/>
    <w:rsid w:val="000E767D"/>
    <w:rsid w:val="000E7C65"/>
    <w:rsid w:val="000E7E9F"/>
    <w:rsid w:val="000E7FE4"/>
    <w:rsid w:val="000F0E3D"/>
    <w:rsid w:val="000F0E98"/>
    <w:rsid w:val="000F109C"/>
    <w:rsid w:val="000F12B6"/>
    <w:rsid w:val="000F132A"/>
    <w:rsid w:val="000F1360"/>
    <w:rsid w:val="000F16FF"/>
    <w:rsid w:val="000F1FC7"/>
    <w:rsid w:val="000F21A0"/>
    <w:rsid w:val="000F223F"/>
    <w:rsid w:val="000F2774"/>
    <w:rsid w:val="000F2BEF"/>
    <w:rsid w:val="000F34D6"/>
    <w:rsid w:val="000F3A7F"/>
    <w:rsid w:val="000F5027"/>
    <w:rsid w:val="000F5037"/>
    <w:rsid w:val="000F5468"/>
    <w:rsid w:val="000F57DE"/>
    <w:rsid w:val="000F5B88"/>
    <w:rsid w:val="000F5C44"/>
    <w:rsid w:val="000F5C51"/>
    <w:rsid w:val="000F5E41"/>
    <w:rsid w:val="000F6706"/>
    <w:rsid w:val="000F6E23"/>
    <w:rsid w:val="000F70E2"/>
    <w:rsid w:val="00100103"/>
    <w:rsid w:val="00100750"/>
    <w:rsid w:val="0010164F"/>
    <w:rsid w:val="00101B7D"/>
    <w:rsid w:val="00101EC2"/>
    <w:rsid w:val="001021C8"/>
    <w:rsid w:val="00102E20"/>
    <w:rsid w:val="00103AC0"/>
    <w:rsid w:val="0010408B"/>
    <w:rsid w:val="00104135"/>
    <w:rsid w:val="00104383"/>
    <w:rsid w:val="00104956"/>
    <w:rsid w:val="00104D1A"/>
    <w:rsid w:val="001057CB"/>
    <w:rsid w:val="00105C18"/>
    <w:rsid w:val="00105DF0"/>
    <w:rsid w:val="001061A6"/>
    <w:rsid w:val="00106288"/>
    <w:rsid w:val="001068AD"/>
    <w:rsid w:val="00106BB3"/>
    <w:rsid w:val="00106DC4"/>
    <w:rsid w:val="00110098"/>
    <w:rsid w:val="00111817"/>
    <w:rsid w:val="00111F8F"/>
    <w:rsid w:val="00111F9C"/>
    <w:rsid w:val="0011389E"/>
    <w:rsid w:val="001143A0"/>
    <w:rsid w:val="001143E0"/>
    <w:rsid w:val="00114BD2"/>
    <w:rsid w:val="00114F61"/>
    <w:rsid w:val="00115268"/>
    <w:rsid w:val="001155A7"/>
    <w:rsid w:val="001159C7"/>
    <w:rsid w:val="00115A93"/>
    <w:rsid w:val="0011668D"/>
    <w:rsid w:val="00116D04"/>
    <w:rsid w:val="00116F23"/>
    <w:rsid w:val="00117163"/>
    <w:rsid w:val="00117764"/>
    <w:rsid w:val="001179BE"/>
    <w:rsid w:val="00117EB9"/>
    <w:rsid w:val="001201D2"/>
    <w:rsid w:val="00120309"/>
    <w:rsid w:val="00120336"/>
    <w:rsid w:val="001203C4"/>
    <w:rsid w:val="0012111A"/>
    <w:rsid w:val="001211D1"/>
    <w:rsid w:val="00121340"/>
    <w:rsid w:val="00121503"/>
    <w:rsid w:val="001219F6"/>
    <w:rsid w:val="00121B06"/>
    <w:rsid w:val="00121D36"/>
    <w:rsid w:val="001221FA"/>
    <w:rsid w:val="00122538"/>
    <w:rsid w:val="00122D49"/>
    <w:rsid w:val="001230B2"/>
    <w:rsid w:val="00123189"/>
    <w:rsid w:val="00123438"/>
    <w:rsid w:val="00123704"/>
    <w:rsid w:val="00124A76"/>
    <w:rsid w:val="00125358"/>
    <w:rsid w:val="00125C24"/>
    <w:rsid w:val="00125D24"/>
    <w:rsid w:val="00126245"/>
    <w:rsid w:val="00126288"/>
    <w:rsid w:val="001269F5"/>
    <w:rsid w:val="00127001"/>
    <w:rsid w:val="00127415"/>
    <w:rsid w:val="001277CB"/>
    <w:rsid w:val="0013022E"/>
    <w:rsid w:val="001302AE"/>
    <w:rsid w:val="00130D7E"/>
    <w:rsid w:val="00132991"/>
    <w:rsid w:val="00132B70"/>
    <w:rsid w:val="00132D16"/>
    <w:rsid w:val="00132D6A"/>
    <w:rsid w:val="00134795"/>
    <w:rsid w:val="00134F47"/>
    <w:rsid w:val="001351F9"/>
    <w:rsid w:val="00135263"/>
    <w:rsid w:val="00135363"/>
    <w:rsid w:val="00135576"/>
    <w:rsid w:val="00135829"/>
    <w:rsid w:val="00135E67"/>
    <w:rsid w:val="0013616E"/>
    <w:rsid w:val="00136349"/>
    <w:rsid w:val="00136701"/>
    <w:rsid w:val="001367D5"/>
    <w:rsid w:val="00136B3C"/>
    <w:rsid w:val="00136EAF"/>
    <w:rsid w:val="001376F4"/>
    <w:rsid w:val="00137C31"/>
    <w:rsid w:val="00140598"/>
    <w:rsid w:val="00140CF5"/>
    <w:rsid w:val="00140E0D"/>
    <w:rsid w:val="001411A9"/>
    <w:rsid w:val="0014127E"/>
    <w:rsid w:val="0014190C"/>
    <w:rsid w:val="00141CD7"/>
    <w:rsid w:val="00141CE9"/>
    <w:rsid w:val="00141FF3"/>
    <w:rsid w:val="00143187"/>
    <w:rsid w:val="00143C57"/>
    <w:rsid w:val="001456EB"/>
    <w:rsid w:val="0014708E"/>
    <w:rsid w:val="001505CF"/>
    <w:rsid w:val="001513B4"/>
    <w:rsid w:val="0015153F"/>
    <w:rsid w:val="00152385"/>
    <w:rsid w:val="00152806"/>
    <w:rsid w:val="001528CD"/>
    <w:rsid w:val="00152942"/>
    <w:rsid w:val="00152971"/>
    <w:rsid w:val="001532A6"/>
    <w:rsid w:val="00153C99"/>
    <w:rsid w:val="0015407D"/>
    <w:rsid w:val="0015484A"/>
    <w:rsid w:val="00154F3D"/>
    <w:rsid w:val="00154FC8"/>
    <w:rsid w:val="00155099"/>
    <w:rsid w:val="00155349"/>
    <w:rsid w:val="0015596D"/>
    <w:rsid w:val="0015618E"/>
    <w:rsid w:val="001568E5"/>
    <w:rsid w:val="0015787E"/>
    <w:rsid w:val="00157EFD"/>
    <w:rsid w:val="00160072"/>
    <w:rsid w:val="001600ED"/>
    <w:rsid w:val="0016052F"/>
    <w:rsid w:val="00160C2A"/>
    <w:rsid w:val="00161C8F"/>
    <w:rsid w:val="00161D24"/>
    <w:rsid w:val="00161D44"/>
    <w:rsid w:val="00162132"/>
    <w:rsid w:val="00162539"/>
    <w:rsid w:val="0016285C"/>
    <w:rsid w:val="00162C53"/>
    <w:rsid w:val="00163220"/>
    <w:rsid w:val="001632FB"/>
    <w:rsid w:val="00163EAC"/>
    <w:rsid w:val="0016443A"/>
    <w:rsid w:val="001648CD"/>
    <w:rsid w:val="00164C5F"/>
    <w:rsid w:val="00166A8F"/>
    <w:rsid w:val="00166AFB"/>
    <w:rsid w:val="00167269"/>
    <w:rsid w:val="001674A0"/>
    <w:rsid w:val="00167888"/>
    <w:rsid w:val="001679B7"/>
    <w:rsid w:val="001705FA"/>
    <w:rsid w:val="00171192"/>
    <w:rsid w:val="00171BFE"/>
    <w:rsid w:val="00171EC7"/>
    <w:rsid w:val="001727C4"/>
    <w:rsid w:val="00172DC7"/>
    <w:rsid w:val="001731B8"/>
    <w:rsid w:val="00173325"/>
    <w:rsid w:val="001733CF"/>
    <w:rsid w:val="00173AF4"/>
    <w:rsid w:val="00173E4D"/>
    <w:rsid w:val="00173EF0"/>
    <w:rsid w:val="00174528"/>
    <w:rsid w:val="00174606"/>
    <w:rsid w:val="0017494F"/>
    <w:rsid w:val="00174E5A"/>
    <w:rsid w:val="00174F71"/>
    <w:rsid w:val="0017554E"/>
    <w:rsid w:val="001757A5"/>
    <w:rsid w:val="00175A78"/>
    <w:rsid w:val="00175D63"/>
    <w:rsid w:val="00175DB0"/>
    <w:rsid w:val="00176551"/>
    <w:rsid w:val="00176E28"/>
    <w:rsid w:val="0017761C"/>
    <w:rsid w:val="00177D28"/>
    <w:rsid w:val="0018086F"/>
    <w:rsid w:val="00180939"/>
    <w:rsid w:val="0018188B"/>
    <w:rsid w:val="00181E3E"/>
    <w:rsid w:val="00181F8A"/>
    <w:rsid w:val="00182677"/>
    <w:rsid w:val="001832DD"/>
    <w:rsid w:val="00183B92"/>
    <w:rsid w:val="00183E1A"/>
    <w:rsid w:val="001844A8"/>
    <w:rsid w:val="00184A44"/>
    <w:rsid w:val="00184B70"/>
    <w:rsid w:val="00184BA6"/>
    <w:rsid w:val="00185347"/>
    <w:rsid w:val="001855A3"/>
    <w:rsid w:val="00185995"/>
    <w:rsid w:val="00185DA4"/>
    <w:rsid w:val="00186483"/>
    <w:rsid w:val="00186909"/>
    <w:rsid w:val="00186ADA"/>
    <w:rsid w:val="00186B4D"/>
    <w:rsid w:val="001876C8"/>
    <w:rsid w:val="00187786"/>
    <w:rsid w:val="00190074"/>
    <w:rsid w:val="00190438"/>
    <w:rsid w:val="001907DE"/>
    <w:rsid w:val="00190A5C"/>
    <w:rsid w:val="00190AC3"/>
    <w:rsid w:val="00191986"/>
    <w:rsid w:val="0019213C"/>
    <w:rsid w:val="001924B9"/>
    <w:rsid w:val="001928F1"/>
    <w:rsid w:val="00193C59"/>
    <w:rsid w:val="001940D6"/>
    <w:rsid w:val="00194260"/>
    <w:rsid w:val="0019468C"/>
    <w:rsid w:val="00194C30"/>
    <w:rsid w:val="00194E53"/>
    <w:rsid w:val="001957F1"/>
    <w:rsid w:val="001958D8"/>
    <w:rsid w:val="001959F2"/>
    <w:rsid w:val="00195A3F"/>
    <w:rsid w:val="00195A9A"/>
    <w:rsid w:val="0019771D"/>
    <w:rsid w:val="001A0769"/>
    <w:rsid w:val="001A097B"/>
    <w:rsid w:val="001A1043"/>
    <w:rsid w:val="001A13EB"/>
    <w:rsid w:val="001A1496"/>
    <w:rsid w:val="001A1956"/>
    <w:rsid w:val="001A225C"/>
    <w:rsid w:val="001A2305"/>
    <w:rsid w:val="001A23D3"/>
    <w:rsid w:val="001A2D4C"/>
    <w:rsid w:val="001A305E"/>
    <w:rsid w:val="001A3AE0"/>
    <w:rsid w:val="001A4065"/>
    <w:rsid w:val="001A459C"/>
    <w:rsid w:val="001A4DEC"/>
    <w:rsid w:val="001A586F"/>
    <w:rsid w:val="001A5B4C"/>
    <w:rsid w:val="001A63E1"/>
    <w:rsid w:val="001A6C03"/>
    <w:rsid w:val="001A743D"/>
    <w:rsid w:val="001A7ACE"/>
    <w:rsid w:val="001B02B6"/>
    <w:rsid w:val="001B0465"/>
    <w:rsid w:val="001B1290"/>
    <w:rsid w:val="001B3D4C"/>
    <w:rsid w:val="001B3FB1"/>
    <w:rsid w:val="001B41DD"/>
    <w:rsid w:val="001B5353"/>
    <w:rsid w:val="001B5E9A"/>
    <w:rsid w:val="001B6365"/>
    <w:rsid w:val="001B6A4B"/>
    <w:rsid w:val="001B6A6D"/>
    <w:rsid w:val="001B732C"/>
    <w:rsid w:val="001C115E"/>
    <w:rsid w:val="001C1599"/>
    <w:rsid w:val="001C18E6"/>
    <w:rsid w:val="001C1DE4"/>
    <w:rsid w:val="001C23BF"/>
    <w:rsid w:val="001C2750"/>
    <w:rsid w:val="001C292B"/>
    <w:rsid w:val="001C2AC0"/>
    <w:rsid w:val="001C3543"/>
    <w:rsid w:val="001C47A7"/>
    <w:rsid w:val="001C4C5C"/>
    <w:rsid w:val="001C57C4"/>
    <w:rsid w:val="001C5FF2"/>
    <w:rsid w:val="001C69F9"/>
    <w:rsid w:val="001C6CE8"/>
    <w:rsid w:val="001C7375"/>
    <w:rsid w:val="001C7970"/>
    <w:rsid w:val="001C7B11"/>
    <w:rsid w:val="001D0E90"/>
    <w:rsid w:val="001D23C8"/>
    <w:rsid w:val="001D2880"/>
    <w:rsid w:val="001D2FAB"/>
    <w:rsid w:val="001D2FCC"/>
    <w:rsid w:val="001D3451"/>
    <w:rsid w:val="001D34A7"/>
    <w:rsid w:val="001D413B"/>
    <w:rsid w:val="001D4282"/>
    <w:rsid w:val="001D4584"/>
    <w:rsid w:val="001D48CE"/>
    <w:rsid w:val="001D5300"/>
    <w:rsid w:val="001D5552"/>
    <w:rsid w:val="001D584B"/>
    <w:rsid w:val="001D586D"/>
    <w:rsid w:val="001D5A65"/>
    <w:rsid w:val="001D65BC"/>
    <w:rsid w:val="001D788E"/>
    <w:rsid w:val="001E0D43"/>
    <w:rsid w:val="001E112A"/>
    <w:rsid w:val="001E1630"/>
    <w:rsid w:val="001E29F9"/>
    <w:rsid w:val="001E2F5D"/>
    <w:rsid w:val="001E326A"/>
    <w:rsid w:val="001E3299"/>
    <w:rsid w:val="001E37D6"/>
    <w:rsid w:val="001E3F7E"/>
    <w:rsid w:val="001E468A"/>
    <w:rsid w:val="001E4D56"/>
    <w:rsid w:val="001E4E16"/>
    <w:rsid w:val="001E5096"/>
    <w:rsid w:val="001E5740"/>
    <w:rsid w:val="001E581C"/>
    <w:rsid w:val="001E699F"/>
    <w:rsid w:val="001E6E1B"/>
    <w:rsid w:val="001E7175"/>
    <w:rsid w:val="001E7D39"/>
    <w:rsid w:val="001F0384"/>
    <w:rsid w:val="001F0903"/>
    <w:rsid w:val="001F10F7"/>
    <w:rsid w:val="001F13E7"/>
    <w:rsid w:val="001F19DA"/>
    <w:rsid w:val="001F1C9F"/>
    <w:rsid w:val="001F1E1A"/>
    <w:rsid w:val="001F2386"/>
    <w:rsid w:val="001F26BB"/>
    <w:rsid w:val="001F2D4C"/>
    <w:rsid w:val="001F2E1D"/>
    <w:rsid w:val="001F3C2E"/>
    <w:rsid w:val="001F6AA9"/>
    <w:rsid w:val="001F7501"/>
    <w:rsid w:val="001F754B"/>
    <w:rsid w:val="001F7A99"/>
    <w:rsid w:val="0020018D"/>
    <w:rsid w:val="00200411"/>
    <w:rsid w:val="0020055F"/>
    <w:rsid w:val="00200A86"/>
    <w:rsid w:val="00200B6B"/>
    <w:rsid w:val="00200CDB"/>
    <w:rsid w:val="00200D12"/>
    <w:rsid w:val="002011D4"/>
    <w:rsid w:val="002014ED"/>
    <w:rsid w:val="0020150B"/>
    <w:rsid w:val="00201662"/>
    <w:rsid w:val="00201768"/>
    <w:rsid w:val="00201FFE"/>
    <w:rsid w:val="002024D0"/>
    <w:rsid w:val="00202624"/>
    <w:rsid w:val="00202DC3"/>
    <w:rsid w:val="002030A0"/>
    <w:rsid w:val="00203E78"/>
    <w:rsid w:val="0020433F"/>
    <w:rsid w:val="00204488"/>
    <w:rsid w:val="002049A5"/>
    <w:rsid w:val="00204A45"/>
    <w:rsid w:val="002060C1"/>
    <w:rsid w:val="00206540"/>
    <w:rsid w:val="0020694A"/>
    <w:rsid w:val="00207960"/>
    <w:rsid w:val="00207A59"/>
    <w:rsid w:val="00207A9B"/>
    <w:rsid w:val="002103B1"/>
    <w:rsid w:val="002103C8"/>
    <w:rsid w:val="0021074B"/>
    <w:rsid w:val="00210D96"/>
    <w:rsid w:val="00211C11"/>
    <w:rsid w:val="00211DAE"/>
    <w:rsid w:val="0021278C"/>
    <w:rsid w:val="00213358"/>
    <w:rsid w:val="00213732"/>
    <w:rsid w:val="00213986"/>
    <w:rsid w:val="00213D8E"/>
    <w:rsid w:val="00214E78"/>
    <w:rsid w:val="0021590A"/>
    <w:rsid w:val="00216727"/>
    <w:rsid w:val="00216C5B"/>
    <w:rsid w:val="00216F18"/>
    <w:rsid w:val="00217290"/>
    <w:rsid w:val="002172D4"/>
    <w:rsid w:val="0021765C"/>
    <w:rsid w:val="0021768A"/>
    <w:rsid w:val="002176BE"/>
    <w:rsid w:val="00217CF6"/>
    <w:rsid w:val="00217CFD"/>
    <w:rsid w:val="002200DD"/>
    <w:rsid w:val="002200FE"/>
    <w:rsid w:val="00220A00"/>
    <w:rsid w:val="00220CBC"/>
    <w:rsid w:val="00220FEB"/>
    <w:rsid w:val="00221224"/>
    <w:rsid w:val="00221326"/>
    <w:rsid w:val="0022136E"/>
    <w:rsid w:val="00221678"/>
    <w:rsid w:val="00221842"/>
    <w:rsid w:val="00221A66"/>
    <w:rsid w:val="002224A4"/>
    <w:rsid w:val="00222580"/>
    <w:rsid w:val="00222736"/>
    <w:rsid w:val="00223862"/>
    <w:rsid w:val="00224428"/>
    <w:rsid w:val="00224E1A"/>
    <w:rsid w:val="00224F02"/>
    <w:rsid w:val="002256F3"/>
    <w:rsid w:val="002259F5"/>
    <w:rsid w:val="002260DE"/>
    <w:rsid w:val="002274AA"/>
    <w:rsid w:val="00227C4A"/>
    <w:rsid w:val="00227FAF"/>
    <w:rsid w:val="00230092"/>
    <w:rsid w:val="002304F5"/>
    <w:rsid w:val="002319C9"/>
    <w:rsid w:val="00231AAF"/>
    <w:rsid w:val="002329B1"/>
    <w:rsid w:val="002335CA"/>
    <w:rsid w:val="00233698"/>
    <w:rsid w:val="00233708"/>
    <w:rsid w:val="002337C2"/>
    <w:rsid w:val="002342EA"/>
    <w:rsid w:val="00234482"/>
    <w:rsid w:val="0023467D"/>
    <w:rsid w:val="00234B1F"/>
    <w:rsid w:val="00234F76"/>
    <w:rsid w:val="00235156"/>
    <w:rsid w:val="002361C1"/>
    <w:rsid w:val="00236482"/>
    <w:rsid w:val="0024021D"/>
    <w:rsid w:val="002415A9"/>
    <w:rsid w:val="0024163A"/>
    <w:rsid w:val="00241A7B"/>
    <w:rsid w:val="002420D6"/>
    <w:rsid w:val="002423B1"/>
    <w:rsid w:val="002423B7"/>
    <w:rsid w:val="0024274D"/>
    <w:rsid w:val="00243B47"/>
    <w:rsid w:val="00243B63"/>
    <w:rsid w:val="0024428A"/>
    <w:rsid w:val="00244954"/>
    <w:rsid w:val="00244EB3"/>
    <w:rsid w:val="00246113"/>
    <w:rsid w:val="00246295"/>
    <w:rsid w:val="00247113"/>
    <w:rsid w:val="00247AF4"/>
    <w:rsid w:val="00247BE5"/>
    <w:rsid w:val="00247F6A"/>
    <w:rsid w:val="00249C05"/>
    <w:rsid w:val="00250962"/>
    <w:rsid w:val="002519CD"/>
    <w:rsid w:val="00252486"/>
    <w:rsid w:val="0025337A"/>
    <w:rsid w:val="002533FF"/>
    <w:rsid w:val="002537C8"/>
    <w:rsid w:val="002546DA"/>
    <w:rsid w:val="002549AA"/>
    <w:rsid w:val="002562F9"/>
    <w:rsid w:val="0025677A"/>
    <w:rsid w:val="00256C3B"/>
    <w:rsid w:val="00257551"/>
    <w:rsid w:val="00261320"/>
    <w:rsid w:val="00261734"/>
    <w:rsid w:val="002619F2"/>
    <w:rsid w:val="00262E85"/>
    <w:rsid w:val="00263242"/>
    <w:rsid w:val="0026337C"/>
    <w:rsid w:val="00263B0C"/>
    <w:rsid w:val="00263CAB"/>
    <w:rsid w:val="00264144"/>
    <w:rsid w:val="0026484E"/>
    <w:rsid w:val="002649A8"/>
    <w:rsid w:val="00264E31"/>
    <w:rsid w:val="002653D6"/>
    <w:rsid w:val="00265978"/>
    <w:rsid w:val="00265AE4"/>
    <w:rsid w:val="00265CB3"/>
    <w:rsid w:val="00266816"/>
    <w:rsid w:val="00266D52"/>
    <w:rsid w:val="00266F1B"/>
    <w:rsid w:val="00266FEF"/>
    <w:rsid w:val="00270057"/>
    <w:rsid w:val="0027083B"/>
    <w:rsid w:val="00270F2D"/>
    <w:rsid w:val="00271019"/>
    <w:rsid w:val="00271406"/>
    <w:rsid w:val="00271B05"/>
    <w:rsid w:val="002720ED"/>
    <w:rsid w:val="002721E5"/>
    <w:rsid w:val="002736E3"/>
    <w:rsid w:val="0027400F"/>
    <w:rsid w:val="00274065"/>
    <w:rsid w:val="00274156"/>
    <w:rsid w:val="0027484D"/>
    <w:rsid w:val="002748C6"/>
    <w:rsid w:val="002752DA"/>
    <w:rsid w:val="0027549C"/>
    <w:rsid w:val="00275517"/>
    <w:rsid w:val="002760D3"/>
    <w:rsid w:val="0027672E"/>
    <w:rsid w:val="00276EF1"/>
    <w:rsid w:val="0027752F"/>
    <w:rsid w:val="0028025B"/>
    <w:rsid w:val="0028025F"/>
    <w:rsid w:val="002803B9"/>
    <w:rsid w:val="00280B29"/>
    <w:rsid w:val="00281CBB"/>
    <w:rsid w:val="002825E4"/>
    <w:rsid w:val="00282942"/>
    <w:rsid w:val="00282AD5"/>
    <w:rsid w:val="00282BD0"/>
    <w:rsid w:val="0028300F"/>
    <w:rsid w:val="0028324F"/>
    <w:rsid w:val="0028349A"/>
    <w:rsid w:val="0028357C"/>
    <w:rsid w:val="00283F0D"/>
    <w:rsid w:val="002841C9"/>
    <w:rsid w:val="002847F5"/>
    <w:rsid w:val="00284837"/>
    <w:rsid w:val="00285832"/>
    <w:rsid w:val="00285961"/>
    <w:rsid w:val="0028629A"/>
    <w:rsid w:val="00286810"/>
    <w:rsid w:val="00286DD5"/>
    <w:rsid w:val="00287EB8"/>
    <w:rsid w:val="00290FA2"/>
    <w:rsid w:val="00291FD4"/>
    <w:rsid w:val="0029261D"/>
    <w:rsid w:val="00292BF3"/>
    <w:rsid w:val="00293724"/>
    <w:rsid w:val="0029382E"/>
    <w:rsid w:val="00294505"/>
    <w:rsid w:val="00294C60"/>
    <w:rsid w:val="00294E2A"/>
    <w:rsid w:val="002966AF"/>
    <w:rsid w:val="0029713E"/>
    <w:rsid w:val="002971FD"/>
    <w:rsid w:val="002A0072"/>
    <w:rsid w:val="002A0FC9"/>
    <w:rsid w:val="002A1308"/>
    <w:rsid w:val="002A210A"/>
    <w:rsid w:val="002A2D41"/>
    <w:rsid w:val="002A2F11"/>
    <w:rsid w:val="002A3107"/>
    <w:rsid w:val="002A483D"/>
    <w:rsid w:val="002A489C"/>
    <w:rsid w:val="002A4BEA"/>
    <w:rsid w:val="002A5447"/>
    <w:rsid w:val="002A5497"/>
    <w:rsid w:val="002A5B51"/>
    <w:rsid w:val="002A60C4"/>
    <w:rsid w:val="002A61B9"/>
    <w:rsid w:val="002A674C"/>
    <w:rsid w:val="002A6C45"/>
    <w:rsid w:val="002A6E02"/>
    <w:rsid w:val="002A7662"/>
    <w:rsid w:val="002B0135"/>
    <w:rsid w:val="002B0427"/>
    <w:rsid w:val="002B0AEA"/>
    <w:rsid w:val="002B0AEE"/>
    <w:rsid w:val="002B10A7"/>
    <w:rsid w:val="002B1968"/>
    <w:rsid w:val="002B1A83"/>
    <w:rsid w:val="002B1BAF"/>
    <w:rsid w:val="002B1BEB"/>
    <w:rsid w:val="002B20FA"/>
    <w:rsid w:val="002B2B97"/>
    <w:rsid w:val="002B2E5B"/>
    <w:rsid w:val="002B3302"/>
    <w:rsid w:val="002B418E"/>
    <w:rsid w:val="002B422D"/>
    <w:rsid w:val="002B46BE"/>
    <w:rsid w:val="002B47D9"/>
    <w:rsid w:val="002B4891"/>
    <w:rsid w:val="002B5553"/>
    <w:rsid w:val="002B5931"/>
    <w:rsid w:val="002B5B75"/>
    <w:rsid w:val="002B60D7"/>
    <w:rsid w:val="002B6A46"/>
    <w:rsid w:val="002B6E01"/>
    <w:rsid w:val="002B6F63"/>
    <w:rsid w:val="002B73AE"/>
    <w:rsid w:val="002B788B"/>
    <w:rsid w:val="002B7AF0"/>
    <w:rsid w:val="002C0429"/>
    <w:rsid w:val="002C0E65"/>
    <w:rsid w:val="002C1373"/>
    <w:rsid w:val="002C296E"/>
    <w:rsid w:val="002C3210"/>
    <w:rsid w:val="002C3F90"/>
    <w:rsid w:val="002C4B87"/>
    <w:rsid w:val="002C4F79"/>
    <w:rsid w:val="002C57F5"/>
    <w:rsid w:val="002C5FF0"/>
    <w:rsid w:val="002C641C"/>
    <w:rsid w:val="002C6B03"/>
    <w:rsid w:val="002D03DF"/>
    <w:rsid w:val="002D0B79"/>
    <w:rsid w:val="002D170F"/>
    <w:rsid w:val="002D220A"/>
    <w:rsid w:val="002D2AFF"/>
    <w:rsid w:val="002D41B2"/>
    <w:rsid w:val="002D425E"/>
    <w:rsid w:val="002D5071"/>
    <w:rsid w:val="002D5157"/>
    <w:rsid w:val="002D5247"/>
    <w:rsid w:val="002D5413"/>
    <w:rsid w:val="002D5462"/>
    <w:rsid w:val="002D5A57"/>
    <w:rsid w:val="002D5CAD"/>
    <w:rsid w:val="002D5DB0"/>
    <w:rsid w:val="002D6E58"/>
    <w:rsid w:val="002D7528"/>
    <w:rsid w:val="002D7802"/>
    <w:rsid w:val="002D79C5"/>
    <w:rsid w:val="002D7F66"/>
    <w:rsid w:val="002E0465"/>
    <w:rsid w:val="002E04B9"/>
    <w:rsid w:val="002E0683"/>
    <w:rsid w:val="002E0868"/>
    <w:rsid w:val="002E254F"/>
    <w:rsid w:val="002E2CE6"/>
    <w:rsid w:val="002E2D1B"/>
    <w:rsid w:val="002E2DE9"/>
    <w:rsid w:val="002E32FC"/>
    <w:rsid w:val="002E3525"/>
    <w:rsid w:val="002E38EB"/>
    <w:rsid w:val="002E39D2"/>
    <w:rsid w:val="002E3C7C"/>
    <w:rsid w:val="002E4065"/>
    <w:rsid w:val="002E4089"/>
    <w:rsid w:val="002E4356"/>
    <w:rsid w:val="002E4844"/>
    <w:rsid w:val="002E4E83"/>
    <w:rsid w:val="002E513A"/>
    <w:rsid w:val="002E53F7"/>
    <w:rsid w:val="002E5AD8"/>
    <w:rsid w:val="002E61F8"/>
    <w:rsid w:val="002E62FA"/>
    <w:rsid w:val="002E6806"/>
    <w:rsid w:val="002E7417"/>
    <w:rsid w:val="002E754B"/>
    <w:rsid w:val="002E7610"/>
    <w:rsid w:val="002E78E9"/>
    <w:rsid w:val="002F03C6"/>
    <w:rsid w:val="002F0693"/>
    <w:rsid w:val="002F076B"/>
    <w:rsid w:val="002F084C"/>
    <w:rsid w:val="002F10A1"/>
    <w:rsid w:val="002F1484"/>
    <w:rsid w:val="002F1A0B"/>
    <w:rsid w:val="002F1A0C"/>
    <w:rsid w:val="002F25AD"/>
    <w:rsid w:val="002F3B3D"/>
    <w:rsid w:val="002F5479"/>
    <w:rsid w:val="002F6444"/>
    <w:rsid w:val="002F679A"/>
    <w:rsid w:val="002F6AA3"/>
    <w:rsid w:val="002F6CC2"/>
    <w:rsid w:val="002F7650"/>
    <w:rsid w:val="003000CB"/>
    <w:rsid w:val="003013FA"/>
    <w:rsid w:val="00301667"/>
    <w:rsid w:val="003022DD"/>
    <w:rsid w:val="00302362"/>
    <w:rsid w:val="0030242D"/>
    <w:rsid w:val="00302B60"/>
    <w:rsid w:val="00302EE9"/>
    <w:rsid w:val="0030300F"/>
    <w:rsid w:val="0030388C"/>
    <w:rsid w:val="00304C23"/>
    <w:rsid w:val="00304E58"/>
    <w:rsid w:val="00305395"/>
    <w:rsid w:val="00305512"/>
    <w:rsid w:val="00305621"/>
    <w:rsid w:val="003059CB"/>
    <w:rsid w:val="00305A02"/>
    <w:rsid w:val="00305C04"/>
    <w:rsid w:val="0030614D"/>
    <w:rsid w:val="0030641A"/>
    <w:rsid w:val="00306507"/>
    <w:rsid w:val="00306CF9"/>
    <w:rsid w:val="00306E86"/>
    <w:rsid w:val="003070D4"/>
    <w:rsid w:val="003070D5"/>
    <w:rsid w:val="0030734E"/>
    <w:rsid w:val="003075EA"/>
    <w:rsid w:val="00307667"/>
    <w:rsid w:val="0030785B"/>
    <w:rsid w:val="0031011D"/>
    <w:rsid w:val="0031063E"/>
    <w:rsid w:val="00310964"/>
    <w:rsid w:val="00310DCF"/>
    <w:rsid w:val="0031149A"/>
    <w:rsid w:val="003114CB"/>
    <w:rsid w:val="00311597"/>
    <w:rsid w:val="00311BA4"/>
    <w:rsid w:val="00311CDC"/>
    <w:rsid w:val="0031206C"/>
    <w:rsid w:val="00312670"/>
    <w:rsid w:val="003127AA"/>
    <w:rsid w:val="00312DE9"/>
    <w:rsid w:val="003131BD"/>
    <w:rsid w:val="00313363"/>
    <w:rsid w:val="003139EE"/>
    <w:rsid w:val="00313B2C"/>
    <w:rsid w:val="00313FB7"/>
    <w:rsid w:val="003144D7"/>
    <w:rsid w:val="003145F0"/>
    <w:rsid w:val="00314657"/>
    <w:rsid w:val="00314BA3"/>
    <w:rsid w:val="003153E0"/>
    <w:rsid w:val="003154B6"/>
    <w:rsid w:val="00315831"/>
    <w:rsid w:val="003158AC"/>
    <w:rsid w:val="00315DE4"/>
    <w:rsid w:val="003165E6"/>
    <w:rsid w:val="00317AA2"/>
    <w:rsid w:val="00317CA4"/>
    <w:rsid w:val="00317D5D"/>
    <w:rsid w:val="00321339"/>
    <w:rsid w:val="003214C7"/>
    <w:rsid w:val="00321ACE"/>
    <w:rsid w:val="00322661"/>
    <w:rsid w:val="00322EB1"/>
    <w:rsid w:val="003230E0"/>
    <w:rsid w:val="0032312F"/>
    <w:rsid w:val="00323D00"/>
    <w:rsid w:val="00324122"/>
    <w:rsid w:val="0032460D"/>
    <w:rsid w:val="0032472E"/>
    <w:rsid w:val="00324A69"/>
    <w:rsid w:val="00324D7E"/>
    <w:rsid w:val="00324FF9"/>
    <w:rsid w:val="00325380"/>
    <w:rsid w:val="00325420"/>
    <w:rsid w:val="003262A2"/>
    <w:rsid w:val="0032734F"/>
    <w:rsid w:val="00327690"/>
    <w:rsid w:val="0033028E"/>
    <w:rsid w:val="0033056F"/>
    <w:rsid w:val="003306C0"/>
    <w:rsid w:val="0033087B"/>
    <w:rsid w:val="0033094C"/>
    <w:rsid w:val="003318BC"/>
    <w:rsid w:val="003322F9"/>
    <w:rsid w:val="003323B1"/>
    <w:rsid w:val="0033293E"/>
    <w:rsid w:val="00332CDB"/>
    <w:rsid w:val="00333D34"/>
    <w:rsid w:val="00333FE2"/>
    <w:rsid w:val="003341F2"/>
    <w:rsid w:val="003341FB"/>
    <w:rsid w:val="00334603"/>
    <w:rsid w:val="00334AFD"/>
    <w:rsid w:val="00335439"/>
    <w:rsid w:val="00335B63"/>
    <w:rsid w:val="00335DD9"/>
    <w:rsid w:val="0033651A"/>
    <w:rsid w:val="0033687F"/>
    <w:rsid w:val="00337232"/>
    <w:rsid w:val="003374D8"/>
    <w:rsid w:val="00337869"/>
    <w:rsid w:val="00340917"/>
    <w:rsid w:val="003409B8"/>
    <w:rsid w:val="00340BD5"/>
    <w:rsid w:val="0034128E"/>
    <w:rsid w:val="00341442"/>
    <w:rsid w:val="003421FF"/>
    <w:rsid w:val="00342964"/>
    <w:rsid w:val="00342B28"/>
    <w:rsid w:val="00342F49"/>
    <w:rsid w:val="0034307B"/>
    <w:rsid w:val="00343ABA"/>
    <w:rsid w:val="003443BC"/>
    <w:rsid w:val="003449D9"/>
    <w:rsid w:val="003454D1"/>
    <w:rsid w:val="00345560"/>
    <w:rsid w:val="003465D8"/>
    <w:rsid w:val="003475FA"/>
    <w:rsid w:val="00347BDC"/>
    <w:rsid w:val="00350E25"/>
    <w:rsid w:val="00351C09"/>
    <w:rsid w:val="0035460A"/>
    <w:rsid w:val="00354945"/>
    <w:rsid w:val="00354B91"/>
    <w:rsid w:val="00355024"/>
    <w:rsid w:val="003562D2"/>
    <w:rsid w:val="00356760"/>
    <w:rsid w:val="00357140"/>
    <w:rsid w:val="003574EA"/>
    <w:rsid w:val="0035776E"/>
    <w:rsid w:val="00357BAF"/>
    <w:rsid w:val="003600BD"/>
    <w:rsid w:val="00360B6D"/>
    <w:rsid w:val="00361439"/>
    <w:rsid w:val="00361C6F"/>
    <w:rsid w:val="0036239C"/>
    <w:rsid w:val="00362B9E"/>
    <w:rsid w:val="00362E3C"/>
    <w:rsid w:val="00363473"/>
    <w:rsid w:val="003639FD"/>
    <w:rsid w:val="00363E9F"/>
    <w:rsid w:val="00364344"/>
    <w:rsid w:val="0036484A"/>
    <w:rsid w:val="00364AEC"/>
    <w:rsid w:val="00366217"/>
    <w:rsid w:val="003669BE"/>
    <w:rsid w:val="00366BC0"/>
    <w:rsid w:val="00366C8C"/>
    <w:rsid w:val="0036704A"/>
    <w:rsid w:val="0036757E"/>
    <w:rsid w:val="00367619"/>
    <w:rsid w:val="00367A5F"/>
    <w:rsid w:val="003705A1"/>
    <w:rsid w:val="00370B79"/>
    <w:rsid w:val="0037115C"/>
    <w:rsid w:val="0037174E"/>
    <w:rsid w:val="00371D15"/>
    <w:rsid w:val="00372109"/>
    <w:rsid w:val="00372244"/>
    <w:rsid w:val="00372F47"/>
    <w:rsid w:val="00373603"/>
    <w:rsid w:val="00373BBB"/>
    <w:rsid w:val="00373CF0"/>
    <w:rsid w:val="0037418A"/>
    <w:rsid w:val="003744AE"/>
    <w:rsid w:val="00374CCA"/>
    <w:rsid w:val="003754B2"/>
    <w:rsid w:val="0037554D"/>
    <w:rsid w:val="00375836"/>
    <w:rsid w:val="00375ADB"/>
    <w:rsid w:val="003762CF"/>
    <w:rsid w:val="0037761C"/>
    <w:rsid w:val="00377645"/>
    <w:rsid w:val="00377707"/>
    <w:rsid w:val="0038027D"/>
    <w:rsid w:val="00381C83"/>
    <w:rsid w:val="00382295"/>
    <w:rsid w:val="003827C6"/>
    <w:rsid w:val="003828D1"/>
    <w:rsid w:val="00382AC3"/>
    <w:rsid w:val="00383315"/>
    <w:rsid w:val="00384BFC"/>
    <w:rsid w:val="00385B3C"/>
    <w:rsid w:val="00385C0F"/>
    <w:rsid w:val="00385CFA"/>
    <w:rsid w:val="00386576"/>
    <w:rsid w:val="00386890"/>
    <w:rsid w:val="00387494"/>
    <w:rsid w:val="00387623"/>
    <w:rsid w:val="003907D5"/>
    <w:rsid w:val="00390E4C"/>
    <w:rsid w:val="00391352"/>
    <w:rsid w:val="00391455"/>
    <w:rsid w:val="003923BD"/>
    <w:rsid w:val="00392719"/>
    <w:rsid w:val="00392AD5"/>
    <w:rsid w:val="0039318B"/>
    <w:rsid w:val="00393735"/>
    <w:rsid w:val="0039450E"/>
    <w:rsid w:val="0039479B"/>
    <w:rsid w:val="003948DB"/>
    <w:rsid w:val="00395204"/>
    <w:rsid w:val="00395A89"/>
    <w:rsid w:val="00395FE8"/>
    <w:rsid w:val="00396256"/>
    <w:rsid w:val="003964B0"/>
    <w:rsid w:val="00396B0B"/>
    <w:rsid w:val="00397A01"/>
    <w:rsid w:val="00397C60"/>
    <w:rsid w:val="00397F11"/>
    <w:rsid w:val="003A077A"/>
    <w:rsid w:val="003A0EA5"/>
    <w:rsid w:val="003A15D6"/>
    <w:rsid w:val="003A1A28"/>
    <w:rsid w:val="003A1B97"/>
    <w:rsid w:val="003A2287"/>
    <w:rsid w:val="003A25FD"/>
    <w:rsid w:val="003A3F51"/>
    <w:rsid w:val="003A401A"/>
    <w:rsid w:val="003A4654"/>
    <w:rsid w:val="003A4A89"/>
    <w:rsid w:val="003A4BFA"/>
    <w:rsid w:val="003A4E26"/>
    <w:rsid w:val="003A4E6B"/>
    <w:rsid w:val="003A5EAD"/>
    <w:rsid w:val="003A61E3"/>
    <w:rsid w:val="003A710E"/>
    <w:rsid w:val="003A7114"/>
    <w:rsid w:val="003A76C1"/>
    <w:rsid w:val="003B029B"/>
    <w:rsid w:val="003B06C3"/>
    <w:rsid w:val="003B0F57"/>
    <w:rsid w:val="003B138A"/>
    <w:rsid w:val="003B1482"/>
    <w:rsid w:val="003B17A9"/>
    <w:rsid w:val="003B1960"/>
    <w:rsid w:val="003B1D29"/>
    <w:rsid w:val="003B292D"/>
    <w:rsid w:val="003B2D33"/>
    <w:rsid w:val="003B2E77"/>
    <w:rsid w:val="003B2FFE"/>
    <w:rsid w:val="003B3256"/>
    <w:rsid w:val="003B36CC"/>
    <w:rsid w:val="003B370D"/>
    <w:rsid w:val="003B3DA2"/>
    <w:rsid w:val="003B4122"/>
    <w:rsid w:val="003B445D"/>
    <w:rsid w:val="003B46E3"/>
    <w:rsid w:val="003B4BA2"/>
    <w:rsid w:val="003B5387"/>
    <w:rsid w:val="003B5D08"/>
    <w:rsid w:val="003B6764"/>
    <w:rsid w:val="003B6AC6"/>
    <w:rsid w:val="003B7072"/>
    <w:rsid w:val="003B7DD0"/>
    <w:rsid w:val="003C0CC3"/>
    <w:rsid w:val="003C191D"/>
    <w:rsid w:val="003C1E27"/>
    <w:rsid w:val="003C2030"/>
    <w:rsid w:val="003C2185"/>
    <w:rsid w:val="003C35A0"/>
    <w:rsid w:val="003C37AD"/>
    <w:rsid w:val="003C3A32"/>
    <w:rsid w:val="003C3D6D"/>
    <w:rsid w:val="003C3DBB"/>
    <w:rsid w:val="003C406C"/>
    <w:rsid w:val="003C4A01"/>
    <w:rsid w:val="003C4B2F"/>
    <w:rsid w:val="003C5719"/>
    <w:rsid w:val="003C5E10"/>
    <w:rsid w:val="003C69EC"/>
    <w:rsid w:val="003C705E"/>
    <w:rsid w:val="003C72A1"/>
    <w:rsid w:val="003C7497"/>
    <w:rsid w:val="003C750C"/>
    <w:rsid w:val="003C7600"/>
    <w:rsid w:val="003D0BD7"/>
    <w:rsid w:val="003D0D1B"/>
    <w:rsid w:val="003D1349"/>
    <w:rsid w:val="003D1B87"/>
    <w:rsid w:val="003D1E43"/>
    <w:rsid w:val="003D2308"/>
    <w:rsid w:val="003D2CC5"/>
    <w:rsid w:val="003D447F"/>
    <w:rsid w:val="003D5ADD"/>
    <w:rsid w:val="003D5E29"/>
    <w:rsid w:val="003D5FC5"/>
    <w:rsid w:val="003D606F"/>
    <w:rsid w:val="003D614A"/>
    <w:rsid w:val="003D66FD"/>
    <w:rsid w:val="003D703A"/>
    <w:rsid w:val="003D7976"/>
    <w:rsid w:val="003E02D6"/>
    <w:rsid w:val="003E040F"/>
    <w:rsid w:val="003E18F2"/>
    <w:rsid w:val="003E1C5C"/>
    <w:rsid w:val="003E207E"/>
    <w:rsid w:val="003E2540"/>
    <w:rsid w:val="003E2BBC"/>
    <w:rsid w:val="003E3C26"/>
    <w:rsid w:val="003E46CD"/>
    <w:rsid w:val="003E580B"/>
    <w:rsid w:val="003E59DD"/>
    <w:rsid w:val="003E6061"/>
    <w:rsid w:val="003E6106"/>
    <w:rsid w:val="003E6139"/>
    <w:rsid w:val="003E6311"/>
    <w:rsid w:val="003E72CF"/>
    <w:rsid w:val="003E750C"/>
    <w:rsid w:val="003E7734"/>
    <w:rsid w:val="003F08A9"/>
    <w:rsid w:val="003F106E"/>
    <w:rsid w:val="003F1610"/>
    <w:rsid w:val="003F1C60"/>
    <w:rsid w:val="003F208D"/>
    <w:rsid w:val="003F23B1"/>
    <w:rsid w:val="003F23F9"/>
    <w:rsid w:val="003F271A"/>
    <w:rsid w:val="003F35CB"/>
    <w:rsid w:val="003F3659"/>
    <w:rsid w:val="003F4CBA"/>
    <w:rsid w:val="003F5287"/>
    <w:rsid w:val="003F5A0E"/>
    <w:rsid w:val="003F6235"/>
    <w:rsid w:val="003F66E8"/>
    <w:rsid w:val="003F6E2C"/>
    <w:rsid w:val="003F7748"/>
    <w:rsid w:val="003F7B8C"/>
    <w:rsid w:val="003F7D3B"/>
    <w:rsid w:val="0040013B"/>
    <w:rsid w:val="00400574"/>
    <w:rsid w:val="00401480"/>
    <w:rsid w:val="00401DCA"/>
    <w:rsid w:val="00401E7B"/>
    <w:rsid w:val="0040201A"/>
    <w:rsid w:val="004022B0"/>
    <w:rsid w:val="0040232F"/>
    <w:rsid w:val="00402A3F"/>
    <w:rsid w:val="00403818"/>
    <w:rsid w:val="00404F93"/>
    <w:rsid w:val="00405C87"/>
    <w:rsid w:val="00405DBD"/>
    <w:rsid w:val="0040610B"/>
    <w:rsid w:val="00406A94"/>
    <w:rsid w:val="00406DAE"/>
    <w:rsid w:val="00406E54"/>
    <w:rsid w:val="00407220"/>
    <w:rsid w:val="0040761F"/>
    <w:rsid w:val="00407FED"/>
    <w:rsid w:val="0041003C"/>
    <w:rsid w:val="0041016D"/>
    <w:rsid w:val="004105CF"/>
    <w:rsid w:val="00411477"/>
    <w:rsid w:val="00411706"/>
    <w:rsid w:val="00411A01"/>
    <w:rsid w:val="00412653"/>
    <w:rsid w:val="00412B4F"/>
    <w:rsid w:val="00412DD8"/>
    <w:rsid w:val="004132E9"/>
    <w:rsid w:val="0041360C"/>
    <w:rsid w:val="0041396B"/>
    <w:rsid w:val="00414EB0"/>
    <w:rsid w:val="004160C0"/>
    <w:rsid w:val="00416691"/>
    <w:rsid w:val="00416CE6"/>
    <w:rsid w:val="0041715F"/>
    <w:rsid w:val="00417235"/>
    <w:rsid w:val="00417EC5"/>
    <w:rsid w:val="00417F22"/>
    <w:rsid w:val="00420429"/>
    <w:rsid w:val="00420438"/>
    <w:rsid w:val="00420452"/>
    <w:rsid w:val="00420C46"/>
    <w:rsid w:val="00420D43"/>
    <w:rsid w:val="00420F7E"/>
    <w:rsid w:val="004211F7"/>
    <w:rsid w:val="00421307"/>
    <w:rsid w:val="00421A79"/>
    <w:rsid w:val="00422EC1"/>
    <w:rsid w:val="004231E0"/>
    <w:rsid w:val="00423A64"/>
    <w:rsid w:val="00424184"/>
    <w:rsid w:val="0042455A"/>
    <w:rsid w:val="004266C3"/>
    <w:rsid w:val="004269DB"/>
    <w:rsid w:val="00426BA6"/>
    <w:rsid w:val="00426CC1"/>
    <w:rsid w:val="00430225"/>
    <w:rsid w:val="004303B1"/>
    <w:rsid w:val="00430488"/>
    <w:rsid w:val="00430798"/>
    <w:rsid w:val="00430853"/>
    <w:rsid w:val="00430AE4"/>
    <w:rsid w:val="00430B46"/>
    <w:rsid w:val="00430C8B"/>
    <w:rsid w:val="00430D59"/>
    <w:rsid w:val="00431AD2"/>
    <w:rsid w:val="0043206C"/>
    <w:rsid w:val="0043223A"/>
    <w:rsid w:val="00432721"/>
    <w:rsid w:val="0043278C"/>
    <w:rsid w:val="0043288E"/>
    <w:rsid w:val="00433159"/>
    <w:rsid w:val="00433DC4"/>
    <w:rsid w:val="00433F4E"/>
    <w:rsid w:val="00434415"/>
    <w:rsid w:val="004344DF"/>
    <w:rsid w:val="004345E5"/>
    <w:rsid w:val="00434751"/>
    <w:rsid w:val="00434B9B"/>
    <w:rsid w:val="004360BC"/>
    <w:rsid w:val="004367DC"/>
    <w:rsid w:val="004368EA"/>
    <w:rsid w:val="004376C1"/>
    <w:rsid w:val="0043786A"/>
    <w:rsid w:val="00437ED4"/>
    <w:rsid w:val="00437FE2"/>
    <w:rsid w:val="00440255"/>
    <w:rsid w:val="004405B3"/>
    <w:rsid w:val="00440DDF"/>
    <w:rsid w:val="00440E3C"/>
    <w:rsid w:val="00440EB1"/>
    <w:rsid w:val="00440FCB"/>
    <w:rsid w:val="00441039"/>
    <w:rsid w:val="00441643"/>
    <w:rsid w:val="0044192D"/>
    <w:rsid w:val="00443087"/>
    <w:rsid w:val="004433CE"/>
    <w:rsid w:val="00443454"/>
    <w:rsid w:val="00443899"/>
    <w:rsid w:val="00443C9B"/>
    <w:rsid w:val="0044414F"/>
    <w:rsid w:val="0044420E"/>
    <w:rsid w:val="00444DBD"/>
    <w:rsid w:val="00445F84"/>
    <w:rsid w:val="00450751"/>
    <w:rsid w:val="00450A9D"/>
    <w:rsid w:val="00451164"/>
    <w:rsid w:val="004511A0"/>
    <w:rsid w:val="004511C3"/>
    <w:rsid w:val="004514CA"/>
    <w:rsid w:val="0045192B"/>
    <w:rsid w:val="00452068"/>
    <w:rsid w:val="00453757"/>
    <w:rsid w:val="00453809"/>
    <w:rsid w:val="0045393D"/>
    <w:rsid w:val="004546EB"/>
    <w:rsid w:val="00454AE2"/>
    <w:rsid w:val="004556C3"/>
    <w:rsid w:val="004565FD"/>
    <w:rsid w:val="004568F7"/>
    <w:rsid w:val="00456A66"/>
    <w:rsid w:val="0045752B"/>
    <w:rsid w:val="00457861"/>
    <w:rsid w:val="00457AD9"/>
    <w:rsid w:val="00457AF0"/>
    <w:rsid w:val="00457DF0"/>
    <w:rsid w:val="00457FD4"/>
    <w:rsid w:val="00460422"/>
    <w:rsid w:val="00460B71"/>
    <w:rsid w:val="00461064"/>
    <w:rsid w:val="00461B86"/>
    <w:rsid w:val="00461BD2"/>
    <w:rsid w:val="00461E1E"/>
    <w:rsid w:val="00462013"/>
    <w:rsid w:val="00462035"/>
    <w:rsid w:val="0046258F"/>
    <w:rsid w:val="00463ADA"/>
    <w:rsid w:val="004645CC"/>
    <w:rsid w:val="00464C5A"/>
    <w:rsid w:val="004654F7"/>
    <w:rsid w:val="00465BA8"/>
    <w:rsid w:val="00465F1D"/>
    <w:rsid w:val="0046645E"/>
    <w:rsid w:val="004670F3"/>
    <w:rsid w:val="00467884"/>
    <w:rsid w:val="00467AE9"/>
    <w:rsid w:val="00470BC3"/>
    <w:rsid w:val="00471EA7"/>
    <w:rsid w:val="004725D9"/>
    <w:rsid w:val="004726A0"/>
    <w:rsid w:val="004729C1"/>
    <w:rsid w:val="004737B5"/>
    <w:rsid w:val="00474C4E"/>
    <w:rsid w:val="00474CFE"/>
    <w:rsid w:val="00474D2C"/>
    <w:rsid w:val="004751B6"/>
    <w:rsid w:val="00475367"/>
    <w:rsid w:val="004753D5"/>
    <w:rsid w:val="00475635"/>
    <w:rsid w:val="00475D7C"/>
    <w:rsid w:val="004772E4"/>
    <w:rsid w:val="00477A66"/>
    <w:rsid w:val="004802B1"/>
    <w:rsid w:val="00480A13"/>
    <w:rsid w:val="00481E4B"/>
    <w:rsid w:val="00482A58"/>
    <w:rsid w:val="0048302F"/>
    <w:rsid w:val="00483A2E"/>
    <w:rsid w:val="00483C6A"/>
    <w:rsid w:val="00484B9E"/>
    <w:rsid w:val="00484C4E"/>
    <w:rsid w:val="00484ED5"/>
    <w:rsid w:val="00484F82"/>
    <w:rsid w:val="004852D0"/>
    <w:rsid w:val="00486824"/>
    <w:rsid w:val="00487770"/>
    <w:rsid w:val="004909F6"/>
    <w:rsid w:val="00490A7E"/>
    <w:rsid w:val="00490DFE"/>
    <w:rsid w:val="0049183C"/>
    <w:rsid w:val="004918C7"/>
    <w:rsid w:val="00491CB7"/>
    <w:rsid w:val="0049267B"/>
    <w:rsid w:val="004928AE"/>
    <w:rsid w:val="004929C5"/>
    <w:rsid w:val="00492B0D"/>
    <w:rsid w:val="0049335A"/>
    <w:rsid w:val="004936D7"/>
    <w:rsid w:val="00493768"/>
    <w:rsid w:val="0049379A"/>
    <w:rsid w:val="00494346"/>
    <w:rsid w:val="004945D0"/>
    <w:rsid w:val="00494962"/>
    <w:rsid w:val="004951BE"/>
    <w:rsid w:val="0049536D"/>
    <w:rsid w:val="0049578F"/>
    <w:rsid w:val="004957FC"/>
    <w:rsid w:val="00495D76"/>
    <w:rsid w:val="00495E6A"/>
    <w:rsid w:val="00496395"/>
    <w:rsid w:val="00496A99"/>
    <w:rsid w:val="00496B5E"/>
    <w:rsid w:val="00496C00"/>
    <w:rsid w:val="004973B5"/>
    <w:rsid w:val="00497A90"/>
    <w:rsid w:val="00497D3D"/>
    <w:rsid w:val="004A1245"/>
    <w:rsid w:val="004A29C6"/>
    <w:rsid w:val="004A2B12"/>
    <w:rsid w:val="004A2EE1"/>
    <w:rsid w:val="004A2FDB"/>
    <w:rsid w:val="004A33A9"/>
    <w:rsid w:val="004A3CE3"/>
    <w:rsid w:val="004A425C"/>
    <w:rsid w:val="004A4276"/>
    <w:rsid w:val="004A42AA"/>
    <w:rsid w:val="004A55AA"/>
    <w:rsid w:val="004A6490"/>
    <w:rsid w:val="004A74D0"/>
    <w:rsid w:val="004B0EC9"/>
    <w:rsid w:val="004B2795"/>
    <w:rsid w:val="004B29F8"/>
    <w:rsid w:val="004B3035"/>
    <w:rsid w:val="004B31FF"/>
    <w:rsid w:val="004B4C55"/>
    <w:rsid w:val="004B55EE"/>
    <w:rsid w:val="004B563B"/>
    <w:rsid w:val="004B5E2C"/>
    <w:rsid w:val="004B6295"/>
    <w:rsid w:val="004B64B6"/>
    <w:rsid w:val="004B68B6"/>
    <w:rsid w:val="004B70B0"/>
    <w:rsid w:val="004B758F"/>
    <w:rsid w:val="004B7E52"/>
    <w:rsid w:val="004C0263"/>
    <w:rsid w:val="004C0302"/>
    <w:rsid w:val="004C109E"/>
    <w:rsid w:val="004C1575"/>
    <w:rsid w:val="004C1D4A"/>
    <w:rsid w:val="004C20AC"/>
    <w:rsid w:val="004C2CDF"/>
    <w:rsid w:val="004C3303"/>
    <w:rsid w:val="004C377B"/>
    <w:rsid w:val="004C37B7"/>
    <w:rsid w:val="004C421D"/>
    <w:rsid w:val="004C4710"/>
    <w:rsid w:val="004C4E94"/>
    <w:rsid w:val="004C4ED1"/>
    <w:rsid w:val="004C53C8"/>
    <w:rsid w:val="004C549F"/>
    <w:rsid w:val="004C5738"/>
    <w:rsid w:val="004C5862"/>
    <w:rsid w:val="004C618E"/>
    <w:rsid w:val="004C63DE"/>
    <w:rsid w:val="004C6C7B"/>
    <w:rsid w:val="004C7FE9"/>
    <w:rsid w:val="004D0406"/>
    <w:rsid w:val="004D0B6C"/>
    <w:rsid w:val="004D0F97"/>
    <w:rsid w:val="004D1247"/>
    <w:rsid w:val="004D21EB"/>
    <w:rsid w:val="004D2FB5"/>
    <w:rsid w:val="004D2FB8"/>
    <w:rsid w:val="004D3090"/>
    <w:rsid w:val="004D388E"/>
    <w:rsid w:val="004D3EA8"/>
    <w:rsid w:val="004D4299"/>
    <w:rsid w:val="004D488F"/>
    <w:rsid w:val="004D4C32"/>
    <w:rsid w:val="004D4D47"/>
    <w:rsid w:val="004D4F71"/>
    <w:rsid w:val="004D588D"/>
    <w:rsid w:val="004D63E0"/>
    <w:rsid w:val="004D648C"/>
    <w:rsid w:val="004D65DF"/>
    <w:rsid w:val="004D6BE9"/>
    <w:rsid w:val="004D6EAB"/>
    <w:rsid w:val="004D705A"/>
    <w:rsid w:val="004D7955"/>
    <w:rsid w:val="004E0072"/>
    <w:rsid w:val="004E0227"/>
    <w:rsid w:val="004E0288"/>
    <w:rsid w:val="004E049D"/>
    <w:rsid w:val="004E0524"/>
    <w:rsid w:val="004E062D"/>
    <w:rsid w:val="004E08B9"/>
    <w:rsid w:val="004E0A5E"/>
    <w:rsid w:val="004E0F98"/>
    <w:rsid w:val="004E120C"/>
    <w:rsid w:val="004E2379"/>
    <w:rsid w:val="004E3B66"/>
    <w:rsid w:val="004E41CA"/>
    <w:rsid w:val="004E4224"/>
    <w:rsid w:val="004E4874"/>
    <w:rsid w:val="004E4F9E"/>
    <w:rsid w:val="004E5260"/>
    <w:rsid w:val="004E5360"/>
    <w:rsid w:val="004E5649"/>
    <w:rsid w:val="004E5996"/>
    <w:rsid w:val="004E6386"/>
    <w:rsid w:val="004E64AE"/>
    <w:rsid w:val="004E661D"/>
    <w:rsid w:val="004E6AE0"/>
    <w:rsid w:val="004E6B35"/>
    <w:rsid w:val="004E6E75"/>
    <w:rsid w:val="004E7DEA"/>
    <w:rsid w:val="004E7ED1"/>
    <w:rsid w:val="004F0EDC"/>
    <w:rsid w:val="004F1443"/>
    <w:rsid w:val="004F1940"/>
    <w:rsid w:val="004F1DE7"/>
    <w:rsid w:val="004F2719"/>
    <w:rsid w:val="004F2803"/>
    <w:rsid w:val="004F4022"/>
    <w:rsid w:val="004F403B"/>
    <w:rsid w:val="004F418C"/>
    <w:rsid w:val="004F5AC3"/>
    <w:rsid w:val="004F5C69"/>
    <w:rsid w:val="004F609A"/>
    <w:rsid w:val="004F6400"/>
    <w:rsid w:val="004F6572"/>
    <w:rsid w:val="004F65B2"/>
    <w:rsid w:val="004F6633"/>
    <w:rsid w:val="004F6DCB"/>
    <w:rsid w:val="004F7A2B"/>
    <w:rsid w:val="00500BB4"/>
    <w:rsid w:val="005017F1"/>
    <w:rsid w:val="0050191C"/>
    <w:rsid w:val="005019B7"/>
    <w:rsid w:val="00501E84"/>
    <w:rsid w:val="0050209B"/>
    <w:rsid w:val="00502438"/>
    <w:rsid w:val="00503214"/>
    <w:rsid w:val="005033C8"/>
    <w:rsid w:val="00503579"/>
    <w:rsid w:val="005036D0"/>
    <w:rsid w:val="00503810"/>
    <w:rsid w:val="005039D3"/>
    <w:rsid w:val="00504558"/>
    <w:rsid w:val="00504768"/>
    <w:rsid w:val="00504771"/>
    <w:rsid w:val="00504B83"/>
    <w:rsid w:val="00505941"/>
    <w:rsid w:val="005064B3"/>
    <w:rsid w:val="005066FC"/>
    <w:rsid w:val="00507637"/>
    <w:rsid w:val="00507B4B"/>
    <w:rsid w:val="00510239"/>
    <w:rsid w:val="0051034E"/>
    <w:rsid w:val="00510486"/>
    <w:rsid w:val="005105F2"/>
    <w:rsid w:val="005106E1"/>
    <w:rsid w:val="00510870"/>
    <w:rsid w:val="005109FF"/>
    <w:rsid w:val="005115BB"/>
    <w:rsid w:val="005115DE"/>
    <w:rsid w:val="00511A45"/>
    <w:rsid w:val="00511BE7"/>
    <w:rsid w:val="00512302"/>
    <w:rsid w:val="0051269B"/>
    <w:rsid w:val="00513193"/>
    <w:rsid w:val="005133E5"/>
    <w:rsid w:val="005136B7"/>
    <w:rsid w:val="00513745"/>
    <w:rsid w:val="00513F52"/>
    <w:rsid w:val="00514513"/>
    <w:rsid w:val="00514658"/>
    <w:rsid w:val="00515045"/>
    <w:rsid w:val="00515076"/>
    <w:rsid w:val="00515174"/>
    <w:rsid w:val="005151BC"/>
    <w:rsid w:val="00515957"/>
    <w:rsid w:val="00515A78"/>
    <w:rsid w:val="005161FF"/>
    <w:rsid w:val="00516C26"/>
    <w:rsid w:val="005170F9"/>
    <w:rsid w:val="00517418"/>
    <w:rsid w:val="00517F89"/>
    <w:rsid w:val="00521138"/>
    <w:rsid w:val="0052153D"/>
    <w:rsid w:val="00521FC0"/>
    <w:rsid w:val="005221B2"/>
    <w:rsid w:val="0052269B"/>
    <w:rsid w:val="00522775"/>
    <w:rsid w:val="00522879"/>
    <w:rsid w:val="00522C3B"/>
    <w:rsid w:val="00523F4F"/>
    <w:rsid w:val="005246D5"/>
    <w:rsid w:val="005252F4"/>
    <w:rsid w:val="0052532D"/>
    <w:rsid w:val="0052567E"/>
    <w:rsid w:val="005256A3"/>
    <w:rsid w:val="005267EB"/>
    <w:rsid w:val="00526C50"/>
    <w:rsid w:val="0053055D"/>
    <w:rsid w:val="00530FC8"/>
    <w:rsid w:val="005312AA"/>
    <w:rsid w:val="005316A5"/>
    <w:rsid w:val="00531A84"/>
    <w:rsid w:val="00532052"/>
    <w:rsid w:val="00532930"/>
    <w:rsid w:val="00533B86"/>
    <w:rsid w:val="00533EB5"/>
    <w:rsid w:val="005344B6"/>
    <w:rsid w:val="00535078"/>
    <w:rsid w:val="00535271"/>
    <w:rsid w:val="00535650"/>
    <w:rsid w:val="00535700"/>
    <w:rsid w:val="00535DB0"/>
    <w:rsid w:val="00536598"/>
    <w:rsid w:val="0053672F"/>
    <w:rsid w:val="00536ADB"/>
    <w:rsid w:val="00536C44"/>
    <w:rsid w:val="00536CAB"/>
    <w:rsid w:val="00537040"/>
    <w:rsid w:val="00537FBE"/>
    <w:rsid w:val="00540017"/>
    <w:rsid w:val="005404A4"/>
    <w:rsid w:val="005404BE"/>
    <w:rsid w:val="00540661"/>
    <w:rsid w:val="005407EE"/>
    <w:rsid w:val="005412C9"/>
    <w:rsid w:val="0054186E"/>
    <w:rsid w:val="00542795"/>
    <w:rsid w:val="005427AC"/>
    <w:rsid w:val="005427C1"/>
    <w:rsid w:val="00543AF0"/>
    <w:rsid w:val="005445BD"/>
    <w:rsid w:val="00544AF9"/>
    <w:rsid w:val="00544F03"/>
    <w:rsid w:val="005455C7"/>
    <w:rsid w:val="005462E4"/>
    <w:rsid w:val="00546840"/>
    <w:rsid w:val="00546FAE"/>
    <w:rsid w:val="0055052C"/>
    <w:rsid w:val="005507CE"/>
    <w:rsid w:val="005509F3"/>
    <w:rsid w:val="00551B5E"/>
    <w:rsid w:val="00551D32"/>
    <w:rsid w:val="00554D9F"/>
    <w:rsid w:val="0055526C"/>
    <w:rsid w:val="005558BA"/>
    <w:rsid w:val="00555E50"/>
    <w:rsid w:val="005561E6"/>
    <w:rsid w:val="005561F1"/>
    <w:rsid w:val="005563F5"/>
    <w:rsid w:val="00556527"/>
    <w:rsid w:val="005568DA"/>
    <w:rsid w:val="00560230"/>
    <w:rsid w:val="005602DA"/>
    <w:rsid w:val="005604DC"/>
    <w:rsid w:val="0056123C"/>
    <w:rsid w:val="00561663"/>
    <w:rsid w:val="00561A6A"/>
    <w:rsid w:val="00561CA1"/>
    <w:rsid w:val="00561EF0"/>
    <w:rsid w:val="00562838"/>
    <w:rsid w:val="00562CBB"/>
    <w:rsid w:val="005633C3"/>
    <w:rsid w:val="00563E7C"/>
    <w:rsid w:val="00564027"/>
    <w:rsid w:val="00564E91"/>
    <w:rsid w:val="00564FED"/>
    <w:rsid w:val="005658C4"/>
    <w:rsid w:val="00565C6F"/>
    <w:rsid w:val="00565CBF"/>
    <w:rsid w:val="00565DB8"/>
    <w:rsid w:val="00566C76"/>
    <w:rsid w:val="00567B24"/>
    <w:rsid w:val="005700EC"/>
    <w:rsid w:val="0057028D"/>
    <w:rsid w:val="0057064D"/>
    <w:rsid w:val="00570A1E"/>
    <w:rsid w:val="00570CCA"/>
    <w:rsid w:val="00570FAB"/>
    <w:rsid w:val="005718EF"/>
    <w:rsid w:val="00571BE8"/>
    <w:rsid w:val="00571D60"/>
    <w:rsid w:val="00572C27"/>
    <w:rsid w:val="00573221"/>
    <w:rsid w:val="005739AC"/>
    <w:rsid w:val="00573DF4"/>
    <w:rsid w:val="00573EFA"/>
    <w:rsid w:val="00573F8F"/>
    <w:rsid w:val="005745E1"/>
    <w:rsid w:val="005752DA"/>
    <w:rsid w:val="005758D9"/>
    <w:rsid w:val="00575D2C"/>
    <w:rsid w:val="00576641"/>
    <w:rsid w:val="0057671D"/>
    <w:rsid w:val="00576A5F"/>
    <w:rsid w:val="00576BE3"/>
    <w:rsid w:val="005773FB"/>
    <w:rsid w:val="005777BA"/>
    <w:rsid w:val="00577B40"/>
    <w:rsid w:val="00577DAF"/>
    <w:rsid w:val="005800CE"/>
    <w:rsid w:val="00580377"/>
    <w:rsid w:val="00580FC7"/>
    <w:rsid w:val="0058114C"/>
    <w:rsid w:val="0058129C"/>
    <w:rsid w:val="0058150A"/>
    <w:rsid w:val="00581AE5"/>
    <w:rsid w:val="00581D63"/>
    <w:rsid w:val="00582133"/>
    <w:rsid w:val="00582148"/>
    <w:rsid w:val="00582C71"/>
    <w:rsid w:val="00582E27"/>
    <w:rsid w:val="00583090"/>
    <w:rsid w:val="005846C0"/>
    <w:rsid w:val="005849A7"/>
    <w:rsid w:val="005850CE"/>
    <w:rsid w:val="00585AFA"/>
    <w:rsid w:val="00585B7E"/>
    <w:rsid w:val="0058681B"/>
    <w:rsid w:val="00586AB0"/>
    <w:rsid w:val="00586B08"/>
    <w:rsid w:val="00587477"/>
    <w:rsid w:val="005876AE"/>
    <w:rsid w:val="00587C7D"/>
    <w:rsid w:val="00590177"/>
    <w:rsid w:val="005905C1"/>
    <w:rsid w:val="00590927"/>
    <w:rsid w:val="00590E09"/>
    <w:rsid w:val="005914A4"/>
    <w:rsid w:val="00591712"/>
    <w:rsid w:val="00591DCB"/>
    <w:rsid w:val="00592345"/>
    <w:rsid w:val="00592CE6"/>
    <w:rsid w:val="00592FDE"/>
    <w:rsid w:val="00593347"/>
    <w:rsid w:val="0059351A"/>
    <w:rsid w:val="005936ED"/>
    <w:rsid w:val="00593799"/>
    <w:rsid w:val="00594003"/>
    <w:rsid w:val="00594056"/>
    <w:rsid w:val="005943A9"/>
    <w:rsid w:val="0059471B"/>
    <w:rsid w:val="00594B89"/>
    <w:rsid w:val="00596317"/>
    <w:rsid w:val="00596550"/>
    <w:rsid w:val="00597EF8"/>
    <w:rsid w:val="005A05F6"/>
    <w:rsid w:val="005A0885"/>
    <w:rsid w:val="005A0EB2"/>
    <w:rsid w:val="005A2056"/>
    <w:rsid w:val="005A30F4"/>
    <w:rsid w:val="005A353D"/>
    <w:rsid w:val="005A399A"/>
    <w:rsid w:val="005A3A03"/>
    <w:rsid w:val="005A3C77"/>
    <w:rsid w:val="005A541A"/>
    <w:rsid w:val="005A57A8"/>
    <w:rsid w:val="005A5A43"/>
    <w:rsid w:val="005A5C47"/>
    <w:rsid w:val="005A6967"/>
    <w:rsid w:val="005A6AF0"/>
    <w:rsid w:val="005A6F0E"/>
    <w:rsid w:val="005A6F78"/>
    <w:rsid w:val="005B04AF"/>
    <w:rsid w:val="005B074A"/>
    <w:rsid w:val="005B0D53"/>
    <w:rsid w:val="005B0E50"/>
    <w:rsid w:val="005B11BD"/>
    <w:rsid w:val="005B145B"/>
    <w:rsid w:val="005B3394"/>
    <w:rsid w:val="005B37FD"/>
    <w:rsid w:val="005B438A"/>
    <w:rsid w:val="005B441D"/>
    <w:rsid w:val="005B48AD"/>
    <w:rsid w:val="005B49F1"/>
    <w:rsid w:val="005B4B6D"/>
    <w:rsid w:val="005B4CA5"/>
    <w:rsid w:val="005B4F4A"/>
    <w:rsid w:val="005B526A"/>
    <w:rsid w:val="005B573A"/>
    <w:rsid w:val="005B6511"/>
    <w:rsid w:val="005B6644"/>
    <w:rsid w:val="005B681E"/>
    <w:rsid w:val="005B6BB1"/>
    <w:rsid w:val="005B6CE2"/>
    <w:rsid w:val="005B7AB8"/>
    <w:rsid w:val="005C0214"/>
    <w:rsid w:val="005C0677"/>
    <w:rsid w:val="005C0BF8"/>
    <w:rsid w:val="005C0DC6"/>
    <w:rsid w:val="005C1320"/>
    <w:rsid w:val="005C13E8"/>
    <w:rsid w:val="005C1927"/>
    <w:rsid w:val="005C1E1E"/>
    <w:rsid w:val="005C21A5"/>
    <w:rsid w:val="005C23E2"/>
    <w:rsid w:val="005C29A4"/>
    <w:rsid w:val="005C2BDF"/>
    <w:rsid w:val="005C3148"/>
    <w:rsid w:val="005C3909"/>
    <w:rsid w:val="005C397E"/>
    <w:rsid w:val="005C39E4"/>
    <w:rsid w:val="005C3B29"/>
    <w:rsid w:val="005C4122"/>
    <w:rsid w:val="005C4A64"/>
    <w:rsid w:val="005C4BDB"/>
    <w:rsid w:val="005C55E2"/>
    <w:rsid w:val="005C5610"/>
    <w:rsid w:val="005C585B"/>
    <w:rsid w:val="005C5A33"/>
    <w:rsid w:val="005C5FAE"/>
    <w:rsid w:val="005C6A72"/>
    <w:rsid w:val="005C7439"/>
    <w:rsid w:val="005D01C4"/>
    <w:rsid w:val="005D0234"/>
    <w:rsid w:val="005D057E"/>
    <w:rsid w:val="005D07FD"/>
    <w:rsid w:val="005D0EE3"/>
    <w:rsid w:val="005D13DC"/>
    <w:rsid w:val="005D1542"/>
    <w:rsid w:val="005D1940"/>
    <w:rsid w:val="005D1B2B"/>
    <w:rsid w:val="005D1E07"/>
    <w:rsid w:val="005D2340"/>
    <w:rsid w:val="005D268E"/>
    <w:rsid w:val="005D305B"/>
    <w:rsid w:val="005D3114"/>
    <w:rsid w:val="005D3CF4"/>
    <w:rsid w:val="005D470E"/>
    <w:rsid w:val="005D4828"/>
    <w:rsid w:val="005D4DAC"/>
    <w:rsid w:val="005D65B5"/>
    <w:rsid w:val="005D6BAD"/>
    <w:rsid w:val="005D6DA3"/>
    <w:rsid w:val="005D7045"/>
    <w:rsid w:val="005D73D9"/>
    <w:rsid w:val="005D79D4"/>
    <w:rsid w:val="005E204C"/>
    <w:rsid w:val="005E2526"/>
    <w:rsid w:val="005E28B9"/>
    <w:rsid w:val="005E2983"/>
    <w:rsid w:val="005E2C90"/>
    <w:rsid w:val="005E3ACD"/>
    <w:rsid w:val="005E3B5D"/>
    <w:rsid w:val="005E3D6E"/>
    <w:rsid w:val="005E42CB"/>
    <w:rsid w:val="005E51AE"/>
    <w:rsid w:val="005E5505"/>
    <w:rsid w:val="005E6059"/>
    <w:rsid w:val="005E682D"/>
    <w:rsid w:val="005E7190"/>
    <w:rsid w:val="005E73F1"/>
    <w:rsid w:val="005F0295"/>
    <w:rsid w:val="005F0835"/>
    <w:rsid w:val="005F0E68"/>
    <w:rsid w:val="005F10EC"/>
    <w:rsid w:val="005F1EFF"/>
    <w:rsid w:val="005F22AA"/>
    <w:rsid w:val="005F25C2"/>
    <w:rsid w:val="005F2B60"/>
    <w:rsid w:val="005F2BBE"/>
    <w:rsid w:val="005F2FA7"/>
    <w:rsid w:val="005F3227"/>
    <w:rsid w:val="005F33B0"/>
    <w:rsid w:val="005F377D"/>
    <w:rsid w:val="005F3E7C"/>
    <w:rsid w:val="005F414A"/>
    <w:rsid w:val="005F4FE7"/>
    <w:rsid w:val="005F6012"/>
    <w:rsid w:val="005F6BC6"/>
    <w:rsid w:val="005F6CBA"/>
    <w:rsid w:val="005F6E8D"/>
    <w:rsid w:val="005F7B14"/>
    <w:rsid w:val="005F7E22"/>
    <w:rsid w:val="006002F9"/>
    <w:rsid w:val="006007E1"/>
    <w:rsid w:val="00600E8B"/>
    <w:rsid w:val="00600F69"/>
    <w:rsid w:val="006010D4"/>
    <w:rsid w:val="00601978"/>
    <w:rsid w:val="00601B59"/>
    <w:rsid w:val="00602658"/>
    <w:rsid w:val="00602C0C"/>
    <w:rsid w:val="00603AA4"/>
    <w:rsid w:val="00603DE8"/>
    <w:rsid w:val="006040A2"/>
    <w:rsid w:val="00604318"/>
    <w:rsid w:val="0060533C"/>
    <w:rsid w:val="00605A94"/>
    <w:rsid w:val="006062E7"/>
    <w:rsid w:val="00607633"/>
    <w:rsid w:val="006102F9"/>
    <w:rsid w:val="006104C6"/>
    <w:rsid w:val="00610534"/>
    <w:rsid w:val="00610664"/>
    <w:rsid w:val="00610EC9"/>
    <w:rsid w:val="00611124"/>
    <w:rsid w:val="00611855"/>
    <w:rsid w:val="00612716"/>
    <w:rsid w:val="00614820"/>
    <w:rsid w:val="00614974"/>
    <w:rsid w:val="00614A6D"/>
    <w:rsid w:val="00614AF7"/>
    <w:rsid w:val="0061532C"/>
    <w:rsid w:val="0061572F"/>
    <w:rsid w:val="00615983"/>
    <w:rsid w:val="006159DE"/>
    <w:rsid w:val="00615A60"/>
    <w:rsid w:val="00615DAA"/>
    <w:rsid w:val="00615FE3"/>
    <w:rsid w:val="00616B5F"/>
    <w:rsid w:val="00616EEA"/>
    <w:rsid w:val="00616F99"/>
    <w:rsid w:val="006171FF"/>
    <w:rsid w:val="00617B6A"/>
    <w:rsid w:val="00617D4B"/>
    <w:rsid w:val="006204DF"/>
    <w:rsid w:val="0062051F"/>
    <w:rsid w:val="006206EB"/>
    <w:rsid w:val="00620CA1"/>
    <w:rsid w:val="00620DE9"/>
    <w:rsid w:val="00621B43"/>
    <w:rsid w:val="00622472"/>
    <w:rsid w:val="00622CF0"/>
    <w:rsid w:val="00623D7F"/>
    <w:rsid w:val="0062450F"/>
    <w:rsid w:val="00624671"/>
    <w:rsid w:val="00624D16"/>
    <w:rsid w:val="00624FDA"/>
    <w:rsid w:val="006253A8"/>
    <w:rsid w:val="00625690"/>
    <w:rsid w:val="00626963"/>
    <w:rsid w:val="006269CF"/>
    <w:rsid w:val="00627016"/>
    <w:rsid w:val="00627238"/>
    <w:rsid w:val="0062726C"/>
    <w:rsid w:val="006279F5"/>
    <w:rsid w:val="0063029B"/>
    <w:rsid w:val="006306B6"/>
    <w:rsid w:val="006309A4"/>
    <w:rsid w:val="006309EF"/>
    <w:rsid w:val="00630DB2"/>
    <w:rsid w:val="00630EDC"/>
    <w:rsid w:val="00631559"/>
    <w:rsid w:val="006319A1"/>
    <w:rsid w:val="00631AD0"/>
    <w:rsid w:val="00632416"/>
    <w:rsid w:val="00632B8C"/>
    <w:rsid w:val="0063337B"/>
    <w:rsid w:val="00633FA9"/>
    <w:rsid w:val="0063440C"/>
    <w:rsid w:val="006345D6"/>
    <w:rsid w:val="00634ADB"/>
    <w:rsid w:val="00634E52"/>
    <w:rsid w:val="0063521B"/>
    <w:rsid w:val="00635999"/>
    <w:rsid w:val="00636115"/>
    <w:rsid w:val="006363CF"/>
    <w:rsid w:val="006365B2"/>
    <w:rsid w:val="006369D1"/>
    <w:rsid w:val="00637D6F"/>
    <w:rsid w:val="00637F35"/>
    <w:rsid w:val="00640133"/>
    <w:rsid w:val="0064025D"/>
    <w:rsid w:val="006404A9"/>
    <w:rsid w:val="0064063B"/>
    <w:rsid w:val="00640C58"/>
    <w:rsid w:val="00640E7A"/>
    <w:rsid w:val="00641C61"/>
    <w:rsid w:val="0064216A"/>
    <w:rsid w:val="0064291A"/>
    <w:rsid w:val="00642EE2"/>
    <w:rsid w:val="00643130"/>
    <w:rsid w:val="006433EE"/>
    <w:rsid w:val="00644585"/>
    <w:rsid w:val="00644609"/>
    <w:rsid w:val="00644719"/>
    <w:rsid w:val="006448D6"/>
    <w:rsid w:val="00644F70"/>
    <w:rsid w:val="00645041"/>
    <w:rsid w:val="006451F1"/>
    <w:rsid w:val="006455D8"/>
    <w:rsid w:val="0064586C"/>
    <w:rsid w:val="00645B81"/>
    <w:rsid w:val="00645C85"/>
    <w:rsid w:val="00645E09"/>
    <w:rsid w:val="0064601F"/>
    <w:rsid w:val="0064613B"/>
    <w:rsid w:val="006466DA"/>
    <w:rsid w:val="0064673B"/>
    <w:rsid w:val="0064794D"/>
    <w:rsid w:val="00650363"/>
    <w:rsid w:val="00650885"/>
    <w:rsid w:val="0065095A"/>
    <w:rsid w:val="00651A0B"/>
    <w:rsid w:val="00651D6E"/>
    <w:rsid w:val="00652FAD"/>
    <w:rsid w:val="00652FDB"/>
    <w:rsid w:val="00653128"/>
    <w:rsid w:val="0065351B"/>
    <w:rsid w:val="0065376B"/>
    <w:rsid w:val="00653D96"/>
    <w:rsid w:val="00653F7F"/>
    <w:rsid w:val="00654298"/>
    <w:rsid w:val="006545E9"/>
    <w:rsid w:val="00655177"/>
    <w:rsid w:val="00655242"/>
    <w:rsid w:val="0065544D"/>
    <w:rsid w:val="0065572C"/>
    <w:rsid w:val="0065705E"/>
    <w:rsid w:val="00657381"/>
    <w:rsid w:val="0065740A"/>
    <w:rsid w:val="006579B5"/>
    <w:rsid w:val="0066128D"/>
    <w:rsid w:val="00661369"/>
    <w:rsid w:val="00661723"/>
    <w:rsid w:val="00662FC0"/>
    <w:rsid w:val="0066352D"/>
    <w:rsid w:val="00664188"/>
    <w:rsid w:val="00664A92"/>
    <w:rsid w:val="006655EA"/>
    <w:rsid w:val="00665FD9"/>
    <w:rsid w:val="00666548"/>
    <w:rsid w:val="00666AF3"/>
    <w:rsid w:val="00666B81"/>
    <w:rsid w:val="00666F2B"/>
    <w:rsid w:val="00666F3E"/>
    <w:rsid w:val="00667110"/>
    <w:rsid w:val="006671B2"/>
    <w:rsid w:val="006671F9"/>
    <w:rsid w:val="006672D5"/>
    <w:rsid w:val="006676FD"/>
    <w:rsid w:val="00667718"/>
    <w:rsid w:val="0067020E"/>
    <w:rsid w:val="0067057F"/>
    <w:rsid w:val="006707F4"/>
    <w:rsid w:val="006713AB"/>
    <w:rsid w:val="00672791"/>
    <w:rsid w:val="00672A76"/>
    <w:rsid w:val="00672BE9"/>
    <w:rsid w:val="00672C27"/>
    <w:rsid w:val="006731E1"/>
    <w:rsid w:val="0067320B"/>
    <w:rsid w:val="006732D6"/>
    <w:rsid w:val="00673570"/>
    <w:rsid w:val="00674570"/>
    <w:rsid w:val="0067465C"/>
    <w:rsid w:val="00674A49"/>
    <w:rsid w:val="00675382"/>
    <w:rsid w:val="00675566"/>
    <w:rsid w:val="006765DC"/>
    <w:rsid w:val="006766D8"/>
    <w:rsid w:val="0067683F"/>
    <w:rsid w:val="00676B38"/>
    <w:rsid w:val="006771FC"/>
    <w:rsid w:val="006772C6"/>
    <w:rsid w:val="00677764"/>
    <w:rsid w:val="00677859"/>
    <w:rsid w:val="00677A13"/>
    <w:rsid w:val="00680117"/>
    <w:rsid w:val="006802C6"/>
    <w:rsid w:val="00680B73"/>
    <w:rsid w:val="0068288E"/>
    <w:rsid w:val="00682E83"/>
    <w:rsid w:val="00683165"/>
    <w:rsid w:val="006843CD"/>
    <w:rsid w:val="00684AFE"/>
    <w:rsid w:val="00684D64"/>
    <w:rsid w:val="00684F58"/>
    <w:rsid w:val="006856AA"/>
    <w:rsid w:val="006859B0"/>
    <w:rsid w:val="00686045"/>
    <w:rsid w:val="0068691E"/>
    <w:rsid w:val="00687529"/>
    <w:rsid w:val="00687B29"/>
    <w:rsid w:val="00687D08"/>
    <w:rsid w:val="00690873"/>
    <w:rsid w:val="00690F61"/>
    <w:rsid w:val="00691195"/>
    <w:rsid w:val="0069157D"/>
    <w:rsid w:val="006918C3"/>
    <w:rsid w:val="0069350E"/>
    <w:rsid w:val="006937BA"/>
    <w:rsid w:val="00693D54"/>
    <w:rsid w:val="00694BCB"/>
    <w:rsid w:val="006952CA"/>
    <w:rsid w:val="006953E4"/>
    <w:rsid w:val="00695BA2"/>
    <w:rsid w:val="00695D93"/>
    <w:rsid w:val="00695FFD"/>
    <w:rsid w:val="0069697F"/>
    <w:rsid w:val="006A008A"/>
    <w:rsid w:val="006A0716"/>
    <w:rsid w:val="006A0889"/>
    <w:rsid w:val="006A0BE0"/>
    <w:rsid w:val="006A127F"/>
    <w:rsid w:val="006A1BEE"/>
    <w:rsid w:val="006A2BB1"/>
    <w:rsid w:val="006A2E0B"/>
    <w:rsid w:val="006A35AF"/>
    <w:rsid w:val="006A3AB4"/>
    <w:rsid w:val="006A3B41"/>
    <w:rsid w:val="006A3C19"/>
    <w:rsid w:val="006A484E"/>
    <w:rsid w:val="006A4AE5"/>
    <w:rsid w:val="006A5AC9"/>
    <w:rsid w:val="006A5AD2"/>
    <w:rsid w:val="006A6D35"/>
    <w:rsid w:val="006A6E70"/>
    <w:rsid w:val="006A75EB"/>
    <w:rsid w:val="006A78EF"/>
    <w:rsid w:val="006A7D4A"/>
    <w:rsid w:val="006A7F4F"/>
    <w:rsid w:val="006B041C"/>
    <w:rsid w:val="006B093D"/>
    <w:rsid w:val="006B0B16"/>
    <w:rsid w:val="006B0D92"/>
    <w:rsid w:val="006B10FF"/>
    <w:rsid w:val="006B1E4E"/>
    <w:rsid w:val="006B2E29"/>
    <w:rsid w:val="006B326F"/>
    <w:rsid w:val="006B342B"/>
    <w:rsid w:val="006B373A"/>
    <w:rsid w:val="006B3989"/>
    <w:rsid w:val="006B3D2D"/>
    <w:rsid w:val="006B46A4"/>
    <w:rsid w:val="006B46A9"/>
    <w:rsid w:val="006B4D3D"/>
    <w:rsid w:val="006B52DF"/>
    <w:rsid w:val="006B5D90"/>
    <w:rsid w:val="006B6ABB"/>
    <w:rsid w:val="006B7500"/>
    <w:rsid w:val="006B7A5E"/>
    <w:rsid w:val="006C0A71"/>
    <w:rsid w:val="006C0BA6"/>
    <w:rsid w:val="006C0C65"/>
    <w:rsid w:val="006C0E4A"/>
    <w:rsid w:val="006C0EA8"/>
    <w:rsid w:val="006C17B3"/>
    <w:rsid w:val="006C1C39"/>
    <w:rsid w:val="006C23A3"/>
    <w:rsid w:val="006C2515"/>
    <w:rsid w:val="006C2B32"/>
    <w:rsid w:val="006C320A"/>
    <w:rsid w:val="006C328C"/>
    <w:rsid w:val="006C3316"/>
    <w:rsid w:val="006C38F4"/>
    <w:rsid w:val="006C3AC6"/>
    <w:rsid w:val="006C3FDB"/>
    <w:rsid w:val="006C40DE"/>
    <w:rsid w:val="006C43B2"/>
    <w:rsid w:val="006C4499"/>
    <w:rsid w:val="006C4A44"/>
    <w:rsid w:val="006C4E27"/>
    <w:rsid w:val="006C4E71"/>
    <w:rsid w:val="006C562D"/>
    <w:rsid w:val="006C58DC"/>
    <w:rsid w:val="006C6AB6"/>
    <w:rsid w:val="006C6C83"/>
    <w:rsid w:val="006C7172"/>
    <w:rsid w:val="006C7993"/>
    <w:rsid w:val="006C7FFB"/>
    <w:rsid w:val="006D01CE"/>
    <w:rsid w:val="006D0523"/>
    <w:rsid w:val="006D0C95"/>
    <w:rsid w:val="006D0EB6"/>
    <w:rsid w:val="006D1A39"/>
    <w:rsid w:val="006D1BC7"/>
    <w:rsid w:val="006D2BCB"/>
    <w:rsid w:val="006D3B7B"/>
    <w:rsid w:val="006D42CF"/>
    <w:rsid w:val="006D4308"/>
    <w:rsid w:val="006D4BE5"/>
    <w:rsid w:val="006D50DA"/>
    <w:rsid w:val="006D54CA"/>
    <w:rsid w:val="006D56B4"/>
    <w:rsid w:val="006D58F6"/>
    <w:rsid w:val="006D5D19"/>
    <w:rsid w:val="006D653E"/>
    <w:rsid w:val="006D6633"/>
    <w:rsid w:val="006D66D5"/>
    <w:rsid w:val="006D7233"/>
    <w:rsid w:val="006D7551"/>
    <w:rsid w:val="006E058C"/>
    <w:rsid w:val="006E07E3"/>
    <w:rsid w:val="006E0ACD"/>
    <w:rsid w:val="006E0B19"/>
    <w:rsid w:val="006E0C80"/>
    <w:rsid w:val="006E0E97"/>
    <w:rsid w:val="006E1113"/>
    <w:rsid w:val="006E11BD"/>
    <w:rsid w:val="006E3210"/>
    <w:rsid w:val="006E3D94"/>
    <w:rsid w:val="006E418B"/>
    <w:rsid w:val="006E424C"/>
    <w:rsid w:val="006E4A34"/>
    <w:rsid w:val="006E50A5"/>
    <w:rsid w:val="006E587C"/>
    <w:rsid w:val="006E5B81"/>
    <w:rsid w:val="006E6282"/>
    <w:rsid w:val="006E62E2"/>
    <w:rsid w:val="006E6930"/>
    <w:rsid w:val="006E6BC2"/>
    <w:rsid w:val="006E6BD2"/>
    <w:rsid w:val="006E6FD4"/>
    <w:rsid w:val="006E76EF"/>
    <w:rsid w:val="006E7FEA"/>
    <w:rsid w:val="006F0429"/>
    <w:rsid w:val="006F0832"/>
    <w:rsid w:val="006F11D5"/>
    <w:rsid w:val="006F12A1"/>
    <w:rsid w:val="006F174D"/>
    <w:rsid w:val="006F177E"/>
    <w:rsid w:val="006F17C7"/>
    <w:rsid w:val="006F268B"/>
    <w:rsid w:val="006F2845"/>
    <w:rsid w:val="006F284C"/>
    <w:rsid w:val="006F30B0"/>
    <w:rsid w:val="006F41B4"/>
    <w:rsid w:val="006F5773"/>
    <w:rsid w:val="006F59F0"/>
    <w:rsid w:val="006F5DE4"/>
    <w:rsid w:val="006F60C5"/>
    <w:rsid w:val="006F619C"/>
    <w:rsid w:val="006F66E5"/>
    <w:rsid w:val="006F6C0D"/>
    <w:rsid w:val="006F73E0"/>
    <w:rsid w:val="006F7A9A"/>
    <w:rsid w:val="007000C1"/>
    <w:rsid w:val="00700397"/>
    <w:rsid w:val="007003CE"/>
    <w:rsid w:val="00700528"/>
    <w:rsid w:val="00700E25"/>
    <w:rsid w:val="007012D6"/>
    <w:rsid w:val="00701D97"/>
    <w:rsid w:val="007022D9"/>
    <w:rsid w:val="00702B9D"/>
    <w:rsid w:val="007031EE"/>
    <w:rsid w:val="007032E5"/>
    <w:rsid w:val="00703685"/>
    <w:rsid w:val="00703B02"/>
    <w:rsid w:val="007044C6"/>
    <w:rsid w:val="00704630"/>
    <w:rsid w:val="00704D76"/>
    <w:rsid w:val="0070537F"/>
    <w:rsid w:val="007057EC"/>
    <w:rsid w:val="007058FB"/>
    <w:rsid w:val="00706E40"/>
    <w:rsid w:val="00707055"/>
    <w:rsid w:val="00707065"/>
    <w:rsid w:val="007072D5"/>
    <w:rsid w:val="007075FC"/>
    <w:rsid w:val="0071024B"/>
    <w:rsid w:val="007108A7"/>
    <w:rsid w:val="00711BB7"/>
    <w:rsid w:val="00711FE1"/>
    <w:rsid w:val="0071208D"/>
    <w:rsid w:val="00712276"/>
    <w:rsid w:val="00712924"/>
    <w:rsid w:val="00712A0D"/>
    <w:rsid w:val="00712D2A"/>
    <w:rsid w:val="00712E3E"/>
    <w:rsid w:val="007139CF"/>
    <w:rsid w:val="00713BD8"/>
    <w:rsid w:val="00713BE2"/>
    <w:rsid w:val="0071540B"/>
    <w:rsid w:val="00715C79"/>
    <w:rsid w:val="00715CE9"/>
    <w:rsid w:val="00715E6D"/>
    <w:rsid w:val="00716649"/>
    <w:rsid w:val="0071668D"/>
    <w:rsid w:val="007166F1"/>
    <w:rsid w:val="007167F2"/>
    <w:rsid w:val="00716B98"/>
    <w:rsid w:val="00716BB9"/>
    <w:rsid w:val="00716E6A"/>
    <w:rsid w:val="007209DC"/>
    <w:rsid w:val="00720DF7"/>
    <w:rsid w:val="00720F8F"/>
    <w:rsid w:val="00721148"/>
    <w:rsid w:val="007212F2"/>
    <w:rsid w:val="00721468"/>
    <w:rsid w:val="007217F1"/>
    <w:rsid w:val="00722539"/>
    <w:rsid w:val="007228A9"/>
    <w:rsid w:val="00722DD5"/>
    <w:rsid w:val="00722EE0"/>
    <w:rsid w:val="00723A4B"/>
    <w:rsid w:val="00724AE1"/>
    <w:rsid w:val="00725303"/>
    <w:rsid w:val="00725944"/>
    <w:rsid w:val="00725B69"/>
    <w:rsid w:val="00725C00"/>
    <w:rsid w:val="00725E47"/>
    <w:rsid w:val="00726079"/>
    <w:rsid w:val="00726160"/>
    <w:rsid w:val="00726176"/>
    <w:rsid w:val="007263D6"/>
    <w:rsid w:val="007263EB"/>
    <w:rsid w:val="00726A4B"/>
    <w:rsid w:val="00726CC0"/>
    <w:rsid w:val="00726ECB"/>
    <w:rsid w:val="00727154"/>
    <w:rsid w:val="007271B1"/>
    <w:rsid w:val="00727869"/>
    <w:rsid w:val="0073014C"/>
    <w:rsid w:val="00730435"/>
    <w:rsid w:val="007304CC"/>
    <w:rsid w:val="00731039"/>
    <w:rsid w:val="007317BD"/>
    <w:rsid w:val="007318C0"/>
    <w:rsid w:val="00731935"/>
    <w:rsid w:val="00731BC7"/>
    <w:rsid w:val="00731E15"/>
    <w:rsid w:val="00732BE9"/>
    <w:rsid w:val="00732E29"/>
    <w:rsid w:val="00733603"/>
    <w:rsid w:val="00733A87"/>
    <w:rsid w:val="00733B1C"/>
    <w:rsid w:val="0073478E"/>
    <w:rsid w:val="007347FA"/>
    <w:rsid w:val="00734916"/>
    <w:rsid w:val="00734AD0"/>
    <w:rsid w:val="00734FAA"/>
    <w:rsid w:val="00734FC2"/>
    <w:rsid w:val="00735061"/>
    <w:rsid w:val="00735413"/>
    <w:rsid w:val="00735841"/>
    <w:rsid w:val="00735A35"/>
    <w:rsid w:val="007367C6"/>
    <w:rsid w:val="00736D33"/>
    <w:rsid w:val="00736D59"/>
    <w:rsid w:val="00736EF7"/>
    <w:rsid w:val="00737045"/>
    <w:rsid w:val="00737FE5"/>
    <w:rsid w:val="0074001B"/>
    <w:rsid w:val="00740979"/>
    <w:rsid w:val="00740F13"/>
    <w:rsid w:val="0074127D"/>
    <w:rsid w:val="00741574"/>
    <w:rsid w:val="007417CC"/>
    <w:rsid w:val="00741A46"/>
    <w:rsid w:val="00741C49"/>
    <w:rsid w:val="007421D1"/>
    <w:rsid w:val="0074295C"/>
    <w:rsid w:val="00742B97"/>
    <w:rsid w:val="00742C0C"/>
    <w:rsid w:val="00743037"/>
    <w:rsid w:val="0074308A"/>
    <w:rsid w:val="00743133"/>
    <w:rsid w:val="0074360D"/>
    <w:rsid w:val="007438D5"/>
    <w:rsid w:val="00744483"/>
    <w:rsid w:val="0074452D"/>
    <w:rsid w:val="00744640"/>
    <w:rsid w:val="007449F1"/>
    <w:rsid w:val="00744A9E"/>
    <w:rsid w:val="00744B03"/>
    <w:rsid w:val="00744C46"/>
    <w:rsid w:val="00744D79"/>
    <w:rsid w:val="0074580A"/>
    <w:rsid w:val="00745E6D"/>
    <w:rsid w:val="0074651B"/>
    <w:rsid w:val="00746677"/>
    <w:rsid w:val="00747A2A"/>
    <w:rsid w:val="00750814"/>
    <w:rsid w:val="00750B09"/>
    <w:rsid w:val="00751CE4"/>
    <w:rsid w:val="00752005"/>
    <w:rsid w:val="007525E1"/>
    <w:rsid w:val="00752D53"/>
    <w:rsid w:val="007534C3"/>
    <w:rsid w:val="00753DBF"/>
    <w:rsid w:val="00754669"/>
    <w:rsid w:val="0075475F"/>
    <w:rsid w:val="007547CC"/>
    <w:rsid w:val="00754B11"/>
    <w:rsid w:val="00754E5C"/>
    <w:rsid w:val="00755163"/>
    <w:rsid w:val="00755613"/>
    <w:rsid w:val="00755880"/>
    <w:rsid w:val="00755AFE"/>
    <w:rsid w:val="00755C88"/>
    <w:rsid w:val="0075617E"/>
    <w:rsid w:val="00757662"/>
    <w:rsid w:val="00760333"/>
    <w:rsid w:val="0076077D"/>
    <w:rsid w:val="00760B34"/>
    <w:rsid w:val="00760DA7"/>
    <w:rsid w:val="00761199"/>
    <w:rsid w:val="0076135F"/>
    <w:rsid w:val="00761AFB"/>
    <w:rsid w:val="00762BB6"/>
    <w:rsid w:val="00762FEE"/>
    <w:rsid w:val="007631EC"/>
    <w:rsid w:val="00763799"/>
    <w:rsid w:val="007655E0"/>
    <w:rsid w:val="00765776"/>
    <w:rsid w:val="00765AFC"/>
    <w:rsid w:val="00765B44"/>
    <w:rsid w:val="00765C29"/>
    <w:rsid w:val="0076604A"/>
    <w:rsid w:val="00766083"/>
    <w:rsid w:val="007662A3"/>
    <w:rsid w:val="00766C2E"/>
    <w:rsid w:val="00767506"/>
    <w:rsid w:val="00767AA7"/>
    <w:rsid w:val="007704A2"/>
    <w:rsid w:val="00770FFA"/>
    <w:rsid w:val="00771C97"/>
    <w:rsid w:val="007728D8"/>
    <w:rsid w:val="0077297D"/>
    <w:rsid w:val="00772DB3"/>
    <w:rsid w:val="00772F19"/>
    <w:rsid w:val="00772F50"/>
    <w:rsid w:val="007735B3"/>
    <w:rsid w:val="00773833"/>
    <w:rsid w:val="00773D63"/>
    <w:rsid w:val="00774090"/>
    <w:rsid w:val="0077480B"/>
    <w:rsid w:val="00774843"/>
    <w:rsid w:val="0077485F"/>
    <w:rsid w:val="00774A31"/>
    <w:rsid w:val="0077507D"/>
    <w:rsid w:val="0077512C"/>
    <w:rsid w:val="0077587F"/>
    <w:rsid w:val="00776B68"/>
    <w:rsid w:val="00776EA6"/>
    <w:rsid w:val="00777AE8"/>
    <w:rsid w:val="00780276"/>
    <w:rsid w:val="007802F2"/>
    <w:rsid w:val="00780485"/>
    <w:rsid w:val="00781750"/>
    <w:rsid w:val="00781D3A"/>
    <w:rsid w:val="00781EE9"/>
    <w:rsid w:val="007823EF"/>
    <w:rsid w:val="00782C89"/>
    <w:rsid w:val="0078343C"/>
    <w:rsid w:val="00784E82"/>
    <w:rsid w:val="00784F43"/>
    <w:rsid w:val="007855FB"/>
    <w:rsid w:val="00785908"/>
    <w:rsid w:val="007859FE"/>
    <w:rsid w:val="0078611A"/>
    <w:rsid w:val="0078630A"/>
    <w:rsid w:val="00786857"/>
    <w:rsid w:val="00786E48"/>
    <w:rsid w:val="00786FEE"/>
    <w:rsid w:val="007876F1"/>
    <w:rsid w:val="0078789D"/>
    <w:rsid w:val="0079070D"/>
    <w:rsid w:val="0079082F"/>
    <w:rsid w:val="007919D7"/>
    <w:rsid w:val="00791C73"/>
    <w:rsid w:val="0079205C"/>
    <w:rsid w:val="00792437"/>
    <w:rsid w:val="007924C6"/>
    <w:rsid w:val="007928CA"/>
    <w:rsid w:val="007929DD"/>
    <w:rsid w:val="0079336E"/>
    <w:rsid w:val="0079360E"/>
    <w:rsid w:val="00794AE5"/>
    <w:rsid w:val="00794B62"/>
    <w:rsid w:val="00795656"/>
    <w:rsid w:val="00795D89"/>
    <w:rsid w:val="00796BDA"/>
    <w:rsid w:val="00796C4B"/>
    <w:rsid w:val="007A0518"/>
    <w:rsid w:val="007A06A3"/>
    <w:rsid w:val="007A12AB"/>
    <w:rsid w:val="007A1A7B"/>
    <w:rsid w:val="007A2F34"/>
    <w:rsid w:val="007A31DF"/>
    <w:rsid w:val="007A324B"/>
    <w:rsid w:val="007A343C"/>
    <w:rsid w:val="007A34BB"/>
    <w:rsid w:val="007A3538"/>
    <w:rsid w:val="007A3D67"/>
    <w:rsid w:val="007A4239"/>
    <w:rsid w:val="007A432D"/>
    <w:rsid w:val="007A433E"/>
    <w:rsid w:val="007A476B"/>
    <w:rsid w:val="007A47C8"/>
    <w:rsid w:val="007A549A"/>
    <w:rsid w:val="007A56F6"/>
    <w:rsid w:val="007A5800"/>
    <w:rsid w:val="007A5CAF"/>
    <w:rsid w:val="007A6126"/>
    <w:rsid w:val="007A6178"/>
    <w:rsid w:val="007A6195"/>
    <w:rsid w:val="007A6D37"/>
    <w:rsid w:val="007A77C3"/>
    <w:rsid w:val="007B108F"/>
    <w:rsid w:val="007B113D"/>
    <w:rsid w:val="007B11CE"/>
    <w:rsid w:val="007B145E"/>
    <w:rsid w:val="007B241D"/>
    <w:rsid w:val="007B272C"/>
    <w:rsid w:val="007B2D29"/>
    <w:rsid w:val="007B33E8"/>
    <w:rsid w:val="007B36E0"/>
    <w:rsid w:val="007B3BD0"/>
    <w:rsid w:val="007B47B7"/>
    <w:rsid w:val="007B4CE4"/>
    <w:rsid w:val="007B5472"/>
    <w:rsid w:val="007B5702"/>
    <w:rsid w:val="007B5AFF"/>
    <w:rsid w:val="007B5F2D"/>
    <w:rsid w:val="007B6380"/>
    <w:rsid w:val="007B6520"/>
    <w:rsid w:val="007B7006"/>
    <w:rsid w:val="007B73B1"/>
    <w:rsid w:val="007B741E"/>
    <w:rsid w:val="007B7AEC"/>
    <w:rsid w:val="007C0B30"/>
    <w:rsid w:val="007C0F46"/>
    <w:rsid w:val="007C1196"/>
    <w:rsid w:val="007C1474"/>
    <w:rsid w:val="007C192C"/>
    <w:rsid w:val="007C1A7E"/>
    <w:rsid w:val="007C1E45"/>
    <w:rsid w:val="007C208B"/>
    <w:rsid w:val="007C236C"/>
    <w:rsid w:val="007C26BD"/>
    <w:rsid w:val="007C2B3E"/>
    <w:rsid w:val="007C2F33"/>
    <w:rsid w:val="007C343A"/>
    <w:rsid w:val="007C36FB"/>
    <w:rsid w:val="007C38BE"/>
    <w:rsid w:val="007C3C11"/>
    <w:rsid w:val="007C3D9A"/>
    <w:rsid w:val="007C3FEE"/>
    <w:rsid w:val="007C40C9"/>
    <w:rsid w:val="007C4648"/>
    <w:rsid w:val="007C4B8B"/>
    <w:rsid w:val="007C4C05"/>
    <w:rsid w:val="007C4C51"/>
    <w:rsid w:val="007C569F"/>
    <w:rsid w:val="007C660D"/>
    <w:rsid w:val="007C6DAF"/>
    <w:rsid w:val="007C7466"/>
    <w:rsid w:val="007C7AFF"/>
    <w:rsid w:val="007C7F10"/>
    <w:rsid w:val="007D0732"/>
    <w:rsid w:val="007D0AB0"/>
    <w:rsid w:val="007D0F45"/>
    <w:rsid w:val="007D10F0"/>
    <w:rsid w:val="007D177C"/>
    <w:rsid w:val="007D1D44"/>
    <w:rsid w:val="007D1E89"/>
    <w:rsid w:val="007D29EF"/>
    <w:rsid w:val="007D2A53"/>
    <w:rsid w:val="007D3286"/>
    <w:rsid w:val="007D3605"/>
    <w:rsid w:val="007D373B"/>
    <w:rsid w:val="007D385A"/>
    <w:rsid w:val="007D39A5"/>
    <w:rsid w:val="007D39C3"/>
    <w:rsid w:val="007D3A14"/>
    <w:rsid w:val="007D4592"/>
    <w:rsid w:val="007D45AB"/>
    <w:rsid w:val="007D48CA"/>
    <w:rsid w:val="007D48CE"/>
    <w:rsid w:val="007D4A1F"/>
    <w:rsid w:val="007D4CC0"/>
    <w:rsid w:val="007D4FBC"/>
    <w:rsid w:val="007D5978"/>
    <w:rsid w:val="007D6095"/>
    <w:rsid w:val="007D6112"/>
    <w:rsid w:val="007D6157"/>
    <w:rsid w:val="007D6347"/>
    <w:rsid w:val="007D64EF"/>
    <w:rsid w:val="007D6789"/>
    <w:rsid w:val="007D6812"/>
    <w:rsid w:val="007D68CA"/>
    <w:rsid w:val="007D7221"/>
    <w:rsid w:val="007D7912"/>
    <w:rsid w:val="007E02D9"/>
    <w:rsid w:val="007E0B10"/>
    <w:rsid w:val="007E184B"/>
    <w:rsid w:val="007E188C"/>
    <w:rsid w:val="007E1D3F"/>
    <w:rsid w:val="007E1EFE"/>
    <w:rsid w:val="007E2261"/>
    <w:rsid w:val="007E2422"/>
    <w:rsid w:val="007E2821"/>
    <w:rsid w:val="007E2A6C"/>
    <w:rsid w:val="007E2F23"/>
    <w:rsid w:val="007E44BD"/>
    <w:rsid w:val="007E647C"/>
    <w:rsid w:val="007E675D"/>
    <w:rsid w:val="007E6C47"/>
    <w:rsid w:val="007E6C6E"/>
    <w:rsid w:val="007E76E1"/>
    <w:rsid w:val="007E78F1"/>
    <w:rsid w:val="007E7E0A"/>
    <w:rsid w:val="007E7E7D"/>
    <w:rsid w:val="007E7F91"/>
    <w:rsid w:val="007F008A"/>
    <w:rsid w:val="007F00BA"/>
    <w:rsid w:val="007F0940"/>
    <w:rsid w:val="007F1EC5"/>
    <w:rsid w:val="007F1F04"/>
    <w:rsid w:val="007F1F80"/>
    <w:rsid w:val="007F201C"/>
    <w:rsid w:val="007F21D8"/>
    <w:rsid w:val="007F2488"/>
    <w:rsid w:val="007F27D8"/>
    <w:rsid w:val="007F2923"/>
    <w:rsid w:val="007F2CA3"/>
    <w:rsid w:val="007F3CE0"/>
    <w:rsid w:val="007F444F"/>
    <w:rsid w:val="007F4E91"/>
    <w:rsid w:val="007F4FB1"/>
    <w:rsid w:val="007F5B0D"/>
    <w:rsid w:val="007F67F8"/>
    <w:rsid w:val="007F6883"/>
    <w:rsid w:val="007F6CB7"/>
    <w:rsid w:val="007F702E"/>
    <w:rsid w:val="007F7F5A"/>
    <w:rsid w:val="008000E3"/>
    <w:rsid w:val="00800732"/>
    <w:rsid w:val="00800C91"/>
    <w:rsid w:val="008014B1"/>
    <w:rsid w:val="00801C77"/>
    <w:rsid w:val="00801D58"/>
    <w:rsid w:val="008022F9"/>
    <w:rsid w:val="00803344"/>
    <w:rsid w:val="008033B8"/>
    <w:rsid w:val="008034C1"/>
    <w:rsid w:val="008037D7"/>
    <w:rsid w:val="00803870"/>
    <w:rsid w:val="00804F3B"/>
    <w:rsid w:val="00806397"/>
    <w:rsid w:val="00806425"/>
    <w:rsid w:val="00806489"/>
    <w:rsid w:val="0080668E"/>
    <w:rsid w:val="008077EC"/>
    <w:rsid w:val="008106CF"/>
    <w:rsid w:val="00810F75"/>
    <w:rsid w:val="00811343"/>
    <w:rsid w:val="00811796"/>
    <w:rsid w:val="00811F8C"/>
    <w:rsid w:val="00813D70"/>
    <w:rsid w:val="00814826"/>
    <w:rsid w:val="00814837"/>
    <w:rsid w:val="00814CF7"/>
    <w:rsid w:val="00814F21"/>
    <w:rsid w:val="008150CE"/>
    <w:rsid w:val="008155DA"/>
    <w:rsid w:val="00815620"/>
    <w:rsid w:val="00815A68"/>
    <w:rsid w:val="00815AF0"/>
    <w:rsid w:val="008169EB"/>
    <w:rsid w:val="00816C71"/>
    <w:rsid w:val="00817551"/>
    <w:rsid w:val="00817B62"/>
    <w:rsid w:val="00817E9A"/>
    <w:rsid w:val="00820076"/>
    <w:rsid w:val="0082009A"/>
    <w:rsid w:val="008202B1"/>
    <w:rsid w:val="00820D1E"/>
    <w:rsid w:val="0082163D"/>
    <w:rsid w:val="00821F0F"/>
    <w:rsid w:val="00822277"/>
    <w:rsid w:val="008231C8"/>
    <w:rsid w:val="008236F5"/>
    <w:rsid w:val="00823F83"/>
    <w:rsid w:val="00824791"/>
    <w:rsid w:val="00824F16"/>
    <w:rsid w:val="0082587A"/>
    <w:rsid w:val="00825D6B"/>
    <w:rsid w:val="00826643"/>
    <w:rsid w:val="00826704"/>
    <w:rsid w:val="00826C53"/>
    <w:rsid w:val="008270AC"/>
    <w:rsid w:val="00827164"/>
    <w:rsid w:val="00827A9E"/>
    <w:rsid w:val="00827D22"/>
    <w:rsid w:val="00827F6C"/>
    <w:rsid w:val="00827FAB"/>
    <w:rsid w:val="00830FC9"/>
    <w:rsid w:val="00831342"/>
    <w:rsid w:val="0083170D"/>
    <w:rsid w:val="00832429"/>
    <w:rsid w:val="00832484"/>
    <w:rsid w:val="0083259D"/>
    <w:rsid w:val="00832800"/>
    <w:rsid w:val="00832986"/>
    <w:rsid w:val="00833009"/>
    <w:rsid w:val="00833E6E"/>
    <w:rsid w:val="008343A5"/>
    <w:rsid w:val="008345F1"/>
    <w:rsid w:val="008347B3"/>
    <w:rsid w:val="00834879"/>
    <w:rsid w:val="00834BB2"/>
    <w:rsid w:val="008353AA"/>
    <w:rsid w:val="0083568B"/>
    <w:rsid w:val="00835C22"/>
    <w:rsid w:val="00835CD4"/>
    <w:rsid w:val="0083745A"/>
    <w:rsid w:val="00837E85"/>
    <w:rsid w:val="008403BD"/>
    <w:rsid w:val="008406E7"/>
    <w:rsid w:val="0084078A"/>
    <w:rsid w:val="00840B96"/>
    <w:rsid w:val="00841514"/>
    <w:rsid w:val="008419D4"/>
    <w:rsid w:val="00841B03"/>
    <w:rsid w:val="00841FD2"/>
    <w:rsid w:val="00842248"/>
    <w:rsid w:val="00843194"/>
    <w:rsid w:val="008431E5"/>
    <w:rsid w:val="008434C1"/>
    <w:rsid w:val="00843E7B"/>
    <w:rsid w:val="00844A46"/>
    <w:rsid w:val="00844A8B"/>
    <w:rsid w:val="008451E7"/>
    <w:rsid w:val="00845987"/>
    <w:rsid w:val="008459A0"/>
    <w:rsid w:val="00845F79"/>
    <w:rsid w:val="00846028"/>
    <w:rsid w:val="0084656D"/>
    <w:rsid w:val="00846AE0"/>
    <w:rsid w:val="00846EFA"/>
    <w:rsid w:val="00847009"/>
    <w:rsid w:val="00847224"/>
    <w:rsid w:val="008472BA"/>
    <w:rsid w:val="00847B20"/>
    <w:rsid w:val="00847D32"/>
    <w:rsid w:val="00850169"/>
    <w:rsid w:val="00850FA0"/>
    <w:rsid w:val="00851E71"/>
    <w:rsid w:val="00851FA0"/>
    <w:rsid w:val="00852265"/>
    <w:rsid w:val="008528F6"/>
    <w:rsid w:val="008531EE"/>
    <w:rsid w:val="00853479"/>
    <w:rsid w:val="00854242"/>
    <w:rsid w:val="0085427A"/>
    <w:rsid w:val="00854404"/>
    <w:rsid w:val="00854478"/>
    <w:rsid w:val="008546FC"/>
    <w:rsid w:val="0085492B"/>
    <w:rsid w:val="00854BF0"/>
    <w:rsid w:val="00855350"/>
    <w:rsid w:val="0085572C"/>
    <w:rsid w:val="008557FE"/>
    <w:rsid w:val="008559E6"/>
    <w:rsid w:val="00856B89"/>
    <w:rsid w:val="00857661"/>
    <w:rsid w:val="00857BE5"/>
    <w:rsid w:val="00857DAD"/>
    <w:rsid w:val="00860372"/>
    <w:rsid w:val="00860B4C"/>
    <w:rsid w:val="00860CB6"/>
    <w:rsid w:val="00860F66"/>
    <w:rsid w:val="00861204"/>
    <w:rsid w:val="0086168B"/>
    <w:rsid w:val="00862070"/>
    <w:rsid w:val="00862CDF"/>
    <w:rsid w:val="00864BA1"/>
    <w:rsid w:val="00864DBA"/>
    <w:rsid w:val="00864E48"/>
    <w:rsid w:val="00865028"/>
    <w:rsid w:val="0086532D"/>
    <w:rsid w:val="00865A24"/>
    <w:rsid w:val="00865A69"/>
    <w:rsid w:val="00866566"/>
    <w:rsid w:val="00866FA1"/>
    <w:rsid w:val="00867002"/>
    <w:rsid w:val="00867383"/>
    <w:rsid w:val="008675FF"/>
    <w:rsid w:val="00867B91"/>
    <w:rsid w:val="0087011D"/>
    <w:rsid w:val="00870469"/>
    <w:rsid w:val="0087071E"/>
    <w:rsid w:val="008708F5"/>
    <w:rsid w:val="00871642"/>
    <w:rsid w:val="008717AF"/>
    <w:rsid w:val="008729FF"/>
    <w:rsid w:val="008730AC"/>
    <w:rsid w:val="008734CD"/>
    <w:rsid w:val="00873669"/>
    <w:rsid w:val="008738C6"/>
    <w:rsid w:val="00873B25"/>
    <w:rsid w:val="00875AA6"/>
    <w:rsid w:val="00875FA1"/>
    <w:rsid w:val="00876520"/>
    <w:rsid w:val="00876D01"/>
    <w:rsid w:val="008774BD"/>
    <w:rsid w:val="00877F22"/>
    <w:rsid w:val="00880654"/>
    <w:rsid w:val="00880CA3"/>
    <w:rsid w:val="008818E1"/>
    <w:rsid w:val="00881C00"/>
    <w:rsid w:val="00881D6B"/>
    <w:rsid w:val="00882902"/>
    <w:rsid w:val="00883C29"/>
    <w:rsid w:val="008841FA"/>
    <w:rsid w:val="008844B3"/>
    <w:rsid w:val="00884897"/>
    <w:rsid w:val="008852F2"/>
    <w:rsid w:val="008854A1"/>
    <w:rsid w:val="008854B6"/>
    <w:rsid w:val="00885E1E"/>
    <w:rsid w:val="00886198"/>
    <w:rsid w:val="00887090"/>
    <w:rsid w:val="008871F3"/>
    <w:rsid w:val="0089003C"/>
    <w:rsid w:val="00890708"/>
    <w:rsid w:val="00890F6C"/>
    <w:rsid w:val="00891305"/>
    <w:rsid w:val="00891689"/>
    <w:rsid w:val="00891A10"/>
    <w:rsid w:val="00891C7F"/>
    <w:rsid w:val="00893437"/>
    <w:rsid w:val="0089385E"/>
    <w:rsid w:val="00893B30"/>
    <w:rsid w:val="00893D30"/>
    <w:rsid w:val="00894025"/>
    <w:rsid w:val="00894901"/>
    <w:rsid w:val="00894BBE"/>
    <w:rsid w:val="00895225"/>
    <w:rsid w:val="008952E1"/>
    <w:rsid w:val="00895741"/>
    <w:rsid w:val="00895837"/>
    <w:rsid w:val="0089646A"/>
    <w:rsid w:val="008968A3"/>
    <w:rsid w:val="00896977"/>
    <w:rsid w:val="0089710C"/>
    <w:rsid w:val="0089760A"/>
    <w:rsid w:val="00897CB9"/>
    <w:rsid w:val="008A0D00"/>
    <w:rsid w:val="008A0D22"/>
    <w:rsid w:val="008A117A"/>
    <w:rsid w:val="008A1BA4"/>
    <w:rsid w:val="008A1D95"/>
    <w:rsid w:val="008A1DF5"/>
    <w:rsid w:val="008A2141"/>
    <w:rsid w:val="008A2949"/>
    <w:rsid w:val="008A29FD"/>
    <w:rsid w:val="008A2D98"/>
    <w:rsid w:val="008A3049"/>
    <w:rsid w:val="008A30D2"/>
    <w:rsid w:val="008A3AB6"/>
    <w:rsid w:val="008A4617"/>
    <w:rsid w:val="008A489D"/>
    <w:rsid w:val="008A4F66"/>
    <w:rsid w:val="008A5489"/>
    <w:rsid w:val="008A5BF8"/>
    <w:rsid w:val="008A5E61"/>
    <w:rsid w:val="008A650E"/>
    <w:rsid w:val="008A6DA3"/>
    <w:rsid w:val="008A70D4"/>
    <w:rsid w:val="008B0370"/>
    <w:rsid w:val="008B0502"/>
    <w:rsid w:val="008B0584"/>
    <w:rsid w:val="008B09FD"/>
    <w:rsid w:val="008B0FBF"/>
    <w:rsid w:val="008B1067"/>
    <w:rsid w:val="008B140C"/>
    <w:rsid w:val="008B15C9"/>
    <w:rsid w:val="008B1FC9"/>
    <w:rsid w:val="008B273A"/>
    <w:rsid w:val="008B2B88"/>
    <w:rsid w:val="008B3241"/>
    <w:rsid w:val="008B34BA"/>
    <w:rsid w:val="008B34F9"/>
    <w:rsid w:val="008B3786"/>
    <w:rsid w:val="008B3900"/>
    <w:rsid w:val="008B4D0C"/>
    <w:rsid w:val="008B4D72"/>
    <w:rsid w:val="008B5618"/>
    <w:rsid w:val="008B5B46"/>
    <w:rsid w:val="008B5B49"/>
    <w:rsid w:val="008B7557"/>
    <w:rsid w:val="008C0347"/>
    <w:rsid w:val="008C1057"/>
    <w:rsid w:val="008C117B"/>
    <w:rsid w:val="008C16DC"/>
    <w:rsid w:val="008C1AE5"/>
    <w:rsid w:val="008C2321"/>
    <w:rsid w:val="008C2622"/>
    <w:rsid w:val="008C2AEB"/>
    <w:rsid w:val="008C3547"/>
    <w:rsid w:val="008C3868"/>
    <w:rsid w:val="008C3C4E"/>
    <w:rsid w:val="008C49FE"/>
    <w:rsid w:val="008C4B0E"/>
    <w:rsid w:val="008C6344"/>
    <w:rsid w:val="008C6AFD"/>
    <w:rsid w:val="008C7099"/>
    <w:rsid w:val="008C72E7"/>
    <w:rsid w:val="008C7796"/>
    <w:rsid w:val="008D04DB"/>
    <w:rsid w:val="008D063D"/>
    <w:rsid w:val="008D0679"/>
    <w:rsid w:val="008D074B"/>
    <w:rsid w:val="008D1E55"/>
    <w:rsid w:val="008D20FF"/>
    <w:rsid w:val="008D24FE"/>
    <w:rsid w:val="008D30C3"/>
    <w:rsid w:val="008D36DE"/>
    <w:rsid w:val="008D3CF5"/>
    <w:rsid w:val="008D4227"/>
    <w:rsid w:val="008D496E"/>
    <w:rsid w:val="008D505A"/>
    <w:rsid w:val="008D509D"/>
    <w:rsid w:val="008D53A7"/>
    <w:rsid w:val="008D6493"/>
    <w:rsid w:val="008D6537"/>
    <w:rsid w:val="008D66CA"/>
    <w:rsid w:val="008D66F3"/>
    <w:rsid w:val="008D68C1"/>
    <w:rsid w:val="008D697C"/>
    <w:rsid w:val="008D73E4"/>
    <w:rsid w:val="008E0369"/>
    <w:rsid w:val="008E0880"/>
    <w:rsid w:val="008E099D"/>
    <w:rsid w:val="008E0CC3"/>
    <w:rsid w:val="008E1308"/>
    <w:rsid w:val="008E1487"/>
    <w:rsid w:val="008E182E"/>
    <w:rsid w:val="008E186C"/>
    <w:rsid w:val="008E1896"/>
    <w:rsid w:val="008E1A05"/>
    <w:rsid w:val="008E224D"/>
    <w:rsid w:val="008E291E"/>
    <w:rsid w:val="008E3040"/>
    <w:rsid w:val="008E325D"/>
    <w:rsid w:val="008E4B62"/>
    <w:rsid w:val="008E4E42"/>
    <w:rsid w:val="008E566B"/>
    <w:rsid w:val="008E58FB"/>
    <w:rsid w:val="008E724C"/>
    <w:rsid w:val="008E72F4"/>
    <w:rsid w:val="008E74B0"/>
    <w:rsid w:val="008E7610"/>
    <w:rsid w:val="008E78E2"/>
    <w:rsid w:val="008E7A6B"/>
    <w:rsid w:val="008E7ED7"/>
    <w:rsid w:val="008F08CC"/>
    <w:rsid w:val="008F0D75"/>
    <w:rsid w:val="008F122A"/>
    <w:rsid w:val="008F12A2"/>
    <w:rsid w:val="008F143F"/>
    <w:rsid w:val="008F1684"/>
    <w:rsid w:val="008F1BB0"/>
    <w:rsid w:val="008F1D8A"/>
    <w:rsid w:val="008F1F67"/>
    <w:rsid w:val="008F31BF"/>
    <w:rsid w:val="008F46DB"/>
    <w:rsid w:val="008F543F"/>
    <w:rsid w:val="008F566A"/>
    <w:rsid w:val="008F5AA3"/>
    <w:rsid w:val="008F5DAC"/>
    <w:rsid w:val="008F5E27"/>
    <w:rsid w:val="008F708E"/>
    <w:rsid w:val="008F7696"/>
    <w:rsid w:val="008F7E36"/>
    <w:rsid w:val="008F7E41"/>
    <w:rsid w:val="008F7EC5"/>
    <w:rsid w:val="00900260"/>
    <w:rsid w:val="0090119A"/>
    <w:rsid w:val="009015E9"/>
    <w:rsid w:val="00901A8A"/>
    <w:rsid w:val="00901C22"/>
    <w:rsid w:val="00902041"/>
    <w:rsid w:val="00902A52"/>
    <w:rsid w:val="00902B8C"/>
    <w:rsid w:val="00902F97"/>
    <w:rsid w:val="009030D1"/>
    <w:rsid w:val="00903418"/>
    <w:rsid w:val="0090398F"/>
    <w:rsid w:val="009039CB"/>
    <w:rsid w:val="00904454"/>
    <w:rsid w:val="00904A1B"/>
    <w:rsid w:val="00904BA7"/>
    <w:rsid w:val="0090558B"/>
    <w:rsid w:val="00905BE8"/>
    <w:rsid w:val="00905EC0"/>
    <w:rsid w:val="009061BB"/>
    <w:rsid w:val="009070A2"/>
    <w:rsid w:val="00907185"/>
    <w:rsid w:val="00907235"/>
    <w:rsid w:val="00910644"/>
    <w:rsid w:val="00910EBA"/>
    <w:rsid w:val="00910F9D"/>
    <w:rsid w:val="0091118A"/>
    <w:rsid w:val="0091125C"/>
    <w:rsid w:val="00911750"/>
    <w:rsid w:val="00911956"/>
    <w:rsid w:val="0091252B"/>
    <w:rsid w:val="00912903"/>
    <w:rsid w:val="009129D8"/>
    <w:rsid w:val="00912ACC"/>
    <w:rsid w:val="00913975"/>
    <w:rsid w:val="00913A62"/>
    <w:rsid w:val="00914F04"/>
    <w:rsid w:val="0091572D"/>
    <w:rsid w:val="00915EA3"/>
    <w:rsid w:val="00915FB8"/>
    <w:rsid w:val="00916518"/>
    <w:rsid w:val="009165D1"/>
    <w:rsid w:val="0091701F"/>
    <w:rsid w:val="00917F31"/>
    <w:rsid w:val="0092008B"/>
    <w:rsid w:val="00920815"/>
    <w:rsid w:val="0092083C"/>
    <w:rsid w:val="00920BB8"/>
    <w:rsid w:val="009211EA"/>
    <w:rsid w:val="009214C9"/>
    <w:rsid w:val="00921D81"/>
    <w:rsid w:val="00922305"/>
    <w:rsid w:val="009229BF"/>
    <w:rsid w:val="00923129"/>
    <w:rsid w:val="00923C51"/>
    <w:rsid w:val="00923CC4"/>
    <w:rsid w:val="009242DE"/>
    <w:rsid w:val="00924458"/>
    <w:rsid w:val="00924A83"/>
    <w:rsid w:val="009253AF"/>
    <w:rsid w:val="009255D4"/>
    <w:rsid w:val="00925A65"/>
    <w:rsid w:val="00925A6B"/>
    <w:rsid w:val="00925F3D"/>
    <w:rsid w:val="00925FF7"/>
    <w:rsid w:val="009264F2"/>
    <w:rsid w:val="009265E3"/>
    <w:rsid w:val="00926D41"/>
    <w:rsid w:val="009274B1"/>
    <w:rsid w:val="00927E03"/>
    <w:rsid w:val="009300E0"/>
    <w:rsid w:val="00930828"/>
    <w:rsid w:val="00930964"/>
    <w:rsid w:val="00930CA7"/>
    <w:rsid w:val="0093100B"/>
    <w:rsid w:val="00931B73"/>
    <w:rsid w:val="00932446"/>
    <w:rsid w:val="00933121"/>
    <w:rsid w:val="00933363"/>
    <w:rsid w:val="009335AB"/>
    <w:rsid w:val="0093429D"/>
    <w:rsid w:val="00934749"/>
    <w:rsid w:val="00934A21"/>
    <w:rsid w:val="0093512C"/>
    <w:rsid w:val="009359EA"/>
    <w:rsid w:val="00936E17"/>
    <w:rsid w:val="009377FF"/>
    <w:rsid w:val="00937CA8"/>
    <w:rsid w:val="00937E3D"/>
    <w:rsid w:val="009405F1"/>
    <w:rsid w:val="00940629"/>
    <w:rsid w:val="00940FEB"/>
    <w:rsid w:val="0094161A"/>
    <w:rsid w:val="0094168E"/>
    <w:rsid w:val="00941C2C"/>
    <w:rsid w:val="00941DD5"/>
    <w:rsid w:val="00941E6E"/>
    <w:rsid w:val="009420FF"/>
    <w:rsid w:val="009421AC"/>
    <w:rsid w:val="009421F7"/>
    <w:rsid w:val="00944285"/>
    <w:rsid w:val="00944AB9"/>
    <w:rsid w:val="00944B70"/>
    <w:rsid w:val="00944C1E"/>
    <w:rsid w:val="009451B1"/>
    <w:rsid w:val="00945632"/>
    <w:rsid w:val="0094666B"/>
    <w:rsid w:val="00946FAC"/>
    <w:rsid w:val="009471DB"/>
    <w:rsid w:val="00950A6F"/>
    <w:rsid w:val="00950CB2"/>
    <w:rsid w:val="009516F7"/>
    <w:rsid w:val="00951E43"/>
    <w:rsid w:val="00952215"/>
    <w:rsid w:val="00952354"/>
    <w:rsid w:val="00953322"/>
    <w:rsid w:val="00953E54"/>
    <w:rsid w:val="00954248"/>
    <w:rsid w:val="00954C8A"/>
    <w:rsid w:val="009559C2"/>
    <w:rsid w:val="00955B1A"/>
    <w:rsid w:val="00955BE0"/>
    <w:rsid w:val="00955C11"/>
    <w:rsid w:val="009568C1"/>
    <w:rsid w:val="00956E3B"/>
    <w:rsid w:val="00957662"/>
    <w:rsid w:val="009577C5"/>
    <w:rsid w:val="00957DF9"/>
    <w:rsid w:val="00957FAD"/>
    <w:rsid w:val="0096120A"/>
    <w:rsid w:val="009624B8"/>
    <w:rsid w:val="0096286E"/>
    <w:rsid w:val="0096300B"/>
    <w:rsid w:val="00963271"/>
    <w:rsid w:val="00963C42"/>
    <w:rsid w:val="00964E7A"/>
    <w:rsid w:val="00964E9D"/>
    <w:rsid w:val="00966342"/>
    <w:rsid w:val="00966BFE"/>
    <w:rsid w:val="00967115"/>
    <w:rsid w:val="00967BDA"/>
    <w:rsid w:val="00970008"/>
    <w:rsid w:val="009706D5"/>
    <w:rsid w:val="0097079C"/>
    <w:rsid w:val="00970C4C"/>
    <w:rsid w:val="00971C92"/>
    <w:rsid w:val="0097217C"/>
    <w:rsid w:val="009723BC"/>
    <w:rsid w:val="00972448"/>
    <w:rsid w:val="0097257D"/>
    <w:rsid w:val="00973446"/>
    <w:rsid w:val="009734C1"/>
    <w:rsid w:val="00973C58"/>
    <w:rsid w:val="00974567"/>
    <w:rsid w:val="00975704"/>
    <w:rsid w:val="00975935"/>
    <w:rsid w:val="009759D2"/>
    <w:rsid w:val="0097677E"/>
    <w:rsid w:val="00976DA9"/>
    <w:rsid w:val="00976FEB"/>
    <w:rsid w:val="00977009"/>
    <w:rsid w:val="009775EA"/>
    <w:rsid w:val="0097777F"/>
    <w:rsid w:val="00977A55"/>
    <w:rsid w:val="00980FE9"/>
    <w:rsid w:val="009811C9"/>
    <w:rsid w:val="00981254"/>
    <w:rsid w:val="009814C4"/>
    <w:rsid w:val="00981561"/>
    <w:rsid w:val="009815DC"/>
    <w:rsid w:val="009822BB"/>
    <w:rsid w:val="00982972"/>
    <w:rsid w:val="00983D71"/>
    <w:rsid w:val="00983E5E"/>
    <w:rsid w:val="0098476D"/>
    <w:rsid w:val="00984F21"/>
    <w:rsid w:val="00985249"/>
    <w:rsid w:val="0098649C"/>
    <w:rsid w:val="00986B01"/>
    <w:rsid w:val="00986FDA"/>
    <w:rsid w:val="00987C2D"/>
    <w:rsid w:val="00987EFB"/>
    <w:rsid w:val="009902FE"/>
    <w:rsid w:val="009904F7"/>
    <w:rsid w:val="00990622"/>
    <w:rsid w:val="00990676"/>
    <w:rsid w:val="00990DA6"/>
    <w:rsid w:val="00991952"/>
    <w:rsid w:val="009922FE"/>
    <w:rsid w:val="009928EB"/>
    <w:rsid w:val="00992C41"/>
    <w:rsid w:val="0099342A"/>
    <w:rsid w:val="00993848"/>
    <w:rsid w:val="00993C9A"/>
    <w:rsid w:val="0099422E"/>
    <w:rsid w:val="00994A09"/>
    <w:rsid w:val="0099506D"/>
    <w:rsid w:val="00996775"/>
    <w:rsid w:val="00996814"/>
    <w:rsid w:val="00996C70"/>
    <w:rsid w:val="00997280"/>
    <w:rsid w:val="00997294"/>
    <w:rsid w:val="009972DC"/>
    <w:rsid w:val="0099767F"/>
    <w:rsid w:val="0099768B"/>
    <w:rsid w:val="00997FC6"/>
    <w:rsid w:val="009A0B72"/>
    <w:rsid w:val="009A0C7A"/>
    <w:rsid w:val="009A0DD9"/>
    <w:rsid w:val="009A1270"/>
    <w:rsid w:val="009A16B5"/>
    <w:rsid w:val="009A1A9F"/>
    <w:rsid w:val="009A203C"/>
    <w:rsid w:val="009A239B"/>
    <w:rsid w:val="009A2852"/>
    <w:rsid w:val="009A28B8"/>
    <w:rsid w:val="009A2DB1"/>
    <w:rsid w:val="009A2EA3"/>
    <w:rsid w:val="009A2F4C"/>
    <w:rsid w:val="009A322D"/>
    <w:rsid w:val="009A3554"/>
    <w:rsid w:val="009A363F"/>
    <w:rsid w:val="009A36FF"/>
    <w:rsid w:val="009A3752"/>
    <w:rsid w:val="009A3E44"/>
    <w:rsid w:val="009A4D57"/>
    <w:rsid w:val="009A4D93"/>
    <w:rsid w:val="009A5BF7"/>
    <w:rsid w:val="009A6305"/>
    <w:rsid w:val="009A64C0"/>
    <w:rsid w:val="009A6762"/>
    <w:rsid w:val="009A74F0"/>
    <w:rsid w:val="009A750C"/>
    <w:rsid w:val="009A77C4"/>
    <w:rsid w:val="009A7A95"/>
    <w:rsid w:val="009B01C6"/>
    <w:rsid w:val="009B01DA"/>
    <w:rsid w:val="009B02E5"/>
    <w:rsid w:val="009B05CF"/>
    <w:rsid w:val="009B1545"/>
    <w:rsid w:val="009B1783"/>
    <w:rsid w:val="009B2357"/>
    <w:rsid w:val="009B28C6"/>
    <w:rsid w:val="009B290D"/>
    <w:rsid w:val="009B2FB2"/>
    <w:rsid w:val="009B300C"/>
    <w:rsid w:val="009B30BA"/>
    <w:rsid w:val="009B34DF"/>
    <w:rsid w:val="009B3C9D"/>
    <w:rsid w:val="009B42AB"/>
    <w:rsid w:val="009B42D0"/>
    <w:rsid w:val="009B440B"/>
    <w:rsid w:val="009B4A42"/>
    <w:rsid w:val="009B4B47"/>
    <w:rsid w:val="009B510F"/>
    <w:rsid w:val="009B629F"/>
    <w:rsid w:val="009B6962"/>
    <w:rsid w:val="009B6C85"/>
    <w:rsid w:val="009B6FA9"/>
    <w:rsid w:val="009C0969"/>
    <w:rsid w:val="009C0B2B"/>
    <w:rsid w:val="009C15AC"/>
    <w:rsid w:val="009C1F1F"/>
    <w:rsid w:val="009C3B95"/>
    <w:rsid w:val="009C4FD0"/>
    <w:rsid w:val="009C507A"/>
    <w:rsid w:val="009C53E0"/>
    <w:rsid w:val="009C60B9"/>
    <w:rsid w:val="009C7924"/>
    <w:rsid w:val="009C7C33"/>
    <w:rsid w:val="009C7C7F"/>
    <w:rsid w:val="009D0585"/>
    <w:rsid w:val="009D065E"/>
    <w:rsid w:val="009D09ED"/>
    <w:rsid w:val="009D0EDB"/>
    <w:rsid w:val="009D1838"/>
    <w:rsid w:val="009D1B5C"/>
    <w:rsid w:val="009D21BB"/>
    <w:rsid w:val="009D2360"/>
    <w:rsid w:val="009D2871"/>
    <w:rsid w:val="009D2A7A"/>
    <w:rsid w:val="009D37BE"/>
    <w:rsid w:val="009D37C6"/>
    <w:rsid w:val="009D3AE2"/>
    <w:rsid w:val="009D3B54"/>
    <w:rsid w:val="009D446C"/>
    <w:rsid w:val="009D4EF2"/>
    <w:rsid w:val="009D5335"/>
    <w:rsid w:val="009D5E31"/>
    <w:rsid w:val="009D6630"/>
    <w:rsid w:val="009D6C6A"/>
    <w:rsid w:val="009D74C7"/>
    <w:rsid w:val="009E0710"/>
    <w:rsid w:val="009E0B2F"/>
    <w:rsid w:val="009E0EC4"/>
    <w:rsid w:val="009E1CB0"/>
    <w:rsid w:val="009E1F7C"/>
    <w:rsid w:val="009E2600"/>
    <w:rsid w:val="009E2DCC"/>
    <w:rsid w:val="009E3554"/>
    <w:rsid w:val="009E3D3C"/>
    <w:rsid w:val="009E3EDF"/>
    <w:rsid w:val="009E426C"/>
    <w:rsid w:val="009E429E"/>
    <w:rsid w:val="009E4DBE"/>
    <w:rsid w:val="009E4EF9"/>
    <w:rsid w:val="009E5377"/>
    <w:rsid w:val="009E5539"/>
    <w:rsid w:val="009E5A46"/>
    <w:rsid w:val="009E6236"/>
    <w:rsid w:val="009E66C2"/>
    <w:rsid w:val="009E6BFB"/>
    <w:rsid w:val="009E7197"/>
    <w:rsid w:val="009E724E"/>
    <w:rsid w:val="009E7765"/>
    <w:rsid w:val="009E77E8"/>
    <w:rsid w:val="009F0318"/>
    <w:rsid w:val="009F05B7"/>
    <w:rsid w:val="009F0A2F"/>
    <w:rsid w:val="009F1459"/>
    <w:rsid w:val="009F15BB"/>
    <w:rsid w:val="009F2884"/>
    <w:rsid w:val="009F28B2"/>
    <w:rsid w:val="009F2B09"/>
    <w:rsid w:val="009F317B"/>
    <w:rsid w:val="009F3620"/>
    <w:rsid w:val="009F3811"/>
    <w:rsid w:val="009F3F57"/>
    <w:rsid w:val="009F42BD"/>
    <w:rsid w:val="009F4A65"/>
    <w:rsid w:val="009F4CC9"/>
    <w:rsid w:val="009F64D8"/>
    <w:rsid w:val="009F666F"/>
    <w:rsid w:val="009F694E"/>
    <w:rsid w:val="009F6E18"/>
    <w:rsid w:val="009F707B"/>
    <w:rsid w:val="00A0095A"/>
    <w:rsid w:val="00A0156C"/>
    <w:rsid w:val="00A02149"/>
    <w:rsid w:val="00A02EFB"/>
    <w:rsid w:val="00A045A7"/>
    <w:rsid w:val="00A046E0"/>
    <w:rsid w:val="00A050F6"/>
    <w:rsid w:val="00A05205"/>
    <w:rsid w:val="00A052A8"/>
    <w:rsid w:val="00A06132"/>
    <w:rsid w:val="00A061B9"/>
    <w:rsid w:val="00A0638F"/>
    <w:rsid w:val="00A06436"/>
    <w:rsid w:val="00A07528"/>
    <w:rsid w:val="00A07647"/>
    <w:rsid w:val="00A07708"/>
    <w:rsid w:val="00A07DF7"/>
    <w:rsid w:val="00A07E59"/>
    <w:rsid w:val="00A10B4C"/>
    <w:rsid w:val="00A10C60"/>
    <w:rsid w:val="00A10FBD"/>
    <w:rsid w:val="00A113C5"/>
    <w:rsid w:val="00A11736"/>
    <w:rsid w:val="00A11AF5"/>
    <w:rsid w:val="00A1203A"/>
    <w:rsid w:val="00A1227E"/>
    <w:rsid w:val="00A13164"/>
    <w:rsid w:val="00A1358B"/>
    <w:rsid w:val="00A1487D"/>
    <w:rsid w:val="00A14E00"/>
    <w:rsid w:val="00A158DC"/>
    <w:rsid w:val="00A15A4A"/>
    <w:rsid w:val="00A16333"/>
    <w:rsid w:val="00A16526"/>
    <w:rsid w:val="00A167BC"/>
    <w:rsid w:val="00A175BB"/>
    <w:rsid w:val="00A17BC1"/>
    <w:rsid w:val="00A17D98"/>
    <w:rsid w:val="00A17DE9"/>
    <w:rsid w:val="00A201F9"/>
    <w:rsid w:val="00A202C9"/>
    <w:rsid w:val="00A20708"/>
    <w:rsid w:val="00A20D91"/>
    <w:rsid w:val="00A210FE"/>
    <w:rsid w:val="00A2164C"/>
    <w:rsid w:val="00A220AB"/>
    <w:rsid w:val="00A2284F"/>
    <w:rsid w:val="00A22A9F"/>
    <w:rsid w:val="00A22F89"/>
    <w:rsid w:val="00A22FBE"/>
    <w:rsid w:val="00A231CE"/>
    <w:rsid w:val="00A2357C"/>
    <w:rsid w:val="00A23D49"/>
    <w:rsid w:val="00A23D5C"/>
    <w:rsid w:val="00A251AA"/>
    <w:rsid w:val="00A252FB"/>
    <w:rsid w:val="00A25863"/>
    <w:rsid w:val="00A258A0"/>
    <w:rsid w:val="00A261E2"/>
    <w:rsid w:val="00A265AD"/>
    <w:rsid w:val="00A26F49"/>
    <w:rsid w:val="00A275B0"/>
    <w:rsid w:val="00A27A41"/>
    <w:rsid w:val="00A30368"/>
    <w:rsid w:val="00A30865"/>
    <w:rsid w:val="00A30C3E"/>
    <w:rsid w:val="00A30CF0"/>
    <w:rsid w:val="00A30DAE"/>
    <w:rsid w:val="00A31C08"/>
    <w:rsid w:val="00A31C7C"/>
    <w:rsid w:val="00A31FAE"/>
    <w:rsid w:val="00A3216C"/>
    <w:rsid w:val="00A32223"/>
    <w:rsid w:val="00A3285F"/>
    <w:rsid w:val="00A33092"/>
    <w:rsid w:val="00A34238"/>
    <w:rsid w:val="00A34487"/>
    <w:rsid w:val="00A345F3"/>
    <w:rsid w:val="00A34622"/>
    <w:rsid w:val="00A346F9"/>
    <w:rsid w:val="00A34C8B"/>
    <w:rsid w:val="00A34EDF"/>
    <w:rsid w:val="00A355E5"/>
    <w:rsid w:val="00A359EB"/>
    <w:rsid w:val="00A36856"/>
    <w:rsid w:val="00A3763F"/>
    <w:rsid w:val="00A3798B"/>
    <w:rsid w:val="00A40243"/>
    <w:rsid w:val="00A404E0"/>
    <w:rsid w:val="00A40B84"/>
    <w:rsid w:val="00A40E5A"/>
    <w:rsid w:val="00A41392"/>
    <w:rsid w:val="00A41F5F"/>
    <w:rsid w:val="00A42B15"/>
    <w:rsid w:val="00A42DAE"/>
    <w:rsid w:val="00A42DC0"/>
    <w:rsid w:val="00A430B2"/>
    <w:rsid w:val="00A4379C"/>
    <w:rsid w:val="00A439C7"/>
    <w:rsid w:val="00A43EE8"/>
    <w:rsid w:val="00A442E6"/>
    <w:rsid w:val="00A44367"/>
    <w:rsid w:val="00A4453C"/>
    <w:rsid w:val="00A44587"/>
    <w:rsid w:val="00A446F6"/>
    <w:rsid w:val="00A449CD"/>
    <w:rsid w:val="00A44C66"/>
    <w:rsid w:val="00A45072"/>
    <w:rsid w:val="00A455FE"/>
    <w:rsid w:val="00A45639"/>
    <w:rsid w:val="00A45FD0"/>
    <w:rsid w:val="00A4707B"/>
    <w:rsid w:val="00A47302"/>
    <w:rsid w:val="00A47EA0"/>
    <w:rsid w:val="00A50663"/>
    <w:rsid w:val="00A50969"/>
    <w:rsid w:val="00A51351"/>
    <w:rsid w:val="00A51C98"/>
    <w:rsid w:val="00A52320"/>
    <w:rsid w:val="00A5248E"/>
    <w:rsid w:val="00A52565"/>
    <w:rsid w:val="00A5256E"/>
    <w:rsid w:val="00A52781"/>
    <w:rsid w:val="00A53E49"/>
    <w:rsid w:val="00A5405B"/>
    <w:rsid w:val="00A543EF"/>
    <w:rsid w:val="00A54BF2"/>
    <w:rsid w:val="00A54C11"/>
    <w:rsid w:val="00A54C24"/>
    <w:rsid w:val="00A552D2"/>
    <w:rsid w:val="00A553AD"/>
    <w:rsid w:val="00A56882"/>
    <w:rsid w:val="00A60107"/>
    <w:rsid w:val="00A602CC"/>
    <w:rsid w:val="00A604C0"/>
    <w:rsid w:val="00A60E4D"/>
    <w:rsid w:val="00A60F0C"/>
    <w:rsid w:val="00A623CF"/>
    <w:rsid w:val="00A6260E"/>
    <w:rsid w:val="00A62C96"/>
    <w:rsid w:val="00A64AC5"/>
    <w:rsid w:val="00A650EB"/>
    <w:rsid w:val="00A659AF"/>
    <w:rsid w:val="00A65B6F"/>
    <w:rsid w:val="00A660A5"/>
    <w:rsid w:val="00A666DA"/>
    <w:rsid w:val="00A66C9A"/>
    <w:rsid w:val="00A671B9"/>
    <w:rsid w:val="00A677A6"/>
    <w:rsid w:val="00A70296"/>
    <w:rsid w:val="00A70373"/>
    <w:rsid w:val="00A71AF5"/>
    <w:rsid w:val="00A73239"/>
    <w:rsid w:val="00A73296"/>
    <w:rsid w:val="00A73557"/>
    <w:rsid w:val="00A736BC"/>
    <w:rsid w:val="00A74023"/>
    <w:rsid w:val="00A7455F"/>
    <w:rsid w:val="00A75E5C"/>
    <w:rsid w:val="00A76A49"/>
    <w:rsid w:val="00A76E6D"/>
    <w:rsid w:val="00A76F86"/>
    <w:rsid w:val="00A771C4"/>
    <w:rsid w:val="00A776F8"/>
    <w:rsid w:val="00A776FB"/>
    <w:rsid w:val="00A77779"/>
    <w:rsid w:val="00A77B76"/>
    <w:rsid w:val="00A77FA6"/>
    <w:rsid w:val="00A80069"/>
    <w:rsid w:val="00A8041B"/>
    <w:rsid w:val="00A80C2A"/>
    <w:rsid w:val="00A8149D"/>
    <w:rsid w:val="00A81853"/>
    <w:rsid w:val="00A81E3B"/>
    <w:rsid w:val="00A81EF0"/>
    <w:rsid w:val="00A821E6"/>
    <w:rsid w:val="00A82B7E"/>
    <w:rsid w:val="00A82E3E"/>
    <w:rsid w:val="00A82E8C"/>
    <w:rsid w:val="00A82EEA"/>
    <w:rsid w:val="00A83B90"/>
    <w:rsid w:val="00A84811"/>
    <w:rsid w:val="00A853FE"/>
    <w:rsid w:val="00A858AE"/>
    <w:rsid w:val="00A85BA2"/>
    <w:rsid w:val="00A85E99"/>
    <w:rsid w:val="00A85F76"/>
    <w:rsid w:val="00A86198"/>
    <w:rsid w:val="00A8634F"/>
    <w:rsid w:val="00A86A0E"/>
    <w:rsid w:val="00A86DA0"/>
    <w:rsid w:val="00A86EFC"/>
    <w:rsid w:val="00A87140"/>
    <w:rsid w:val="00A87462"/>
    <w:rsid w:val="00A87BB5"/>
    <w:rsid w:val="00A90D43"/>
    <w:rsid w:val="00A90DCC"/>
    <w:rsid w:val="00A9136E"/>
    <w:rsid w:val="00A916FE"/>
    <w:rsid w:val="00A92600"/>
    <w:rsid w:val="00A92648"/>
    <w:rsid w:val="00A937E3"/>
    <w:rsid w:val="00A93A0B"/>
    <w:rsid w:val="00A940FB"/>
    <w:rsid w:val="00A9410C"/>
    <w:rsid w:val="00A949E1"/>
    <w:rsid w:val="00A94CBF"/>
    <w:rsid w:val="00A94CF9"/>
    <w:rsid w:val="00A94DB1"/>
    <w:rsid w:val="00A95ABE"/>
    <w:rsid w:val="00A960E9"/>
    <w:rsid w:val="00A96ADB"/>
    <w:rsid w:val="00A96C9B"/>
    <w:rsid w:val="00A96EAE"/>
    <w:rsid w:val="00A972F2"/>
    <w:rsid w:val="00A977EE"/>
    <w:rsid w:val="00A978DC"/>
    <w:rsid w:val="00A97DA8"/>
    <w:rsid w:val="00AA004B"/>
    <w:rsid w:val="00AA0E55"/>
    <w:rsid w:val="00AA1B47"/>
    <w:rsid w:val="00AA230E"/>
    <w:rsid w:val="00AA2480"/>
    <w:rsid w:val="00AA2BF4"/>
    <w:rsid w:val="00AA341B"/>
    <w:rsid w:val="00AA3465"/>
    <w:rsid w:val="00AA3913"/>
    <w:rsid w:val="00AA3D95"/>
    <w:rsid w:val="00AA41F0"/>
    <w:rsid w:val="00AA45B8"/>
    <w:rsid w:val="00AA4E95"/>
    <w:rsid w:val="00AA4EB2"/>
    <w:rsid w:val="00AA5D91"/>
    <w:rsid w:val="00AA64EA"/>
    <w:rsid w:val="00AA6F01"/>
    <w:rsid w:val="00AA6F07"/>
    <w:rsid w:val="00AA7706"/>
    <w:rsid w:val="00AB0EB8"/>
    <w:rsid w:val="00AB150B"/>
    <w:rsid w:val="00AB1986"/>
    <w:rsid w:val="00AB1A9A"/>
    <w:rsid w:val="00AB247A"/>
    <w:rsid w:val="00AB304E"/>
    <w:rsid w:val="00AB36CA"/>
    <w:rsid w:val="00AB37D9"/>
    <w:rsid w:val="00AB3B0D"/>
    <w:rsid w:val="00AB3CF2"/>
    <w:rsid w:val="00AB4632"/>
    <w:rsid w:val="00AB5336"/>
    <w:rsid w:val="00AB55E5"/>
    <w:rsid w:val="00AB6271"/>
    <w:rsid w:val="00AB65F2"/>
    <w:rsid w:val="00AB7D54"/>
    <w:rsid w:val="00AC0413"/>
    <w:rsid w:val="00AC0650"/>
    <w:rsid w:val="00AC0670"/>
    <w:rsid w:val="00AC13DB"/>
    <w:rsid w:val="00AC144D"/>
    <w:rsid w:val="00AC3339"/>
    <w:rsid w:val="00AC34C8"/>
    <w:rsid w:val="00AC3CD0"/>
    <w:rsid w:val="00AC3DAB"/>
    <w:rsid w:val="00AC3F23"/>
    <w:rsid w:val="00AC40ED"/>
    <w:rsid w:val="00AC4EFF"/>
    <w:rsid w:val="00AC4F08"/>
    <w:rsid w:val="00AC4F9D"/>
    <w:rsid w:val="00AC5386"/>
    <w:rsid w:val="00AC5894"/>
    <w:rsid w:val="00AC5A3A"/>
    <w:rsid w:val="00AC5E86"/>
    <w:rsid w:val="00AC6B81"/>
    <w:rsid w:val="00AC71CA"/>
    <w:rsid w:val="00AC78F9"/>
    <w:rsid w:val="00AC7DDA"/>
    <w:rsid w:val="00AD1D30"/>
    <w:rsid w:val="00AD24DD"/>
    <w:rsid w:val="00AD2C66"/>
    <w:rsid w:val="00AD3453"/>
    <w:rsid w:val="00AD3D83"/>
    <w:rsid w:val="00AD5584"/>
    <w:rsid w:val="00AD5CB3"/>
    <w:rsid w:val="00AD6DE5"/>
    <w:rsid w:val="00AD77D7"/>
    <w:rsid w:val="00AD780E"/>
    <w:rsid w:val="00AD7DA1"/>
    <w:rsid w:val="00AE00A1"/>
    <w:rsid w:val="00AE0486"/>
    <w:rsid w:val="00AE04E7"/>
    <w:rsid w:val="00AE0A4D"/>
    <w:rsid w:val="00AE0ADA"/>
    <w:rsid w:val="00AE0D54"/>
    <w:rsid w:val="00AE1B42"/>
    <w:rsid w:val="00AE1CC9"/>
    <w:rsid w:val="00AE1E93"/>
    <w:rsid w:val="00AE26C7"/>
    <w:rsid w:val="00AE2C49"/>
    <w:rsid w:val="00AE2DCB"/>
    <w:rsid w:val="00AE2EE1"/>
    <w:rsid w:val="00AE312F"/>
    <w:rsid w:val="00AE3A26"/>
    <w:rsid w:val="00AE3F8C"/>
    <w:rsid w:val="00AE527C"/>
    <w:rsid w:val="00AE5E98"/>
    <w:rsid w:val="00AE6515"/>
    <w:rsid w:val="00AE6932"/>
    <w:rsid w:val="00AE6A07"/>
    <w:rsid w:val="00AE6E5E"/>
    <w:rsid w:val="00AE7EE9"/>
    <w:rsid w:val="00AF0018"/>
    <w:rsid w:val="00AF03A6"/>
    <w:rsid w:val="00AF0673"/>
    <w:rsid w:val="00AF097C"/>
    <w:rsid w:val="00AF0B4B"/>
    <w:rsid w:val="00AF1A05"/>
    <w:rsid w:val="00AF2255"/>
    <w:rsid w:val="00AF26F8"/>
    <w:rsid w:val="00AF2970"/>
    <w:rsid w:val="00AF2DB6"/>
    <w:rsid w:val="00AF3137"/>
    <w:rsid w:val="00AF31C8"/>
    <w:rsid w:val="00AF3A42"/>
    <w:rsid w:val="00AF3BF7"/>
    <w:rsid w:val="00AF5EF1"/>
    <w:rsid w:val="00AF657D"/>
    <w:rsid w:val="00AF688D"/>
    <w:rsid w:val="00AF6B5E"/>
    <w:rsid w:val="00AF71DC"/>
    <w:rsid w:val="00AF7346"/>
    <w:rsid w:val="00AF747C"/>
    <w:rsid w:val="00B00AD4"/>
    <w:rsid w:val="00B00C48"/>
    <w:rsid w:val="00B00C93"/>
    <w:rsid w:val="00B00FF5"/>
    <w:rsid w:val="00B01E45"/>
    <w:rsid w:val="00B02BF8"/>
    <w:rsid w:val="00B035BD"/>
    <w:rsid w:val="00B03B67"/>
    <w:rsid w:val="00B03FFC"/>
    <w:rsid w:val="00B04383"/>
    <w:rsid w:val="00B04886"/>
    <w:rsid w:val="00B0529E"/>
    <w:rsid w:val="00B055B0"/>
    <w:rsid w:val="00B05DE2"/>
    <w:rsid w:val="00B05E59"/>
    <w:rsid w:val="00B063F9"/>
    <w:rsid w:val="00B06C05"/>
    <w:rsid w:val="00B06F59"/>
    <w:rsid w:val="00B07B14"/>
    <w:rsid w:val="00B07BF9"/>
    <w:rsid w:val="00B10114"/>
    <w:rsid w:val="00B10373"/>
    <w:rsid w:val="00B1098E"/>
    <w:rsid w:val="00B10D57"/>
    <w:rsid w:val="00B10FFB"/>
    <w:rsid w:val="00B110F0"/>
    <w:rsid w:val="00B11174"/>
    <w:rsid w:val="00B11216"/>
    <w:rsid w:val="00B116C5"/>
    <w:rsid w:val="00B12376"/>
    <w:rsid w:val="00B126A4"/>
    <w:rsid w:val="00B126DC"/>
    <w:rsid w:val="00B132BC"/>
    <w:rsid w:val="00B13501"/>
    <w:rsid w:val="00B13745"/>
    <w:rsid w:val="00B1574C"/>
    <w:rsid w:val="00B1583B"/>
    <w:rsid w:val="00B15984"/>
    <w:rsid w:val="00B1648D"/>
    <w:rsid w:val="00B16783"/>
    <w:rsid w:val="00B168C9"/>
    <w:rsid w:val="00B178AB"/>
    <w:rsid w:val="00B17944"/>
    <w:rsid w:val="00B203D6"/>
    <w:rsid w:val="00B21110"/>
    <w:rsid w:val="00B21567"/>
    <w:rsid w:val="00B21825"/>
    <w:rsid w:val="00B219B3"/>
    <w:rsid w:val="00B21B86"/>
    <w:rsid w:val="00B225D0"/>
    <w:rsid w:val="00B22E1F"/>
    <w:rsid w:val="00B2401A"/>
    <w:rsid w:val="00B24549"/>
    <w:rsid w:val="00B24C76"/>
    <w:rsid w:val="00B24E49"/>
    <w:rsid w:val="00B24ED2"/>
    <w:rsid w:val="00B251D6"/>
    <w:rsid w:val="00B25B2A"/>
    <w:rsid w:val="00B267B4"/>
    <w:rsid w:val="00B26B38"/>
    <w:rsid w:val="00B26EAD"/>
    <w:rsid w:val="00B2734F"/>
    <w:rsid w:val="00B273A7"/>
    <w:rsid w:val="00B2793F"/>
    <w:rsid w:val="00B27AE5"/>
    <w:rsid w:val="00B27B1C"/>
    <w:rsid w:val="00B3087A"/>
    <w:rsid w:val="00B311B7"/>
    <w:rsid w:val="00B312E0"/>
    <w:rsid w:val="00B3179C"/>
    <w:rsid w:val="00B317C9"/>
    <w:rsid w:val="00B3325F"/>
    <w:rsid w:val="00B33E83"/>
    <w:rsid w:val="00B33F54"/>
    <w:rsid w:val="00B340E4"/>
    <w:rsid w:val="00B34296"/>
    <w:rsid w:val="00B3495F"/>
    <w:rsid w:val="00B34C46"/>
    <w:rsid w:val="00B36024"/>
    <w:rsid w:val="00B36430"/>
    <w:rsid w:val="00B36482"/>
    <w:rsid w:val="00B366B0"/>
    <w:rsid w:val="00B36CDF"/>
    <w:rsid w:val="00B36D6E"/>
    <w:rsid w:val="00B400BE"/>
    <w:rsid w:val="00B4020F"/>
    <w:rsid w:val="00B40414"/>
    <w:rsid w:val="00B405A7"/>
    <w:rsid w:val="00B40CB0"/>
    <w:rsid w:val="00B41199"/>
    <w:rsid w:val="00B413A3"/>
    <w:rsid w:val="00B4180F"/>
    <w:rsid w:val="00B41C58"/>
    <w:rsid w:val="00B41D75"/>
    <w:rsid w:val="00B42761"/>
    <w:rsid w:val="00B42939"/>
    <w:rsid w:val="00B436AF"/>
    <w:rsid w:val="00B43F19"/>
    <w:rsid w:val="00B44A86"/>
    <w:rsid w:val="00B44F0F"/>
    <w:rsid w:val="00B454F0"/>
    <w:rsid w:val="00B45ABC"/>
    <w:rsid w:val="00B46E53"/>
    <w:rsid w:val="00B46F3E"/>
    <w:rsid w:val="00B47EF9"/>
    <w:rsid w:val="00B5062A"/>
    <w:rsid w:val="00B5096F"/>
    <w:rsid w:val="00B50D79"/>
    <w:rsid w:val="00B51E11"/>
    <w:rsid w:val="00B52C12"/>
    <w:rsid w:val="00B53857"/>
    <w:rsid w:val="00B53F09"/>
    <w:rsid w:val="00B54D29"/>
    <w:rsid w:val="00B55B96"/>
    <w:rsid w:val="00B561D0"/>
    <w:rsid w:val="00B56367"/>
    <w:rsid w:val="00B56F67"/>
    <w:rsid w:val="00B57F1A"/>
    <w:rsid w:val="00B6015A"/>
    <w:rsid w:val="00B60863"/>
    <w:rsid w:val="00B61D1E"/>
    <w:rsid w:val="00B61D9D"/>
    <w:rsid w:val="00B62129"/>
    <w:rsid w:val="00B622AA"/>
    <w:rsid w:val="00B62A7C"/>
    <w:rsid w:val="00B62A8B"/>
    <w:rsid w:val="00B62F20"/>
    <w:rsid w:val="00B633D2"/>
    <w:rsid w:val="00B63551"/>
    <w:rsid w:val="00B636F7"/>
    <w:rsid w:val="00B637A8"/>
    <w:rsid w:val="00B63A76"/>
    <w:rsid w:val="00B63FAA"/>
    <w:rsid w:val="00B64221"/>
    <w:rsid w:val="00B6492E"/>
    <w:rsid w:val="00B64A51"/>
    <w:rsid w:val="00B64BD7"/>
    <w:rsid w:val="00B65202"/>
    <w:rsid w:val="00B65CCC"/>
    <w:rsid w:val="00B66F4F"/>
    <w:rsid w:val="00B670C3"/>
    <w:rsid w:val="00B67E0B"/>
    <w:rsid w:val="00B700B6"/>
    <w:rsid w:val="00B710E4"/>
    <w:rsid w:val="00B712C7"/>
    <w:rsid w:val="00B713FA"/>
    <w:rsid w:val="00B71BA7"/>
    <w:rsid w:val="00B71CF1"/>
    <w:rsid w:val="00B72BC9"/>
    <w:rsid w:val="00B7353B"/>
    <w:rsid w:val="00B73594"/>
    <w:rsid w:val="00B73DDF"/>
    <w:rsid w:val="00B741A1"/>
    <w:rsid w:val="00B742A5"/>
    <w:rsid w:val="00B750AE"/>
    <w:rsid w:val="00B753CE"/>
    <w:rsid w:val="00B75994"/>
    <w:rsid w:val="00B75B3A"/>
    <w:rsid w:val="00B76385"/>
    <w:rsid w:val="00B7652F"/>
    <w:rsid w:val="00B76D43"/>
    <w:rsid w:val="00B77EC2"/>
    <w:rsid w:val="00B80219"/>
    <w:rsid w:val="00B81D01"/>
    <w:rsid w:val="00B82430"/>
    <w:rsid w:val="00B82A57"/>
    <w:rsid w:val="00B82DCA"/>
    <w:rsid w:val="00B82F83"/>
    <w:rsid w:val="00B83917"/>
    <w:rsid w:val="00B846A4"/>
    <w:rsid w:val="00B849F6"/>
    <w:rsid w:val="00B85589"/>
    <w:rsid w:val="00B85B29"/>
    <w:rsid w:val="00B85B2B"/>
    <w:rsid w:val="00B85EBE"/>
    <w:rsid w:val="00B863F6"/>
    <w:rsid w:val="00B8669B"/>
    <w:rsid w:val="00B86C48"/>
    <w:rsid w:val="00B86F4A"/>
    <w:rsid w:val="00B87489"/>
    <w:rsid w:val="00B87523"/>
    <w:rsid w:val="00B87914"/>
    <w:rsid w:val="00B87A93"/>
    <w:rsid w:val="00B90490"/>
    <w:rsid w:val="00B9058E"/>
    <w:rsid w:val="00B90631"/>
    <w:rsid w:val="00B91908"/>
    <w:rsid w:val="00B91981"/>
    <w:rsid w:val="00B91EA6"/>
    <w:rsid w:val="00B92357"/>
    <w:rsid w:val="00B93A34"/>
    <w:rsid w:val="00B93E40"/>
    <w:rsid w:val="00B93E53"/>
    <w:rsid w:val="00B941A0"/>
    <w:rsid w:val="00B94221"/>
    <w:rsid w:val="00B94CCB"/>
    <w:rsid w:val="00B954C7"/>
    <w:rsid w:val="00B954DC"/>
    <w:rsid w:val="00B9550D"/>
    <w:rsid w:val="00B96D30"/>
    <w:rsid w:val="00B9794B"/>
    <w:rsid w:val="00B97CE5"/>
    <w:rsid w:val="00B97E00"/>
    <w:rsid w:val="00B97FCE"/>
    <w:rsid w:val="00BA00BF"/>
    <w:rsid w:val="00BA0BD5"/>
    <w:rsid w:val="00BA185E"/>
    <w:rsid w:val="00BA1F6C"/>
    <w:rsid w:val="00BA1FFD"/>
    <w:rsid w:val="00BA2045"/>
    <w:rsid w:val="00BA218C"/>
    <w:rsid w:val="00BA27E9"/>
    <w:rsid w:val="00BA2BAB"/>
    <w:rsid w:val="00BA2BD9"/>
    <w:rsid w:val="00BA4596"/>
    <w:rsid w:val="00BA4B12"/>
    <w:rsid w:val="00BA4B25"/>
    <w:rsid w:val="00BA4CF5"/>
    <w:rsid w:val="00BA4E3D"/>
    <w:rsid w:val="00BA52FD"/>
    <w:rsid w:val="00BA5E2C"/>
    <w:rsid w:val="00BA60CB"/>
    <w:rsid w:val="00BA655D"/>
    <w:rsid w:val="00BA7537"/>
    <w:rsid w:val="00BA7B2C"/>
    <w:rsid w:val="00BB0607"/>
    <w:rsid w:val="00BB0979"/>
    <w:rsid w:val="00BB12ED"/>
    <w:rsid w:val="00BB1353"/>
    <w:rsid w:val="00BB1761"/>
    <w:rsid w:val="00BB1CE1"/>
    <w:rsid w:val="00BB2069"/>
    <w:rsid w:val="00BB223C"/>
    <w:rsid w:val="00BB2C6F"/>
    <w:rsid w:val="00BB2D7C"/>
    <w:rsid w:val="00BB3677"/>
    <w:rsid w:val="00BB4027"/>
    <w:rsid w:val="00BB4129"/>
    <w:rsid w:val="00BB41C9"/>
    <w:rsid w:val="00BB4492"/>
    <w:rsid w:val="00BB4577"/>
    <w:rsid w:val="00BB4749"/>
    <w:rsid w:val="00BB506F"/>
    <w:rsid w:val="00BB55F7"/>
    <w:rsid w:val="00BB6241"/>
    <w:rsid w:val="00BB6364"/>
    <w:rsid w:val="00BB6B8A"/>
    <w:rsid w:val="00BB6C12"/>
    <w:rsid w:val="00BB73D7"/>
    <w:rsid w:val="00BC0C25"/>
    <w:rsid w:val="00BC0D85"/>
    <w:rsid w:val="00BC0FD3"/>
    <w:rsid w:val="00BC18AF"/>
    <w:rsid w:val="00BC26B6"/>
    <w:rsid w:val="00BC2CB4"/>
    <w:rsid w:val="00BC2E67"/>
    <w:rsid w:val="00BC2FD7"/>
    <w:rsid w:val="00BC33F4"/>
    <w:rsid w:val="00BC3890"/>
    <w:rsid w:val="00BC422F"/>
    <w:rsid w:val="00BC7A56"/>
    <w:rsid w:val="00BC7BD9"/>
    <w:rsid w:val="00BC7C5A"/>
    <w:rsid w:val="00BC7DE0"/>
    <w:rsid w:val="00BC7EC8"/>
    <w:rsid w:val="00BD05CC"/>
    <w:rsid w:val="00BD0A71"/>
    <w:rsid w:val="00BD0B20"/>
    <w:rsid w:val="00BD19A2"/>
    <w:rsid w:val="00BD19C7"/>
    <w:rsid w:val="00BD1E56"/>
    <w:rsid w:val="00BD2801"/>
    <w:rsid w:val="00BD28AA"/>
    <w:rsid w:val="00BD2AE9"/>
    <w:rsid w:val="00BD393D"/>
    <w:rsid w:val="00BD4138"/>
    <w:rsid w:val="00BD43D2"/>
    <w:rsid w:val="00BD44A2"/>
    <w:rsid w:val="00BD44B0"/>
    <w:rsid w:val="00BD51F4"/>
    <w:rsid w:val="00BD5223"/>
    <w:rsid w:val="00BD5449"/>
    <w:rsid w:val="00BD5A2C"/>
    <w:rsid w:val="00BD5A79"/>
    <w:rsid w:val="00BD718E"/>
    <w:rsid w:val="00BD7C0C"/>
    <w:rsid w:val="00BE0CD7"/>
    <w:rsid w:val="00BE0EA5"/>
    <w:rsid w:val="00BE11C1"/>
    <w:rsid w:val="00BE1259"/>
    <w:rsid w:val="00BE12F1"/>
    <w:rsid w:val="00BE14C3"/>
    <w:rsid w:val="00BE266E"/>
    <w:rsid w:val="00BE2D84"/>
    <w:rsid w:val="00BE33F1"/>
    <w:rsid w:val="00BE3A88"/>
    <w:rsid w:val="00BE3FCF"/>
    <w:rsid w:val="00BE4589"/>
    <w:rsid w:val="00BE4901"/>
    <w:rsid w:val="00BE4A21"/>
    <w:rsid w:val="00BE4BC4"/>
    <w:rsid w:val="00BE502C"/>
    <w:rsid w:val="00BE53EE"/>
    <w:rsid w:val="00BE54A2"/>
    <w:rsid w:val="00BE57CF"/>
    <w:rsid w:val="00BE60D9"/>
    <w:rsid w:val="00BE6138"/>
    <w:rsid w:val="00BE73F1"/>
    <w:rsid w:val="00BE753D"/>
    <w:rsid w:val="00BE7741"/>
    <w:rsid w:val="00BE7915"/>
    <w:rsid w:val="00BF0CC1"/>
    <w:rsid w:val="00BF0E9D"/>
    <w:rsid w:val="00BF12EC"/>
    <w:rsid w:val="00BF2FA3"/>
    <w:rsid w:val="00BF327A"/>
    <w:rsid w:val="00BF36E1"/>
    <w:rsid w:val="00BF48FC"/>
    <w:rsid w:val="00BF4BD9"/>
    <w:rsid w:val="00BF4C41"/>
    <w:rsid w:val="00BF60F8"/>
    <w:rsid w:val="00BF611F"/>
    <w:rsid w:val="00BF62F3"/>
    <w:rsid w:val="00BF662E"/>
    <w:rsid w:val="00BF682D"/>
    <w:rsid w:val="00BF6B97"/>
    <w:rsid w:val="00BF6D0F"/>
    <w:rsid w:val="00BF7370"/>
    <w:rsid w:val="00BF771E"/>
    <w:rsid w:val="00BF77F2"/>
    <w:rsid w:val="00BF7B53"/>
    <w:rsid w:val="00BF7CF0"/>
    <w:rsid w:val="00C002A1"/>
    <w:rsid w:val="00C00B61"/>
    <w:rsid w:val="00C0187E"/>
    <w:rsid w:val="00C01E83"/>
    <w:rsid w:val="00C02F14"/>
    <w:rsid w:val="00C0357A"/>
    <w:rsid w:val="00C03A90"/>
    <w:rsid w:val="00C03D90"/>
    <w:rsid w:val="00C0405A"/>
    <w:rsid w:val="00C04549"/>
    <w:rsid w:val="00C047F5"/>
    <w:rsid w:val="00C04A7F"/>
    <w:rsid w:val="00C057F2"/>
    <w:rsid w:val="00C06823"/>
    <w:rsid w:val="00C06BC9"/>
    <w:rsid w:val="00C06E36"/>
    <w:rsid w:val="00C07DB7"/>
    <w:rsid w:val="00C10DC1"/>
    <w:rsid w:val="00C11F70"/>
    <w:rsid w:val="00C1271A"/>
    <w:rsid w:val="00C12B7A"/>
    <w:rsid w:val="00C12CBD"/>
    <w:rsid w:val="00C12D54"/>
    <w:rsid w:val="00C130F0"/>
    <w:rsid w:val="00C13331"/>
    <w:rsid w:val="00C13520"/>
    <w:rsid w:val="00C13C67"/>
    <w:rsid w:val="00C13C68"/>
    <w:rsid w:val="00C1469A"/>
    <w:rsid w:val="00C147BD"/>
    <w:rsid w:val="00C14A00"/>
    <w:rsid w:val="00C14E7E"/>
    <w:rsid w:val="00C15167"/>
    <w:rsid w:val="00C15275"/>
    <w:rsid w:val="00C15429"/>
    <w:rsid w:val="00C156FA"/>
    <w:rsid w:val="00C1585F"/>
    <w:rsid w:val="00C15C0D"/>
    <w:rsid w:val="00C16135"/>
    <w:rsid w:val="00C162F4"/>
    <w:rsid w:val="00C16561"/>
    <w:rsid w:val="00C175B9"/>
    <w:rsid w:val="00C17737"/>
    <w:rsid w:val="00C17940"/>
    <w:rsid w:val="00C206AE"/>
    <w:rsid w:val="00C206FB"/>
    <w:rsid w:val="00C20E34"/>
    <w:rsid w:val="00C21B97"/>
    <w:rsid w:val="00C21D9B"/>
    <w:rsid w:val="00C22028"/>
    <w:rsid w:val="00C22060"/>
    <w:rsid w:val="00C22796"/>
    <w:rsid w:val="00C22992"/>
    <w:rsid w:val="00C22B8A"/>
    <w:rsid w:val="00C238A6"/>
    <w:rsid w:val="00C23D35"/>
    <w:rsid w:val="00C23DD8"/>
    <w:rsid w:val="00C24054"/>
    <w:rsid w:val="00C24063"/>
    <w:rsid w:val="00C2461F"/>
    <w:rsid w:val="00C24ACC"/>
    <w:rsid w:val="00C25096"/>
    <w:rsid w:val="00C254CE"/>
    <w:rsid w:val="00C25803"/>
    <w:rsid w:val="00C2594E"/>
    <w:rsid w:val="00C25C60"/>
    <w:rsid w:val="00C25E9D"/>
    <w:rsid w:val="00C25EEA"/>
    <w:rsid w:val="00C260A6"/>
    <w:rsid w:val="00C26E0C"/>
    <w:rsid w:val="00C2770D"/>
    <w:rsid w:val="00C3011B"/>
    <w:rsid w:val="00C30240"/>
    <w:rsid w:val="00C303A6"/>
    <w:rsid w:val="00C30690"/>
    <w:rsid w:val="00C30BAF"/>
    <w:rsid w:val="00C31126"/>
    <w:rsid w:val="00C3215A"/>
    <w:rsid w:val="00C32E0E"/>
    <w:rsid w:val="00C3308E"/>
    <w:rsid w:val="00C333AD"/>
    <w:rsid w:val="00C333BD"/>
    <w:rsid w:val="00C33585"/>
    <w:rsid w:val="00C3371B"/>
    <w:rsid w:val="00C33A23"/>
    <w:rsid w:val="00C33B70"/>
    <w:rsid w:val="00C33F55"/>
    <w:rsid w:val="00C345B9"/>
    <w:rsid w:val="00C34721"/>
    <w:rsid w:val="00C34B20"/>
    <w:rsid w:val="00C34DB5"/>
    <w:rsid w:val="00C350D7"/>
    <w:rsid w:val="00C35606"/>
    <w:rsid w:val="00C35B08"/>
    <w:rsid w:val="00C37D53"/>
    <w:rsid w:val="00C41521"/>
    <w:rsid w:val="00C42A1A"/>
    <w:rsid w:val="00C42C19"/>
    <w:rsid w:val="00C42EDD"/>
    <w:rsid w:val="00C42F92"/>
    <w:rsid w:val="00C43759"/>
    <w:rsid w:val="00C442E3"/>
    <w:rsid w:val="00C449CE"/>
    <w:rsid w:val="00C44A28"/>
    <w:rsid w:val="00C44CCF"/>
    <w:rsid w:val="00C44F02"/>
    <w:rsid w:val="00C4542D"/>
    <w:rsid w:val="00C45DAA"/>
    <w:rsid w:val="00C46BE9"/>
    <w:rsid w:val="00C472EB"/>
    <w:rsid w:val="00C47797"/>
    <w:rsid w:val="00C47B47"/>
    <w:rsid w:val="00C47FEF"/>
    <w:rsid w:val="00C50E42"/>
    <w:rsid w:val="00C51751"/>
    <w:rsid w:val="00C51D64"/>
    <w:rsid w:val="00C5281A"/>
    <w:rsid w:val="00C528B4"/>
    <w:rsid w:val="00C52E83"/>
    <w:rsid w:val="00C52EB2"/>
    <w:rsid w:val="00C530CA"/>
    <w:rsid w:val="00C532D8"/>
    <w:rsid w:val="00C533D5"/>
    <w:rsid w:val="00C53945"/>
    <w:rsid w:val="00C53C5F"/>
    <w:rsid w:val="00C54D04"/>
    <w:rsid w:val="00C55A74"/>
    <w:rsid w:val="00C56156"/>
    <w:rsid w:val="00C56925"/>
    <w:rsid w:val="00C56A40"/>
    <w:rsid w:val="00C56FE1"/>
    <w:rsid w:val="00C5703E"/>
    <w:rsid w:val="00C6070B"/>
    <w:rsid w:val="00C60E2B"/>
    <w:rsid w:val="00C61468"/>
    <w:rsid w:val="00C614FD"/>
    <w:rsid w:val="00C6158A"/>
    <w:rsid w:val="00C62535"/>
    <w:rsid w:val="00C62976"/>
    <w:rsid w:val="00C62E90"/>
    <w:rsid w:val="00C6401D"/>
    <w:rsid w:val="00C6427A"/>
    <w:rsid w:val="00C64406"/>
    <w:rsid w:val="00C64942"/>
    <w:rsid w:val="00C64BA0"/>
    <w:rsid w:val="00C64C02"/>
    <w:rsid w:val="00C656F6"/>
    <w:rsid w:val="00C659F5"/>
    <w:rsid w:val="00C66D89"/>
    <w:rsid w:val="00C6722C"/>
    <w:rsid w:val="00C675C0"/>
    <w:rsid w:val="00C67820"/>
    <w:rsid w:val="00C67EC1"/>
    <w:rsid w:val="00C70212"/>
    <w:rsid w:val="00C70442"/>
    <w:rsid w:val="00C71615"/>
    <w:rsid w:val="00C7164C"/>
    <w:rsid w:val="00C71C6A"/>
    <w:rsid w:val="00C71F7C"/>
    <w:rsid w:val="00C721ED"/>
    <w:rsid w:val="00C72E31"/>
    <w:rsid w:val="00C731EA"/>
    <w:rsid w:val="00C73628"/>
    <w:rsid w:val="00C736CB"/>
    <w:rsid w:val="00C73A0E"/>
    <w:rsid w:val="00C7563D"/>
    <w:rsid w:val="00C7570E"/>
    <w:rsid w:val="00C75998"/>
    <w:rsid w:val="00C75F30"/>
    <w:rsid w:val="00C76A91"/>
    <w:rsid w:val="00C77102"/>
    <w:rsid w:val="00C779F2"/>
    <w:rsid w:val="00C77A16"/>
    <w:rsid w:val="00C77A44"/>
    <w:rsid w:val="00C77E14"/>
    <w:rsid w:val="00C77E48"/>
    <w:rsid w:val="00C8076B"/>
    <w:rsid w:val="00C81625"/>
    <w:rsid w:val="00C81786"/>
    <w:rsid w:val="00C819D2"/>
    <w:rsid w:val="00C82682"/>
    <w:rsid w:val="00C826DA"/>
    <w:rsid w:val="00C826E8"/>
    <w:rsid w:val="00C82897"/>
    <w:rsid w:val="00C82B2E"/>
    <w:rsid w:val="00C83029"/>
    <w:rsid w:val="00C84345"/>
    <w:rsid w:val="00C84DF2"/>
    <w:rsid w:val="00C85091"/>
    <w:rsid w:val="00C85AF7"/>
    <w:rsid w:val="00C85D99"/>
    <w:rsid w:val="00C863C1"/>
    <w:rsid w:val="00C863E4"/>
    <w:rsid w:val="00C864DA"/>
    <w:rsid w:val="00C869A2"/>
    <w:rsid w:val="00C86C65"/>
    <w:rsid w:val="00C87040"/>
    <w:rsid w:val="00C87FD9"/>
    <w:rsid w:val="00C87FDB"/>
    <w:rsid w:val="00C9003B"/>
    <w:rsid w:val="00C90A0A"/>
    <w:rsid w:val="00C90A1B"/>
    <w:rsid w:val="00C915CC"/>
    <w:rsid w:val="00C91C43"/>
    <w:rsid w:val="00C91DFA"/>
    <w:rsid w:val="00C92EAC"/>
    <w:rsid w:val="00C92EC0"/>
    <w:rsid w:val="00C93504"/>
    <w:rsid w:val="00C9376B"/>
    <w:rsid w:val="00C943B0"/>
    <w:rsid w:val="00C9463E"/>
    <w:rsid w:val="00C957D3"/>
    <w:rsid w:val="00C9638B"/>
    <w:rsid w:val="00C96B05"/>
    <w:rsid w:val="00C96D36"/>
    <w:rsid w:val="00C96F2C"/>
    <w:rsid w:val="00C97180"/>
    <w:rsid w:val="00C97389"/>
    <w:rsid w:val="00C97E09"/>
    <w:rsid w:val="00CA0728"/>
    <w:rsid w:val="00CA0F99"/>
    <w:rsid w:val="00CA2767"/>
    <w:rsid w:val="00CA304A"/>
    <w:rsid w:val="00CA31C1"/>
    <w:rsid w:val="00CA3344"/>
    <w:rsid w:val="00CA3448"/>
    <w:rsid w:val="00CA344D"/>
    <w:rsid w:val="00CA3619"/>
    <w:rsid w:val="00CA38E4"/>
    <w:rsid w:val="00CA431F"/>
    <w:rsid w:val="00CA46DF"/>
    <w:rsid w:val="00CA4AF2"/>
    <w:rsid w:val="00CA4D9D"/>
    <w:rsid w:val="00CA50DA"/>
    <w:rsid w:val="00CA553C"/>
    <w:rsid w:val="00CA58BB"/>
    <w:rsid w:val="00CA5D28"/>
    <w:rsid w:val="00CA617A"/>
    <w:rsid w:val="00CA677D"/>
    <w:rsid w:val="00CA6990"/>
    <w:rsid w:val="00CA703E"/>
    <w:rsid w:val="00CA7211"/>
    <w:rsid w:val="00CA7342"/>
    <w:rsid w:val="00CA7844"/>
    <w:rsid w:val="00CA7B8B"/>
    <w:rsid w:val="00CB09EF"/>
    <w:rsid w:val="00CB0A3C"/>
    <w:rsid w:val="00CB0B45"/>
    <w:rsid w:val="00CB1A2C"/>
    <w:rsid w:val="00CB1B18"/>
    <w:rsid w:val="00CB1D50"/>
    <w:rsid w:val="00CB1EFA"/>
    <w:rsid w:val="00CB20B3"/>
    <w:rsid w:val="00CB21A2"/>
    <w:rsid w:val="00CB2494"/>
    <w:rsid w:val="00CB29F4"/>
    <w:rsid w:val="00CB30C6"/>
    <w:rsid w:val="00CB3478"/>
    <w:rsid w:val="00CB35F6"/>
    <w:rsid w:val="00CB3607"/>
    <w:rsid w:val="00CB3AB7"/>
    <w:rsid w:val="00CB417C"/>
    <w:rsid w:val="00CB485B"/>
    <w:rsid w:val="00CB4E90"/>
    <w:rsid w:val="00CB6745"/>
    <w:rsid w:val="00CB75F9"/>
    <w:rsid w:val="00CB771F"/>
    <w:rsid w:val="00CC0635"/>
    <w:rsid w:val="00CC0C26"/>
    <w:rsid w:val="00CC14BF"/>
    <w:rsid w:val="00CC1733"/>
    <w:rsid w:val="00CC1A60"/>
    <w:rsid w:val="00CC2BF4"/>
    <w:rsid w:val="00CC2F6B"/>
    <w:rsid w:val="00CC3415"/>
    <w:rsid w:val="00CC3562"/>
    <w:rsid w:val="00CC37AB"/>
    <w:rsid w:val="00CC3978"/>
    <w:rsid w:val="00CC3F3C"/>
    <w:rsid w:val="00CC54BB"/>
    <w:rsid w:val="00CC667C"/>
    <w:rsid w:val="00CC6E1C"/>
    <w:rsid w:val="00CC7884"/>
    <w:rsid w:val="00CC7CAD"/>
    <w:rsid w:val="00CC7E96"/>
    <w:rsid w:val="00CD0539"/>
    <w:rsid w:val="00CD0D8A"/>
    <w:rsid w:val="00CD0E06"/>
    <w:rsid w:val="00CD1240"/>
    <w:rsid w:val="00CD12CA"/>
    <w:rsid w:val="00CD242B"/>
    <w:rsid w:val="00CD2850"/>
    <w:rsid w:val="00CD2B94"/>
    <w:rsid w:val="00CD2EC6"/>
    <w:rsid w:val="00CD34CE"/>
    <w:rsid w:val="00CD3BFB"/>
    <w:rsid w:val="00CD3DCB"/>
    <w:rsid w:val="00CD40A2"/>
    <w:rsid w:val="00CD44A6"/>
    <w:rsid w:val="00CD5073"/>
    <w:rsid w:val="00CD50F2"/>
    <w:rsid w:val="00CD570C"/>
    <w:rsid w:val="00CD6596"/>
    <w:rsid w:val="00CD67D3"/>
    <w:rsid w:val="00CD6C28"/>
    <w:rsid w:val="00CD7007"/>
    <w:rsid w:val="00CD7593"/>
    <w:rsid w:val="00CE0BF1"/>
    <w:rsid w:val="00CE0E02"/>
    <w:rsid w:val="00CE0FD0"/>
    <w:rsid w:val="00CE15E8"/>
    <w:rsid w:val="00CE2243"/>
    <w:rsid w:val="00CE2338"/>
    <w:rsid w:val="00CE25B9"/>
    <w:rsid w:val="00CE2CA4"/>
    <w:rsid w:val="00CE3053"/>
    <w:rsid w:val="00CE46B7"/>
    <w:rsid w:val="00CE5023"/>
    <w:rsid w:val="00CE51D3"/>
    <w:rsid w:val="00CE52BA"/>
    <w:rsid w:val="00CE5A91"/>
    <w:rsid w:val="00CE5AFF"/>
    <w:rsid w:val="00CE6260"/>
    <w:rsid w:val="00CE6BE7"/>
    <w:rsid w:val="00CE6C72"/>
    <w:rsid w:val="00CE740B"/>
    <w:rsid w:val="00CF0DCF"/>
    <w:rsid w:val="00CF2A29"/>
    <w:rsid w:val="00CF2B7F"/>
    <w:rsid w:val="00CF2C55"/>
    <w:rsid w:val="00CF3945"/>
    <w:rsid w:val="00CF39A0"/>
    <w:rsid w:val="00CF3B24"/>
    <w:rsid w:val="00CF452B"/>
    <w:rsid w:val="00CF4675"/>
    <w:rsid w:val="00CF47AD"/>
    <w:rsid w:val="00CF4D90"/>
    <w:rsid w:val="00CF5247"/>
    <w:rsid w:val="00CF56A9"/>
    <w:rsid w:val="00CF58DE"/>
    <w:rsid w:val="00CF5BBE"/>
    <w:rsid w:val="00CF60C4"/>
    <w:rsid w:val="00CF6317"/>
    <w:rsid w:val="00CF6320"/>
    <w:rsid w:val="00CF6696"/>
    <w:rsid w:val="00CF6AE0"/>
    <w:rsid w:val="00CF6CAE"/>
    <w:rsid w:val="00CF6EF3"/>
    <w:rsid w:val="00D008BF"/>
    <w:rsid w:val="00D00A7C"/>
    <w:rsid w:val="00D02159"/>
    <w:rsid w:val="00D02D90"/>
    <w:rsid w:val="00D02F05"/>
    <w:rsid w:val="00D02F72"/>
    <w:rsid w:val="00D03113"/>
    <w:rsid w:val="00D038AA"/>
    <w:rsid w:val="00D03EE4"/>
    <w:rsid w:val="00D03F80"/>
    <w:rsid w:val="00D044C6"/>
    <w:rsid w:val="00D04635"/>
    <w:rsid w:val="00D061E8"/>
    <w:rsid w:val="00D063EB"/>
    <w:rsid w:val="00D068E8"/>
    <w:rsid w:val="00D06957"/>
    <w:rsid w:val="00D06F0D"/>
    <w:rsid w:val="00D07ADF"/>
    <w:rsid w:val="00D10AD1"/>
    <w:rsid w:val="00D10F5D"/>
    <w:rsid w:val="00D11A00"/>
    <w:rsid w:val="00D11D37"/>
    <w:rsid w:val="00D11E20"/>
    <w:rsid w:val="00D12215"/>
    <w:rsid w:val="00D126CB"/>
    <w:rsid w:val="00D131BC"/>
    <w:rsid w:val="00D13420"/>
    <w:rsid w:val="00D14001"/>
    <w:rsid w:val="00D14382"/>
    <w:rsid w:val="00D147A0"/>
    <w:rsid w:val="00D1490A"/>
    <w:rsid w:val="00D14A1C"/>
    <w:rsid w:val="00D14A84"/>
    <w:rsid w:val="00D15057"/>
    <w:rsid w:val="00D16D12"/>
    <w:rsid w:val="00D1700C"/>
    <w:rsid w:val="00D1751D"/>
    <w:rsid w:val="00D178B1"/>
    <w:rsid w:val="00D1793A"/>
    <w:rsid w:val="00D20B16"/>
    <w:rsid w:val="00D21913"/>
    <w:rsid w:val="00D2196F"/>
    <w:rsid w:val="00D21983"/>
    <w:rsid w:val="00D21D3A"/>
    <w:rsid w:val="00D23099"/>
    <w:rsid w:val="00D23A87"/>
    <w:rsid w:val="00D23BB3"/>
    <w:rsid w:val="00D23C29"/>
    <w:rsid w:val="00D24142"/>
    <w:rsid w:val="00D24A01"/>
    <w:rsid w:val="00D25361"/>
    <w:rsid w:val="00D26ABE"/>
    <w:rsid w:val="00D277AF"/>
    <w:rsid w:val="00D3035A"/>
    <w:rsid w:val="00D310F3"/>
    <w:rsid w:val="00D3167B"/>
    <w:rsid w:val="00D31764"/>
    <w:rsid w:val="00D32A78"/>
    <w:rsid w:val="00D33664"/>
    <w:rsid w:val="00D33C27"/>
    <w:rsid w:val="00D3450E"/>
    <w:rsid w:val="00D34550"/>
    <w:rsid w:val="00D346FE"/>
    <w:rsid w:val="00D34707"/>
    <w:rsid w:val="00D347B8"/>
    <w:rsid w:val="00D349F9"/>
    <w:rsid w:val="00D34AF3"/>
    <w:rsid w:val="00D34E0B"/>
    <w:rsid w:val="00D34EA4"/>
    <w:rsid w:val="00D3501E"/>
    <w:rsid w:val="00D35103"/>
    <w:rsid w:val="00D35175"/>
    <w:rsid w:val="00D35252"/>
    <w:rsid w:val="00D35968"/>
    <w:rsid w:val="00D35A98"/>
    <w:rsid w:val="00D35B5E"/>
    <w:rsid w:val="00D35F7C"/>
    <w:rsid w:val="00D3721E"/>
    <w:rsid w:val="00D37F37"/>
    <w:rsid w:val="00D40738"/>
    <w:rsid w:val="00D40B15"/>
    <w:rsid w:val="00D417FD"/>
    <w:rsid w:val="00D41E8C"/>
    <w:rsid w:val="00D42030"/>
    <w:rsid w:val="00D428FF"/>
    <w:rsid w:val="00D43312"/>
    <w:rsid w:val="00D4384B"/>
    <w:rsid w:val="00D44CB1"/>
    <w:rsid w:val="00D452D7"/>
    <w:rsid w:val="00D45A7A"/>
    <w:rsid w:val="00D45A88"/>
    <w:rsid w:val="00D45EFE"/>
    <w:rsid w:val="00D4670A"/>
    <w:rsid w:val="00D46DDB"/>
    <w:rsid w:val="00D471FE"/>
    <w:rsid w:val="00D47D9F"/>
    <w:rsid w:val="00D47E25"/>
    <w:rsid w:val="00D47EC4"/>
    <w:rsid w:val="00D50CB5"/>
    <w:rsid w:val="00D5164C"/>
    <w:rsid w:val="00D5171D"/>
    <w:rsid w:val="00D51864"/>
    <w:rsid w:val="00D51897"/>
    <w:rsid w:val="00D519CA"/>
    <w:rsid w:val="00D51B3E"/>
    <w:rsid w:val="00D5481A"/>
    <w:rsid w:val="00D54921"/>
    <w:rsid w:val="00D549A8"/>
    <w:rsid w:val="00D56B2F"/>
    <w:rsid w:val="00D56FDF"/>
    <w:rsid w:val="00D570C2"/>
    <w:rsid w:val="00D57974"/>
    <w:rsid w:val="00D57B25"/>
    <w:rsid w:val="00D60D25"/>
    <w:rsid w:val="00D616DA"/>
    <w:rsid w:val="00D6220D"/>
    <w:rsid w:val="00D62450"/>
    <w:rsid w:val="00D624A5"/>
    <w:rsid w:val="00D62581"/>
    <w:rsid w:val="00D62648"/>
    <w:rsid w:val="00D62A86"/>
    <w:rsid w:val="00D63221"/>
    <w:rsid w:val="00D643DE"/>
    <w:rsid w:val="00D6457D"/>
    <w:rsid w:val="00D64878"/>
    <w:rsid w:val="00D649D4"/>
    <w:rsid w:val="00D65027"/>
    <w:rsid w:val="00D65E38"/>
    <w:rsid w:val="00D66A25"/>
    <w:rsid w:val="00D66B4E"/>
    <w:rsid w:val="00D66C9C"/>
    <w:rsid w:val="00D66CDA"/>
    <w:rsid w:val="00D66DF1"/>
    <w:rsid w:val="00D66E50"/>
    <w:rsid w:val="00D675C3"/>
    <w:rsid w:val="00D678EB"/>
    <w:rsid w:val="00D700AD"/>
    <w:rsid w:val="00D70702"/>
    <w:rsid w:val="00D70899"/>
    <w:rsid w:val="00D70C69"/>
    <w:rsid w:val="00D70D1A"/>
    <w:rsid w:val="00D7139A"/>
    <w:rsid w:val="00D713F8"/>
    <w:rsid w:val="00D71895"/>
    <w:rsid w:val="00D71AF7"/>
    <w:rsid w:val="00D7226A"/>
    <w:rsid w:val="00D72403"/>
    <w:rsid w:val="00D73831"/>
    <w:rsid w:val="00D73975"/>
    <w:rsid w:val="00D73FAA"/>
    <w:rsid w:val="00D7444E"/>
    <w:rsid w:val="00D74A70"/>
    <w:rsid w:val="00D74A9B"/>
    <w:rsid w:val="00D74DAB"/>
    <w:rsid w:val="00D750B6"/>
    <w:rsid w:val="00D75538"/>
    <w:rsid w:val="00D762DA"/>
    <w:rsid w:val="00D763C4"/>
    <w:rsid w:val="00D76869"/>
    <w:rsid w:val="00D769DC"/>
    <w:rsid w:val="00D76B9E"/>
    <w:rsid w:val="00D77643"/>
    <w:rsid w:val="00D81190"/>
    <w:rsid w:val="00D81249"/>
    <w:rsid w:val="00D813E9"/>
    <w:rsid w:val="00D81912"/>
    <w:rsid w:val="00D81D2F"/>
    <w:rsid w:val="00D821EC"/>
    <w:rsid w:val="00D8226C"/>
    <w:rsid w:val="00D825EC"/>
    <w:rsid w:val="00D82705"/>
    <w:rsid w:val="00D82C50"/>
    <w:rsid w:val="00D83622"/>
    <w:rsid w:val="00D836F4"/>
    <w:rsid w:val="00D837FE"/>
    <w:rsid w:val="00D83978"/>
    <w:rsid w:val="00D83B51"/>
    <w:rsid w:val="00D84300"/>
    <w:rsid w:val="00D844CA"/>
    <w:rsid w:val="00D84506"/>
    <w:rsid w:val="00D8451F"/>
    <w:rsid w:val="00D84525"/>
    <w:rsid w:val="00D84F0B"/>
    <w:rsid w:val="00D8518C"/>
    <w:rsid w:val="00D854A5"/>
    <w:rsid w:val="00D858CE"/>
    <w:rsid w:val="00D86C2B"/>
    <w:rsid w:val="00D86CDE"/>
    <w:rsid w:val="00D8706E"/>
    <w:rsid w:val="00D87A13"/>
    <w:rsid w:val="00D87A74"/>
    <w:rsid w:val="00D87B7B"/>
    <w:rsid w:val="00D87BA3"/>
    <w:rsid w:val="00D90395"/>
    <w:rsid w:val="00D908AC"/>
    <w:rsid w:val="00D91054"/>
    <w:rsid w:val="00D9141E"/>
    <w:rsid w:val="00D915A9"/>
    <w:rsid w:val="00D91ED8"/>
    <w:rsid w:val="00D92053"/>
    <w:rsid w:val="00D924CD"/>
    <w:rsid w:val="00D93345"/>
    <w:rsid w:val="00D9380E"/>
    <w:rsid w:val="00D94031"/>
    <w:rsid w:val="00D94066"/>
    <w:rsid w:val="00D941FB"/>
    <w:rsid w:val="00D959AC"/>
    <w:rsid w:val="00D95BD2"/>
    <w:rsid w:val="00D95C25"/>
    <w:rsid w:val="00D9671C"/>
    <w:rsid w:val="00D9705A"/>
    <w:rsid w:val="00D97DFF"/>
    <w:rsid w:val="00D97E88"/>
    <w:rsid w:val="00DA03CD"/>
    <w:rsid w:val="00DA045E"/>
    <w:rsid w:val="00DA0734"/>
    <w:rsid w:val="00DA0B22"/>
    <w:rsid w:val="00DA1DD8"/>
    <w:rsid w:val="00DA352E"/>
    <w:rsid w:val="00DA4ED2"/>
    <w:rsid w:val="00DA5659"/>
    <w:rsid w:val="00DA5BD7"/>
    <w:rsid w:val="00DA6207"/>
    <w:rsid w:val="00DA66DF"/>
    <w:rsid w:val="00DA6B77"/>
    <w:rsid w:val="00DA757F"/>
    <w:rsid w:val="00DA75CA"/>
    <w:rsid w:val="00DB016A"/>
    <w:rsid w:val="00DB0E68"/>
    <w:rsid w:val="00DB10AA"/>
    <w:rsid w:val="00DB120D"/>
    <w:rsid w:val="00DB19E5"/>
    <w:rsid w:val="00DB1B6D"/>
    <w:rsid w:val="00DB2381"/>
    <w:rsid w:val="00DB3F4E"/>
    <w:rsid w:val="00DB4070"/>
    <w:rsid w:val="00DB487F"/>
    <w:rsid w:val="00DB5110"/>
    <w:rsid w:val="00DB51FB"/>
    <w:rsid w:val="00DB556A"/>
    <w:rsid w:val="00DB6298"/>
    <w:rsid w:val="00DB6B9D"/>
    <w:rsid w:val="00DB6E72"/>
    <w:rsid w:val="00DB75A8"/>
    <w:rsid w:val="00DB7C60"/>
    <w:rsid w:val="00DB7FA4"/>
    <w:rsid w:val="00DC0A3A"/>
    <w:rsid w:val="00DC0A42"/>
    <w:rsid w:val="00DC0C65"/>
    <w:rsid w:val="00DC0D35"/>
    <w:rsid w:val="00DC16E0"/>
    <w:rsid w:val="00DC173C"/>
    <w:rsid w:val="00DC1A45"/>
    <w:rsid w:val="00DC2B64"/>
    <w:rsid w:val="00DC2BEA"/>
    <w:rsid w:val="00DC2E5E"/>
    <w:rsid w:val="00DC4F9E"/>
    <w:rsid w:val="00DC5449"/>
    <w:rsid w:val="00DC5BD2"/>
    <w:rsid w:val="00DC5F66"/>
    <w:rsid w:val="00DC6716"/>
    <w:rsid w:val="00DC6CF0"/>
    <w:rsid w:val="00DC7C2E"/>
    <w:rsid w:val="00DD056A"/>
    <w:rsid w:val="00DD0C8D"/>
    <w:rsid w:val="00DD1294"/>
    <w:rsid w:val="00DD1620"/>
    <w:rsid w:val="00DD167A"/>
    <w:rsid w:val="00DD3048"/>
    <w:rsid w:val="00DD30A1"/>
    <w:rsid w:val="00DD3663"/>
    <w:rsid w:val="00DD37E6"/>
    <w:rsid w:val="00DD3A0E"/>
    <w:rsid w:val="00DD3D41"/>
    <w:rsid w:val="00DD429C"/>
    <w:rsid w:val="00DD48D4"/>
    <w:rsid w:val="00DD55BE"/>
    <w:rsid w:val="00DD583B"/>
    <w:rsid w:val="00DD5A78"/>
    <w:rsid w:val="00DD5DD6"/>
    <w:rsid w:val="00DD692E"/>
    <w:rsid w:val="00DD6974"/>
    <w:rsid w:val="00DD6D1C"/>
    <w:rsid w:val="00DD7834"/>
    <w:rsid w:val="00DE0195"/>
    <w:rsid w:val="00DE0590"/>
    <w:rsid w:val="00DE062E"/>
    <w:rsid w:val="00DE13F3"/>
    <w:rsid w:val="00DE150F"/>
    <w:rsid w:val="00DE1516"/>
    <w:rsid w:val="00DE1661"/>
    <w:rsid w:val="00DE166F"/>
    <w:rsid w:val="00DE1E54"/>
    <w:rsid w:val="00DE2215"/>
    <w:rsid w:val="00DE25DF"/>
    <w:rsid w:val="00DE2F76"/>
    <w:rsid w:val="00DE307A"/>
    <w:rsid w:val="00DE3A08"/>
    <w:rsid w:val="00DE5403"/>
    <w:rsid w:val="00DE5593"/>
    <w:rsid w:val="00DE5615"/>
    <w:rsid w:val="00DE5751"/>
    <w:rsid w:val="00DE5F25"/>
    <w:rsid w:val="00DE6090"/>
    <w:rsid w:val="00DE689C"/>
    <w:rsid w:val="00DE6D3B"/>
    <w:rsid w:val="00DE6D95"/>
    <w:rsid w:val="00DE70FA"/>
    <w:rsid w:val="00DE7166"/>
    <w:rsid w:val="00DE7206"/>
    <w:rsid w:val="00DE735A"/>
    <w:rsid w:val="00DE73C9"/>
    <w:rsid w:val="00DE7549"/>
    <w:rsid w:val="00DE76EE"/>
    <w:rsid w:val="00DE7A45"/>
    <w:rsid w:val="00DE7C74"/>
    <w:rsid w:val="00DF0A67"/>
    <w:rsid w:val="00DF0A96"/>
    <w:rsid w:val="00DF1A36"/>
    <w:rsid w:val="00DF2379"/>
    <w:rsid w:val="00DF3102"/>
    <w:rsid w:val="00DF339E"/>
    <w:rsid w:val="00DF3760"/>
    <w:rsid w:val="00DF3B90"/>
    <w:rsid w:val="00DF4738"/>
    <w:rsid w:val="00DF47A2"/>
    <w:rsid w:val="00DF4EC1"/>
    <w:rsid w:val="00DF5298"/>
    <w:rsid w:val="00DF719F"/>
    <w:rsid w:val="00DF73F9"/>
    <w:rsid w:val="00DF7A9B"/>
    <w:rsid w:val="00E00E1A"/>
    <w:rsid w:val="00E0119B"/>
    <w:rsid w:val="00E01621"/>
    <w:rsid w:val="00E0246E"/>
    <w:rsid w:val="00E0290E"/>
    <w:rsid w:val="00E02938"/>
    <w:rsid w:val="00E029CA"/>
    <w:rsid w:val="00E02B39"/>
    <w:rsid w:val="00E02EDE"/>
    <w:rsid w:val="00E034FF"/>
    <w:rsid w:val="00E03CBA"/>
    <w:rsid w:val="00E03DCD"/>
    <w:rsid w:val="00E04FCE"/>
    <w:rsid w:val="00E051CE"/>
    <w:rsid w:val="00E052E2"/>
    <w:rsid w:val="00E05CBA"/>
    <w:rsid w:val="00E06801"/>
    <w:rsid w:val="00E06B5B"/>
    <w:rsid w:val="00E071C1"/>
    <w:rsid w:val="00E07CD6"/>
    <w:rsid w:val="00E100B7"/>
    <w:rsid w:val="00E1078A"/>
    <w:rsid w:val="00E1177C"/>
    <w:rsid w:val="00E11E44"/>
    <w:rsid w:val="00E12155"/>
    <w:rsid w:val="00E121A2"/>
    <w:rsid w:val="00E12793"/>
    <w:rsid w:val="00E12B1E"/>
    <w:rsid w:val="00E1330A"/>
    <w:rsid w:val="00E13B13"/>
    <w:rsid w:val="00E13BAC"/>
    <w:rsid w:val="00E142D4"/>
    <w:rsid w:val="00E14620"/>
    <w:rsid w:val="00E147CE"/>
    <w:rsid w:val="00E1529A"/>
    <w:rsid w:val="00E165C3"/>
    <w:rsid w:val="00E16D0D"/>
    <w:rsid w:val="00E179C6"/>
    <w:rsid w:val="00E17ED1"/>
    <w:rsid w:val="00E17F75"/>
    <w:rsid w:val="00E17FD3"/>
    <w:rsid w:val="00E20071"/>
    <w:rsid w:val="00E2082F"/>
    <w:rsid w:val="00E210C2"/>
    <w:rsid w:val="00E21C04"/>
    <w:rsid w:val="00E2211D"/>
    <w:rsid w:val="00E23C7B"/>
    <w:rsid w:val="00E23D5D"/>
    <w:rsid w:val="00E23D60"/>
    <w:rsid w:val="00E242DC"/>
    <w:rsid w:val="00E25986"/>
    <w:rsid w:val="00E25D75"/>
    <w:rsid w:val="00E2686C"/>
    <w:rsid w:val="00E26B58"/>
    <w:rsid w:val="00E26D8C"/>
    <w:rsid w:val="00E27052"/>
    <w:rsid w:val="00E27AB8"/>
    <w:rsid w:val="00E27DE4"/>
    <w:rsid w:val="00E27FF8"/>
    <w:rsid w:val="00E3096C"/>
    <w:rsid w:val="00E3116B"/>
    <w:rsid w:val="00E31B74"/>
    <w:rsid w:val="00E31C03"/>
    <w:rsid w:val="00E32375"/>
    <w:rsid w:val="00E3266F"/>
    <w:rsid w:val="00E329A8"/>
    <w:rsid w:val="00E33B51"/>
    <w:rsid w:val="00E342CE"/>
    <w:rsid w:val="00E35BBC"/>
    <w:rsid w:val="00E3605A"/>
    <w:rsid w:val="00E36667"/>
    <w:rsid w:val="00E36912"/>
    <w:rsid w:val="00E36AC6"/>
    <w:rsid w:val="00E371A8"/>
    <w:rsid w:val="00E371BE"/>
    <w:rsid w:val="00E378E4"/>
    <w:rsid w:val="00E40170"/>
    <w:rsid w:val="00E407DD"/>
    <w:rsid w:val="00E41227"/>
    <w:rsid w:val="00E41C73"/>
    <w:rsid w:val="00E42655"/>
    <w:rsid w:val="00E42804"/>
    <w:rsid w:val="00E42E0B"/>
    <w:rsid w:val="00E4314C"/>
    <w:rsid w:val="00E4321D"/>
    <w:rsid w:val="00E44652"/>
    <w:rsid w:val="00E45B36"/>
    <w:rsid w:val="00E463C3"/>
    <w:rsid w:val="00E46FAF"/>
    <w:rsid w:val="00E4799F"/>
    <w:rsid w:val="00E50350"/>
    <w:rsid w:val="00E50E2A"/>
    <w:rsid w:val="00E516AA"/>
    <w:rsid w:val="00E516E3"/>
    <w:rsid w:val="00E51E5F"/>
    <w:rsid w:val="00E52643"/>
    <w:rsid w:val="00E52ABF"/>
    <w:rsid w:val="00E5371B"/>
    <w:rsid w:val="00E53A03"/>
    <w:rsid w:val="00E53EA6"/>
    <w:rsid w:val="00E54057"/>
    <w:rsid w:val="00E5449B"/>
    <w:rsid w:val="00E544BB"/>
    <w:rsid w:val="00E5450B"/>
    <w:rsid w:val="00E556F1"/>
    <w:rsid w:val="00E5572D"/>
    <w:rsid w:val="00E56FE9"/>
    <w:rsid w:val="00E574C3"/>
    <w:rsid w:val="00E57D6B"/>
    <w:rsid w:val="00E6073C"/>
    <w:rsid w:val="00E60EAE"/>
    <w:rsid w:val="00E60FE8"/>
    <w:rsid w:val="00E6153F"/>
    <w:rsid w:val="00E61697"/>
    <w:rsid w:val="00E61A1A"/>
    <w:rsid w:val="00E61CA4"/>
    <w:rsid w:val="00E62CC3"/>
    <w:rsid w:val="00E63BDC"/>
    <w:rsid w:val="00E63C77"/>
    <w:rsid w:val="00E63CD2"/>
    <w:rsid w:val="00E63E67"/>
    <w:rsid w:val="00E6538E"/>
    <w:rsid w:val="00E655D3"/>
    <w:rsid w:val="00E67C40"/>
    <w:rsid w:val="00E7038C"/>
    <w:rsid w:val="00E70578"/>
    <w:rsid w:val="00E7159E"/>
    <w:rsid w:val="00E715F5"/>
    <w:rsid w:val="00E7174A"/>
    <w:rsid w:val="00E71B2D"/>
    <w:rsid w:val="00E727CC"/>
    <w:rsid w:val="00E73769"/>
    <w:rsid w:val="00E73786"/>
    <w:rsid w:val="00E73F10"/>
    <w:rsid w:val="00E7426D"/>
    <w:rsid w:val="00E74568"/>
    <w:rsid w:val="00E74719"/>
    <w:rsid w:val="00E748E4"/>
    <w:rsid w:val="00E74990"/>
    <w:rsid w:val="00E75321"/>
    <w:rsid w:val="00E75337"/>
    <w:rsid w:val="00E75602"/>
    <w:rsid w:val="00E75CF5"/>
    <w:rsid w:val="00E76245"/>
    <w:rsid w:val="00E76406"/>
    <w:rsid w:val="00E768DF"/>
    <w:rsid w:val="00E76986"/>
    <w:rsid w:val="00E76ADC"/>
    <w:rsid w:val="00E7709A"/>
    <w:rsid w:val="00E773F1"/>
    <w:rsid w:val="00E77434"/>
    <w:rsid w:val="00E77F65"/>
    <w:rsid w:val="00E80429"/>
    <w:rsid w:val="00E80ED9"/>
    <w:rsid w:val="00E828EC"/>
    <w:rsid w:val="00E83549"/>
    <w:rsid w:val="00E83900"/>
    <w:rsid w:val="00E845C3"/>
    <w:rsid w:val="00E84B24"/>
    <w:rsid w:val="00E851D1"/>
    <w:rsid w:val="00E85FEA"/>
    <w:rsid w:val="00E86328"/>
    <w:rsid w:val="00E86371"/>
    <w:rsid w:val="00E86613"/>
    <w:rsid w:val="00E86CB4"/>
    <w:rsid w:val="00E86D8C"/>
    <w:rsid w:val="00E86F27"/>
    <w:rsid w:val="00E86FE9"/>
    <w:rsid w:val="00E87028"/>
    <w:rsid w:val="00E870E3"/>
    <w:rsid w:val="00E87117"/>
    <w:rsid w:val="00E87DAF"/>
    <w:rsid w:val="00E90CAE"/>
    <w:rsid w:val="00E91973"/>
    <w:rsid w:val="00E92C83"/>
    <w:rsid w:val="00E92EAA"/>
    <w:rsid w:val="00E936E6"/>
    <w:rsid w:val="00E945EC"/>
    <w:rsid w:val="00E950A8"/>
    <w:rsid w:val="00E95CBB"/>
    <w:rsid w:val="00E967F7"/>
    <w:rsid w:val="00E97016"/>
    <w:rsid w:val="00EA02D5"/>
    <w:rsid w:val="00EA070C"/>
    <w:rsid w:val="00EA168B"/>
    <w:rsid w:val="00EA1FBC"/>
    <w:rsid w:val="00EA2448"/>
    <w:rsid w:val="00EA2EE0"/>
    <w:rsid w:val="00EA3093"/>
    <w:rsid w:val="00EA34E1"/>
    <w:rsid w:val="00EA4326"/>
    <w:rsid w:val="00EA486A"/>
    <w:rsid w:val="00EA508F"/>
    <w:rsid w:val="00EA64D1"/>
    <w:rsid w:val="00EA65D7"/>
    <w:rsid w:val="00EA665F"/>
    <w:rsid w:val="00EA6840"/>
    <w:rsid w:val="00EA6E0C"/>
    <w:rsid w:val="00EA769B"/>
    <w:rsid w:val="00EB0854"/>
    <w:rsid w:val="00EB085C"/>
    <w:rsid w:val="00EB1024"/>
    <w:rsid w:val="00EB11AE"/>
    <w:rsid w:val="00EB1210"/>
    <w:rsid w:val="00EB1774"/>
    <w:rsid w:val="00EB28AC"/>
    <w:rsid w:val="00EB3388"/>
    <w:rsid w:val="00EB341B"/>
    <w:rsid w:val="00EB3BAA"/>
    <w:rsid w:val="00EB4D47"/>
    <w:rsid w:val="00EB7DD3"/>
    <w:rsid w:val="00EB7ED5"/>
    <w:rsid w:val="00EC078F"/>
    <w:rsid w:val="00EC0F95"/>
    <w:rsid w:val="00EC13E3"/>
    <w:rsid w:val="00EC1B7D"/>
    <w:rsid w:val="00EC1E8F"/>
    <w:rsid w:val="00EC1F57"/>
    <w:rsid w:val="00EC22C8"/>
    <w:rsid w:val="00EC247D"/>
    <w:rsid w:val="00EC2E5A"/>
    <w:rsid w:val="00EC34A3"/>
    <w:rsid w:val="00EC351A"/>
    <w:rsid w:val="00EC4D5C"/>
    <w:rsid w:val="00EC4F85"/>
    <w:rsid w:val="00EC62C8"/>
    <w:rsid w:val="00EC674A"/>
    <w:rsid w:val="00EC6DEC"/>
    <w:rsid w:val="00EC7663"/>
    <w:rsid w:val="00EC7A1C"/>
    <w:rsid w:val="00EC7FBA"/>
    <w:rsid w:val="00ED0C0E"/>
    <w:rsid w:val="00ED0E23"/>
    <w:rsid w:val="00ED149E"/>
    <w:rsid w:val="00ED14F7"/>
    <w:rsid w:val="00ED1A5A"/>
    <w:rsid w:val="00ED1B91"/>
    <w:rsid w:val="00ED1BE9"/>
    <w:rsid w:val="00ED2B4B"/>
    <w:rsid w:val="00ED2B9E"/>
    <w:rsid w:val="00ED371D"/>
    <w:rsid w:val="00ED4A28"/>
    <w:rsid w:val="00ED54F4"/>
    <w:rsid w:val="00ED5D2E"/>
    <w:rsid w:val="00ED6488"/>
    <w:rsid w:val="00ED67BF"/>
    <w:rsid w:val="00ED6E94"/>
    <w:rsid w:val="00ED71AB"/>
    <w:rsid w:val="00ED7535"/>
    <w:rsid w:val="00ED75A0"/>
    <w:rsid w:val="00ED7A52"/>
    <w:rsid w:val="00ED7A73"/>
    <w:rsid w:val="00EE048A"/>
    <w:rsid w:val="00EE0D85"/>
    <w:rsid w:val="00EE196E"/>
    <w:rsid w:val="00EE1E23"/>
    <w:rsid w:val="00EE1E30"/>
    <w:rsid w:val="00EE2029"/>
    <w:rsid w:val="00EE31DE"/>
    <w:rsid w:val="00EE34A9"/>
    <w:rsid w:val="00EE360D"/>
    <w:rsid w:val="00EE371A"/>
    <w:rsid w:val="00EE3DC5"/>
    <w:rsid w:val="00EE4236"/>
    <w:rsid w:val="00EE4DD8"/>
    <w:rsid w:val="00EE5CB2"/>
    <w:rsid w:val="00EE741B"/>
    <w:rsid w:val="00EE76F5"/>
    <w:rsid w:val="00EF03C0"/>
    <w:rsid w:val="00EF05D2"/>
    <w:rsid w:val="00EF101D"/>
    <w:rsid w:val="00EF1627"/>
    <w:rsid w:val="00EF1662"/>
    <w:rsid w:val="00EF1870"/>
    <w:rsid w:val="00EF1D83"/>
    <w:rsid w:val="00EF29DA"/>
    <w:rsid w:val="00EF2AF2"/>
    <w:rsid w:val="00EF2BBD"/>
    <w:rsid w:val="00EF2C70"/>
    <w:rsid w:val="00EF302F"/>
    <w:rsid w:val="00EF31C2"/>
    <w:rsid w:val="00EF454B"/>
    <w:rsid w:val="00EF4CD4"/>
    <w:rsid w:val="00EF4DA8"/>
    <w:rsid w:val="00EF4FB6"/>
    <w:rsid w:val="00EF5256"/>
    <w:rsid w:val="00EF52E2"/>
    <w:rsid w:val="00EF5B63"/>
    <w:rsid w:val="00EF5EC9"/>
    <w:rsid w:val="00EF7A2F"/>
    <w:rsid w:val="00EF7E17"/>
    <w:rsid w:val="00F00232"/>
    <w:rsid w:val="00F00767"/>
    <w:rsid w:val="00F00C25"/>
    <w:rsid w:val="00F023A0"/>
    <w:rsid w:val="00F023D3"/>
    <w:rsid w:val="00F029C1"/>
    <w:rsid w:val="00F03638"/>
    <w:rsid w:val="00F0383C"/>
    <w:rsid w:val="00F03B7D"/>
    <w:rsid w:val="00F0435A"/>
    <w:rsid w:val="00F04D43"/>
    <w:rsid w:val="00F04E41"/>
    <w:rsid w:val="00F05928"/>
    <w:rsid w:val="00F0594B"/>
    <w:rsid w:val="00F059C9"/>
    <w:rsid w:val="00F05D7E"/>
    <w:rsid w:val="00F1006E"/>
    <w:rsid w:val="00F1076C"/>
    <w:rsid w:val="00F113E5"/>
    <w:rsid w:val="00F114C1"/>
    <w:rsid w:val="00F11F56"/>
    <w:rsid w:val="00F127E4"/>
    <w:rsid w:val="00F128BC"/>
    <w:rsid w:val="00F12D06"/>
    <w:rsid w:val="00F13CB8"/>
    <w:rsid w:val="00F14218"/>
    <w:rsid w:val="00F14738"/>
    <w:rsid w:val="00F15496"/>
    <w:rsid w:val="00F15DBB"/>
    <w:rsid w:val="00F15DCF"/>
    <w:rsid w:val="00F1631E"/>
    <w:rsid w:val="00F16BED"/>
    <w:rsid w:val="00F16E7C"/>
    <w:rsid w:val="00F1758F"/>
    <w:rsid w:val="00F17840"/>
    <w:rsid w:val="00F2095D"/>
    <w:rsid w:val="00F20BCE"/>
    <w:rsid w:val="00F210F0"/>
    <w:rsid w:val="00F21409"/>
    <w:rsid w:val="00F22585"/>
    <w:rsid w:val="00F22D14"/>
    <w:rsid w:val="00F230A7"/>
    <w:rsid w:val="00F24980"/>
    <w:rsid w:val="00F24E5C"/>
    <w:rsid w:val="00F25288"/>
    <w:rsid w:val="00F25E32"/>
    <w:rsid w:val="00F26065"/>
    <w:rsid w:val="00F276DD"/>
    <w:rsid w:val="00F27FB4"/>
    <w:rsid w:val="00F305F2"/>
    <w:rsid w:val="00F30E00"/>
    <w:rsid w:val="00F31097"/>
    <w:rsid w:val="00F31834"/>
    <w:rsid w:val="00F31952"/>
    <w:rsid w:val="00F3198C"/>
    <w:rsid w:val="00F32C44"/>
    <w:rsid w:val="00F33B75"/>
    <w:rsid w:val="00F3445E"/>
    <w:rsid w:val="00F3450E"/>
    <w:rsid w:val="00F346DA"/>
    <w:rsid w:val="00F349E3"/>
    <w:rsid w:val="00F35F97"/>
    <w:rsid w:val="00F36A32"/>
    <w:rsid w:val="00F36C6A"/>
    <w:rsid w:val="00F36CED"/>
    <w:rsid w:val="00F374A0"/>
    <w:rsid w:val="00F375D4"/>
    <w:rsid w:val="00F37F18"/>
    <w:rsid w:val="00F41779"/>
    <w:rsid w:val="00F421D2"/>
    <w:rsid w:val="00F426D2"/>
    <w:rsid w:val="00F42C34"/>
    <w:rsid w:val="00F43147"/>
    <w:rsid w:val="00F43A20"/>
    <w:rsid w:val="00F44157"/>
    <w:rsid w:val="00F4415A"/>
    <w:rsid w:val="00F446FE"/>
    <w:rsid w:val="00F45B78"/>
    <w:rsid w:val="00F45BE1"/>
    <w:rsid w:val="00F45C0F"/>
    <w:rsid w:val="00F45DA9"/>
    <w:rsid w:val="00F45E8E"/>
    <w:rsid w:val="00F45E97"/>
    <w:rsid w:val="00F45F73"/>
    <w:rsid w:val="00F46396"/>
    <w:rsid w:val="00F46DB0"/>
    <w:rsid w:val="00F46E21"/>
    <w:rsid w:val="00F47030"/>
    <w:rsid w:val="00F50313"/>
    <w:rsid w:val="00F503C7"/>
    <w:rsid w:val="00F503FE"/>
    <w:rsid w:val="00F505C4"/>
    <w:rsid w:val="00F50A02"/>
    <w:rsid w:val="00F51481"/>
    <w:rsid w:val="00F523E8"/>
    <w:rsid w:val="00F52C0D"/>
    <w:rsid w:val="00F538BD"/>
    <w:rsid w:val="00F54417"/>
    <w:rsid w:val="00F551BF"/>
    <w:rsid w:val="00F5598E"/>
    <w:rsid w:val="00F55FA8"/>
    <w:rsid w:val="00F55FF9"/>
    <w:rsid w:val="00F56567"/>
    <w:rsid w:val="00F56EA3"/>
    <w:rsid w:val="00F5710B"/>
    <w:rsid w:val="00F57A99"/>
    <w:rsid w:val="00F57F08"/>
    <w:rsid w:val="00F6047D"/>
    <w:rsid w:val="00F60A61"/>
    <w:rsid w:val="00F60F2B"/>
    <w:rsid w:val="00F62D71"/>
    <w:rsid w:val="00F63581"/>
    <w:rsid w:val="00F63B17"/>
    <w:rsid w:val="00F63B69"/>
    <w:rsid w:val="00F63FE4"/>
    <w:rsid w:val="00F6414B"/>
    <w:rsid w:val="00F643B6"/>
    <w:rsid w:val="00F64421"/>
    <w:rsid w:val="00F644FC"/>
    <w:rsid w:val="00F6463A"/>
    <w:rsid w:val="00F6474D"/>
    <w:rsid w:val="00F65294"/>
    <w:rsid w:val="00F65359"/>
    <w:rsid w:val="00F65390"/>
    <w:rsid w:val="00F6550D"/>
    <w:rsid w:val="00F65ABC"/>
    <w:rsid w:val="00F65B27"/>
    <w:rsid w:val="00F66033"/>
    <w:rsid w:val="00F6649D"/>
    <w:rsid w:val="00F667CD"/>
    <w:rsid w:val="00F66814"/>
    <w:rsid w:val="00F66F40"/>
    <w:rsid w:val="00F675FF"/>
    <w:rsid w:val="00F676F5"/>
    <w:rsid w:val="00F67736"/>
    <w:rsid w:val="00F678D5"/>
    <w:rsid w:val="00F702D0"/>
    <w:rsid w:val="00F70994"/>
    <w:rsid w:val="00F70C6E"/>
    <w:rsid w:val="00F71116"/>
    <w:rsid w:val="00F72085"/>
    <w:rsid w:val="00F72526"/>
    <w:rsid w:val="00F73886"/>
    <w:rsid w:val="00F7420B"/>
    <w:rsid w:val="00F74C5A"/>
    <w:rsid w:val="00F74C9A"/>
    <w:rsid w:val="00F75A2A"/>
    <w:rsid w:val="00F76B82"/>
    <w:rsid w:val="00F76E88"/>
    <w:rsid w:val="00F770DA"/>
    <w:rsid w:val="00F77202"/>
    <w:rsid w:val="00F77ED3"/>
    <w:rsid w:val="00F803A3"/>
    <w:rsid w:val="00F812BA"/>
    <w:rsid w:val="00F818BA"/>
    <w:rsid w:val="00F8365F"/>
    <w:rsid w:val="00F83AB6"/>
    <w:rsid w:val="00F83C07"/>
    <w:rsid w:val="00F84195"/>
    <w:rsid w:val="00F8576A"/>
    <w:rsid w:val="00F86979"/>
    <w:rsid w:val="00F86EAE"/>
    <w:rsid w:val="00F87566"/>
    <w:rsid w:val="00F87D7F"/>
    <w:rsid w:val="00F87E84"/>
    <w:rsid w:val="00F90320"/>
    <w:rsid w:val="00F9034A"/>
    <w:rsid w:val="00F90F3C"/>
    <w:rsid w:val="00F91421"/>
    <w:rsid w:val="00F91D07"/>
    <w:rsid w:val="00F924AC"/>
    <w:rsid w:val="00F92CDA"/>
    <w:rsid w:val="00F92DCB"/>
    <w:rsid w:val="00F92EC7"/>
    <w:rsid w:val="00F93BC1"/>
    <w:rsid w:val="00F94228"/>
    <w:rsid w:val="00F945D4"/>
    <w:rsid w:val="00F94A49"/>
    <w:rsid w:val="00F94AFA"/>
    <w:rsid w:val="00F94BB3"/>
    <w:rsid w:val="00F95094"/>
    <w:rsid w:val="00F957AA"/>
    <w:rsid w:val="00F95822"/>
    <w:rsid w:val="00F95929"/>
    <w:rsid w:val="00F959E8"/>
    <w:rsid w:val="00F95BBA"/>
    <w:rsid w:val="00F9642C"/>
    <w:rsid w:val="00F977AF"/>
    <w:rsid w:val="00F97E93"/>
    <w:rsid w:val="00F97F5A"/>
    <w:rsid w:val="00F97F92"/>
    <w:rsid w:val="00F97FAE"/>
    <w:rsid w:val="00FA0926"/>
    <w:rsid w:val="00FA0AD1"/>
    <w:rsid w:val="00FA0C53"/>
    <w:rsid w:val="00FA1962"/>
    <w:rsid w:val="00FA1E61"/>
    <w:rsid w:val="00FA1EE5"/>
    <w:rsid w:val="00FA27DB"/>
    <w:rsid w:val="00FA310A"/>
    <w:rsid w:val="00FA3838"/>
    <w:rsid w:val="00FA3AEB"/>
    <w:rsid w:val="00FA3B8C"/>
    <w:rsid w:val="00FA4225"/>
    <w:rsid w:val="00FA5059"/>
    <w:rsid w:val="00FA693C"/>
    <w:rsid w:val="00FA6C5B"/>
    <w:rsid w:val="00FA6DED"/>
    <w:rsid w:val="00FA6E50"/>
    <w:rsid w:val="00FA6F92"/>
    <w:rsid w:val="00FB014B"/>
    <w:rsid w:val="00FB0828"/>
    <w:rsid w:val="00FB2431"/>
    <w:rsid w:val="00FB2682"/>
    <w:rsid w:val="00FB2B85"/>
    <w:rsid w:val="00FB2E2E"/>
    <w:rsid w:val="00FB35BD"/>
    <w:rsid w:val="00FB39AD"/>
    <w:rsid w:val="00FB3DC7"/>
    <w:rsid w:val="00FB3F01"/>
    <w:rsid w:val="00FB3F12"/>
    <w:rsid w:val="00FB47CB"/>
    <w:rsid w:val="00FB4BBA"/>
    <w:rsid w:val="00FB4EC8"/>
    <w:rsid w:val="00FB505E"/>
    <w:rsid w:val="00FB5177"/>
    <w:rsid w:val="00FB52C0"/>
    <w:rsid w:val="00FB5B3F"/>
    <w:rsid w:val="00FB5B4C"/>
    <w:rsid w:val="00FB5D44"/>
    <w:rsid w:val="00FB6596"/>
    <w:rsid w:val="00FB6742"/>
    <w:rsid w:val="00FB725A"/>
    <w:rsid w:val="00FB7465"/>
    <w:rsid w:val="00FB747B"/>
    <w:rsid w:val="00FB74C0"/>
    <w:rsid w:val="00FB7697"/>
    <w:rsid w:val="00FB777F"/>
    <w:rsid w:val="00FB7A72"/>
    <w:rsid w:val="00FC0835"/>
    <w:rsid w:val="00FC08B8"/>
    <w:rsid w:val="00FC0BDC"/>
    <w:rsid w:val="00FC17AC"/>
    <w:rsid w:val="00FC22A1"/>
    <w:rsid w:val="00FC325D"/>
    <w:rsid w:val="00FC4652"/>
    <w:rsid w:val="00FC4A8B"/>
    <w:rsid w:val="00FC5233"/>
    <w:rsid w:val="00FC54C5"/>
    <w:rsid w:val="00FC5E29"/>
    <w:rsid w:val="00FC62DF"/>
    <w:rsid w:val="00FC6871"/>
    <w:rsid w:val="00FC6904"/>
    <w:rsid w:val="00FC6A22"/>
    <w:rsid w:val="00FC6AEE"/>
    <w:rsid w:val="00FC76AB"/>
    <w:rsid w:val="00FC7A81"/>
    <w:rsid w:val="00FD071D"/>
    <w:rsid w:val="00FD0CC3"/>
    <w:rsid w:val="00FD0E87"/>
    <w:rsid w:val="00FD104F"/>
    <w:rsid w:val="00FD167F"/>
    <w:rsid w:val="00FD205A"/>
    <w:rsid w:val="00FD234D"/>
    <w:rsid w:val="00FD2952"/>
    <w:rsid w:val="00FD29C4"/>
    <w:rsid w:val="00FD3EE9"/>
    <w:rsid w:val="00FD4131"/>
    <w:rsid w:val="00FD46AC"/>
    <w:rsid w:val="00FD4777"/>
    <w:rsid w:val="00FD4E7C"/>
    <w:rsid w:val="00FD4F32"/>
    <w:rsid w:val="00FD513E"/>
    <w:rsid w:val="00FD51BD"/>
    <w:rsid w:val="00FD5768"/>
    <w:rsid w:val="00FD5E23"/>
    <w:rsid w:val="00FD7160"/>
    <w:rsid w:val="00FD73F5"/>
    <w:rsid w:val="00FD7B45"/>
    <w:rsid w:val="00FD7E32"/>
    <w:rsid w:val="00FD7FCB"/>
    <w:rsid w:val="00FE0438"/>
    <w:rsid w:val="00FE0E41"/>
    <w:rsid w:val="00FE0F84"/>
    <w:rsid w:val="00FE10A4"/>
    <w:rsid w:val="00FE1D16"/>
    <w:rsid w:val="00FE2802"/>
    <w:rsid w:val="00FE297A"/>
    <w:rsid w:val="00FE2F94"/>
    <w:rsid w:val="00FE3431"/>
    <w:rsid w:val="00FE384E"/>
    <w:rsid w:val="00FE3C9C"/>
    <w:rsid w:val="00FE43AC"/>
    <w:rsid w:val="00FE4668"/>
    <w:rsid w:val="00FE6ECF"/>
    <w:rsid w:val="00FE7408"/>
    <w:rsid w:val="00FE7CAF"/>
    <w:rsid w:val="00FF1A31"/>
    <w:rsid w:val="00FF2223"/>
    <w:rsid w:val="00FF2395"/>
    <w:rsid w:val="00FF3473"/>
    <w:rsid w:val="00FF3EF9"/>
    <w:rsid w:val="00FF3F8D"/>
    <w:rsid w:val="00FF445A"/>
    <w:rsid w:val="00FF469C"/>
    <w:rsid w:val="00FF551B"/>
    <w:rsid w:val="00FF58FE"/>
    <w:rsid w:val="00FF6897"/>
    <w:rsid w:val="00FF6C0A"/>
    <w:rsid w:val="00FF774A"/>
    <w:rsid w:val="00FF783B"/>
    <w:rsid w:val="01684FB3"/>
    <w:rsid w:val="016BAAAE"/>
    <w:rsid w:val="016C4BA6"/>
    <w:rsid w:val="0180255A"/>
    <w:rsid w:val="01FB025E"/>
    <w:rsid w:val="020C9108"/>
    <w:rsid w:val="0229CFCF"/>
    <w:rsid w:val="022E9F33"/>
    <w:rsid w:val="0242589B"/>
    <w:rsid w:val="02662BE1"/>
    <w:rsid w:val="0289516B"/>
    <w:rsid w:val="02A7065B"/>
    <w:rsid w:val="02CD1BE8"/>
    <w:rsid w:val="02E79E77"/>
    <w:rsid w:val="0304857F"/>
    <w:rsid w:val="0306F99E"/>
    <w:rsid w:val="031B7CFE"/>
    <w:rsid w:val="03236A69"/>
    <w:rsid w:val="032B1DB1"/>
    <w:rsid w:val="035F1B4D"/>
    <w:rsid w:val="03796FF2"/>
    <w:rsid w:val="03A6800E"/>
    <w:rsid w:val="03A693A4"/>
    <w:rsid w:val="03BDC3F2"/>
    <w:rsid w:val="03F3B994"/>
    <w:rsid w:val="03FAD5B5"/>
    <w:rsid w:val="04542C01"/>
    <w:rsid w:val="04598168"/>
    <w:rsid w:val="0462F66E"/>
    <w:rsid w:val="04776795"/>
    <w:rsid w:val="04ABBADB"/>
    <w:rsid w:val="04C6F16B"/>
    <w:rsid w:val="050156A8"/>
    <w:rsid w:val="053DF178"/>
    <w:rsid w:val="056EE10B"/>
    <w:rsid w:val="05723AE8"/>
    <w:rsid w:val="05D84A90"/>
    <w:rsid w:val="05E07337"/>
    <w:rsid w:val="05F4A86C"/>
    <w:rsid w:val="06208B44"/>
    <w:rsid w:val="0636B23A"/>
    <w:rsid w:val="064F5CA8"/>
    <w:rsid w:val="0665F2F0"/>
    <w:rsid w:val="06A2854D"/>
    <w:rsid w:val="06A60DB8"/>
    <w:rsid w:val="06CBAC42"/>
    <w:rsid w:val="06DAAF3D"/>
    <w:rsid w:val="06ED7AE2"/>
    <w:rsid w:val="06F54F12"/>
    <w:rsid w:val="070BD244"/>
    <w:rsid w:val="070E7F26"/>
    <w:rsid w:val="07224C94"/>
    <w:rsid w:val="07D58EF8"/>
    <w:rsid w:val="07F1DE83"/>
    <w:rsid w:val="07F70D78"/>
    <w:rsid w:val="08107549"/>
    <w:rsid w:val="083F066D"/>
    <w:rsid w:val="087DFC17"/>
    <w:rsid w:val="08DE97DF"/>
    <w:rsid w:val="08EE1F01"/>
    <w:rsid w:val="09066AA7"/>
    <w:rsid w:val="094B6D14"/>
    <w:rsid w:val="09D15009"/>
    <w:rsid w:val="09EDAFC9"/>
    <w:rsid w:val="0A198331"/>
    <w:rsid w:val="0A5F51D7"/>
    <w:rsid w:val="0A68531A"/>
    <w:rsid w:val="0A8901F6"/>
    <w:rsid w:val="0AA541ED"/>
    <w:rsid w:val="0AC18FFE"/>
    <w:rsid w:val="0AE6B74E"/>
    <w:rsid w:val="0B301A7A"/>
    <w:rsid w:val="0B35EECA"/>
    <w:rsid w:val="0B4735C3"/>
    <w:rsid w:val="0B63E56D"/>
    <w:rsid w:val="0BAF9E88"/>
    <w:rsid w:val="0BB9FE03"/>
    <w:rsid w:val="0BBB2087"/>
    <w:rsid w:val="0BEF2DB7"/>
    <w:rsid w:val="0BF5A0DF"/>
    <w:rsid w:val="0BF8C81C"/>
    <w:rsid w:val="0C0E0785"/>
    <w:rsid w:val="0C21F7CA"/>
    <w:rsid w:val="0C9F27B1"/>
    <w:rsid w:val="0CD37B1A"/>
    <w:rsid w:val="0CDE15E8"/>
    <w:rsid w:val="0CF0F614"/>
    <w:rsid w:val="0D186FCA"/>
    <w:rsid w:val="0D897623"/>
    <w:rsid w:val="0DA0CBA4"/>
    <w:rsid w:val="0DBE0514"/>
    <w:rsid w:val="0DCF173F"/>
    <w:rsid w:val="0E24CB53"/>
    <w:rsid w:val="0E86F88C"/>
    <w:rsid w:val="0ED64023"/>
    <w:rsid w:val="0ED7C42B"/>
    <w:rsid w:val="0F11A94A"/>
    <w:rsid w:val="0F204D78"/>
    <w:rsid w:val="0F617E95"/>
    <w:rsid w:val="0F68E56A"/>
    <w:rsid w:val="0F725388"/>
    <w:rsid w:val="0F9B5D16"/>
    <w:rsid w:val="0FBA5646"/>
    <w:rsid w:val="1027514A"/>
    <w:rsid w:val="1065A045"/>
    <w:rsid w:val="1068A0E5"/>
    <w:rsid w:val="10870DA8"/>
    <w:rsid w:val="10EC288A"/>
    <w:rsid w:val="10F3758C"/>
    <w:rsid w:val="1127CDAF"/>
    <w:rsid w:val="1147CF18"/>
    <w:rsid w:val="1165F630"/>
    <w:rsid w:val="116B0BBC"/>
    <w:rsid w:val="1182979D"/>
    <w:rsid w:val="11AA39AF"/>
    <w:rsid w:val="11C321AB"/>
    <w:rsid w:val="129F8D03"/>
    <w:rsid w:val="12A49A11"/>
    <w:rsid w:val="12C26A9E"/>
    <w:rsid w:val="12E5F205"/>
    <w:rsid w:val="135EF20C"/>
    <w:rsid w:val="13778E82"/>
    <w:rsid w:val="13B1680B"/>
    <w:rsid w:val="13C6027E"/>
    <w:rsid w:val="13D53C28"/>
    <w:rsid w:val="14470C7E"/>
    <w:rsid w:val="146B8206"/>
    <w:rsid w:val="1470F017"/>
    <w:rsid w:val="1495B217"/>
    <w:rsid w:val="14B17A74"/>
    <w:rsid w:val="14DEED45"/>
    <w:rsid w:val="14E5C76A"/>
    <w:rsid w:val="152C1741"/>
    <w:rsid w:val="157FAE14"/>
    <w:rsid w:val="1603F5C8"/>
    <w:rsid w:val="1613C641"/>
    <w:rsid w:val="1620090F"/>
    <w:rsid w:val="169463FA"/>
    <w:rsid w:val="1698C0D9"/>
    <w:rsid w:val="16A33BF6"/>
    <w:rsid w:val="16A77246"/>
    <w:rsid w:val="16B02422"/>
    <w:rsid w:val="16BFBB35"/>
    <w:rsid w:val="174971E4"/>
    <w:rsid w:val="174B498D"/>
    <w:rsid w:val="175D6DE7"/>
    <w:rsid w:val="1786E1C7"/>
    <w:rsid w:val="178D7285"/>
    <w:rsid w:val="17D13360"/>
    <w:rsid w:val="17ED1820"/>
    <w:rsid w:val="181DA34A"/>
    <w:rsid w:val="18363E86"/>
    <w:rsid w:val="185AA5EE"/>
    <w:rsid w:val="188D871B"/>
    <w:rsid w:val="18AFB906"/>
    <w:rsid w:val="18C3C39E"/>
    <w:rsid w:val="18D6393C"/>
    <w:rsid w:val="190488AF"/>
    <w:rsid w:val="190E6A56"/>
    <w:rsid w:val="19389824"/>
    <w:rsid w:val="1940F769"/>
    <w:rsid w:val="1944328D"/>
    <w:rsid w:val="19488046"/>
    <w:rsid w:val="195354B4"/>
    <w:rsid w:val="19620879"/>
    <w:rsid w:val="197D9CE8"/>
    <w:rsid w:val="19C54191"/>
    <w:rsid w:val="19FB54BE"/>
    <w:rsid w:val="1A3FB45F"/>
    <w:rsid w:val="1ADC4BE5"/>
    <w:rsid w:val="1ADEEE7A"/>
    <w:rsid w:val="1AE56A43"/>
    <w:rsid w:val="1AEBDB7A"/>
    <w:rsid w:val="1B458E24"/>
    <w:rsid w:val="1B503D0A"/>
    <w:rsid w:val="1B6E7E0C"/>
    <w:rsid w:val="1B79363D"/>
    <w:rsid w:val="1B7BF8E9"/>
    <w:rsid w:val="1B8E4EE1"/>
    <w:rsid w:val="1B93EF3D"/>
    <w:rsid w:val="1B9531F2"/>
    <w:rsid w:val="1BB3102E"/>
    <w:rsid w:val="1BB451D9"/>
    <w:rsid w:val="1BCFBF32"/>
    <w:rsid w:val="1C09E75B"/>
    <w:rsid w:val="1C24BC38"/>
    <w:rsid w:val="1C2BFB91"/>
    <w:rsid w:val="1C6B5600"/>
    <w:rsid w:val="1CD22FE1"/>
    <w:rsid w:val="1D136834"/>
    <w:rsid w:val="1D1E2D19"/>
    <w:rsid w:val="1D306959"/>
    <w:rsid w:val="1D6FA1BD"/>
    <w:rsid w:val="1D791EB1"/>
    <w:rsid w:val="1D8D4176"/>
    <w:rsid w:val="1DB57AEF"/>
    <w:rsid w:val="1DDA61A4"/>
    <w:rsid w:val="1E31B131"/>
    <w:rsid w:val="1E3C152C"/>
    <w:rsid w:val="1E944310"/>
    <w:rsid w:val="1F072E76"/>
    <w:rsid w:val="1F10A680"/>
    <w:rsid w:val="1F66B364"/>
    <w:rsid w:val="1FBDE587"/>
    <w:rsid w:val="1FE92739"/>
    <w:rsid w:val="202946D9"/>
    <w:rsid w:val="204F00C8"/>
    <w:rsid w:val="205F8AA4"/>
    <w:rsid w:val="206F4095"/>
    <w:rsid w:val="2099AD48"/>
    <w:rsid w:val="209C9DE3"/>
    <w:rsid w:val="20FD9396"/>
    <w:rsid w:val="217A47CD"/>
    <w:rsid w:val="217BB1AC"/>
    <w:rsid w:val="21A5D4B5"/>
    <w:rsid w:val="21B847D8"/>
    <w:rsid w:val="2228CD85"/>
    <w:rsid w:val="22359717"/>
    <w:rsid w:val="22540861"/>
    <w:rsid w:val="22851A3B"/>
    <w:rsid w:val="22950F46"/>
    <w:rsid w:val="22AE2B60"/>
    <w:rsid w:val="23021B8B"/>
    <w:rsid w:val="23237B2B"/>
    <w:rsid w:val="23689DB1"/>
    <w:rsid w:val="23B952DF"/>
    <w:rsid w:val="23D1F4A6"/>
    <w:rsid w:val="241A9187"/>
    <w:rsid w:val="245BEBF9"/>
    <w:rsid w:val="24B5271A"/>
    <w:rsid w:val="24DB39EB"/>
    <w:rsid w:val="24DE4DDF"/>
    <w:rsid w:val="24E95645"/>
    <w:rsid w:val="25076BAC"/>
    <w:rsid w:val="25311A3D"/>
    <w:rsid w:val="25AD62AB"/>
    <w:rsid w:val="2653ACFB"/>
    <w:rsid w:val="2683C705"/>
    <w:rsid w:val="2716E794"/>
    <w:rsid w:val="272125CF"/>
    <w:rsid w:val="2725BAC5"/>
    <w:rsid w:val="27FDA7EB"/>
    <w:rsid w:val="27FFAD82"/>
    <w:rsid w:val="2807F517"/>
    <w:rsid w:val="281AF4F8"/>
    <w:rsid w:val="28AA6F5D"/>
    <w:rsid w:val="28D80EF5"/>
    <w:rsid w:val="292B3DC7"/>
    <w:rsid w:val="297338C3"/>
    <w:rsid w:val="297AE3AB"/>
    <w:rsid w:val="2A0FF03F"/>
    <w:rsid w:val="2A21573F"/>
    <w:rsid w:val="2A68FDD6"/>
    <w:rsid w:val="2A758B1C"/>
    <w:rsid w:val="2A89BDB0"/>
    <w:rsid w:val="2AA69334"/>
    <w:rsid w:val="2AE36B18"/>
    <w:rsid w:val="2B14672E"/>
    <w:rsid w:val="2B1E6D7F"/>
    <w:rsid w:val="2B32405A"/>
    <w:rsid w:val="2B79D24A"/>
    <w:rsid w:val="2B8CD20F"/>
    <w:rsid w:val="2BE220C3"/>
    <w:rsid w:val="2BE9E91F"/>
    <w:rsid w:val="2C02DA01"/>
    <w:rsid w:val="2C192DBA"/>
    <w:rsid w:val="2C64FC71"/>
    <w:rsid w:val="2C672546"/>
    <w:rsid w:val="2C7F0D95"/>
    <w:rsid w:val="2C8D5D46"/>
    <w:rsid w:val="2C91B49B"/>
    <w:rsid w:val="2CA958CB"/>
    <w:rsid w:val="2CD8D157"/>
    <w:rsid w:val="2CFE842D"/>
    <w:rsid w:val="2D0F5FF0"/>
    <w:rsid w:val="2D60A75E"/>
    <w:rsid w:val="2D6D81DD"/>
    <w:rsid w:val="2D71DD62"/>
    <w:rsid w:val="2D73F17C"/>
    <w:rsid w:val="2D7DDAE1"/>
    <w:rsid w:val="2DA8C5E9"/>
    <w:rsid w:val="2DA963CF"/>
    <w:rsid w:val="2DEA50A4"/>
    <w:rsid w:val="2E26BADD"/>
    <w:rsid w:val="2E3A610C"/>
    <w:rsid w:val="2E507CC9"/>
    <w:rsid w:val="2E57468E"/>
    <w:rsid w:val="2E5C50AD"/>
    <w:rsid w:val="2E7C21B3"/>
    <w:rsid w:val="2EE2DD2A"/>
    <w:rsid w:val="2EE8FF12"/>
    <w:rsid w:val="2F2D760F"/>
    <w:rsid w:val="2F4DDD61"/>
    <w:rsid w:val="2F64783E"/>
    <w:rsid w:val="2F7AC0EF"/>
    <w:rsid w:val="2FC86819"/>
    <w:rsid w:val="301C7967"/>
    <w:rsid w:val="3094A907"/>
    <w:rsid w:val="30AB5954"/>
    <w:rsid w:val="30B43266"/>
    <w:rsid w:val="30C0F95E"/>
    <w:rsid w:val="30F7172C"/>
    <w:rsid w:val="30FA3DF4"/>
    <w:rsid w:val="31A708BA"/>
    <w:rsid w:val="3223FE67"/>
    <w:rsid w:val="323639E5"/>
    <w:rsid w:val="3248245B"/>
    <w:rsid w:val="324FD4FC"/>
    <w:rsid w:val="326F736A"/>
    <w:rsid w:val="3290146E"/>
    <w:rsid w:val="329A4AE9"/>
    <w:rsid w:val="32C030EE"/>
    <w:rsid w:val="32C87333"/>
    <w:rsid w:val="32F4D52C"/>
    <w:rsid w:val="335516E8"/>
    <w:rsid w:val="33FBF560"/>
    <w:rsid w:val="342206B5"/>
    <w:rsid w:val="3422E1E7"/>
    <w:rsid w:val="3431A368"/>
    <w:rsid w:val="34570FE2"/>
    <w:rsid w:val="345C770D"/>
    <w:rsid w:val="3464D031"/>
    <w:rsid w:val="3487BB1E"/>
    <w:rsid w:val="34BB64F3"/>
    <w:rsid w:val="34C457F7"/>
    <w:rsid w:val="3540B583"/>
    <w:rsid w:val="358B5B51"/>
    <w:rsid w:val="35B88CCD"/>
    <w:rsid w:val="35E89128"/>
    <w:rsid w:val="35F9B76C"/>
    <w:rsid w:val="365BC2CB"/>
    <w:rsid w:val="36641F52"/>
    <w:rsid w:val="36AACE72"/>
    <w:rsid w:val="36CE942D"/>
    <w:rsid w:val="36E05D93"/>
    <w:rsid w:val="36FA4D0B"/>
    <w:rsid w:val="372EA485"/>
    <w:rsid w:val="37433DA0"/>
    <w:rsid w:val="37704121"/>
    <w:rsid w:val="37818A00"/>
    <w:rsid w:val="37DDCFA0"/>
    <w:rsid w:val="38AB7340"/>
    <w:rsid w:val="38D531B3"/>
    <w:rsid w:val="39266D75"/>
    <w:rsid w:val="3980AC77"/>
    <w:rsid w:val="399EEE90"/>
    <w:rsid w:val="39B5ACEC"/>
    <w:rsid w:val="3A11ABA9"/>
    <w:rsid w:val="3A4EF6CF"/>
    <w:rsid w:val="3AD0C4B1"/>
    <w:rsid w:val="3B1900F4"/>
    <w:rsid w:val="3B6EF5E1"/>
    <w:rsid w:val="3B84C30F"/>
    <w:rsid w:val="3B875721"/>
    <w:rsid w:val="3BE74DC2"/>
    <w:rsid w:val="3C3FC3F1"/>
    <w:rsid w:val="3C812F8A"/>
    <w:rsid w:val="3C8BC974"/>
    <w:rsid w:val="3CE66804"/>
    <w:rsid w:val="3D0E817F"/>
    <w:rsid w:val="3D3B094C"/>
    <w:rsid w:val="3D4E6946"/>
    <w:rsid w:val="3D52F9FD"/>
    <w:rsid w:val="3D613BB7"/>
    <w:rsid w:val="3D7B09F6"/>
    <w:rsid w:val="3DA755BF"/>
    <w:rsid w:val="3DCDF544"/>
    <w:rsid w:val="3DD6EC1A"/>
    <w:rsid w:val="3E0E666E"/>
    <w:rsid w:val="3E17A05D"/>
    <w:rsid w:val="3E384F3F"/>
    <w:rsid w:val="3E96CC45"/>
    <w:rsid w:val="3EA302BC"/>
    <w:rsid w:val="3EA88335"/>
    <w:rsid w:val="3EC1D436"/>
    <w:rsid w:val="3EC29B2F"/>
    <w:rsid w:val="3EC33F76"/>
    <w:rsid w:val="3ECE3D24"/>
    <w:rsid w:val="3EF732F2"/>
    <w:rsid w:val="3F9D7BC6"/>
    <w:rsid w:val="3FD1BFCF"/>
    <w:rsid w:val="3FE5A3BE"/>
    <w:rsid w:val="4022FC77"/>
    <w:rsid w:val="4038827F"/>
    <w:rsid w:val="4076B5D0"/>
    <w:rsid w:val="409F93B2"/>
    <w:rsid w:val="414B2C68"/>
    <w:rsid w:val="4160AE26"/>
    <w:rsid w:val="4181F82A"/>
    <w:rsid w:val="4185AEC1"/>
    <w:rsid w:val="41CF600C"/>
    <w:rsid w:val="41DA48B8"/>
    <w:rsid w:val="41E93420"/>
    <w:rsid w:val="42099300"/>
    <w:rsid w:val="427A3037"/>
    <w:rsid w:val="42B41588"/>
    <w:rsid w:val="42E29F49"/>
    <w:rsid w:val="43240AEB"/>
    <w:rsid w:val="4343A060"/>
    <w:rsid w:val="4347C77C"/>
    <w:rsid w:val="435465C0"/>
    <w:rsid w:val="438A9A7F"/>
    <w:rsid w:val="43A51D10"/>
    <w:rsid w:val="43D8EBE4"/>
    <w:rsid w:val="44044F7F"/>
    <w:rsid w:val="443DCB76"/>
    <w:rsid w:val="446E6FC9"/>
    <w:rsid w:val="4482BAAE"/>
    <w:rsid w:val="4483E586"/>
    <w:rsid w:val="4515C7BC"/>
    <w:rsid w:val="45616D00"/>
    <w:rsid w:val="458E35D7"/>
    <w:rsid w:val="460B1D87"/>
    <w:rsid w:val="4685414F"/>
    <w:rsid w:val="469DB8D8"/>
    <w:rsid w:val="47042745"/>
    <w:rsid w:val="4723B146"/>
    <w:rsid w:val="47760C61"/>
    <w:rsid w:val="47E715D4"/>
    <w:rsid w:val="481BA3E2"/>
    <w:rsid w:val="482006CF"/>
    <w:rsid w:val="488AD61A"/>
    <w:rsid w:val="48CD51BA"/>
    <w:rsid w:val="48D78715"/>
    <w:rsid w:val="4904E6AA"/>
    <w:rsid w:val="490535CD"/>
    <w:rsid w:val="49802F72"/>
    <w:rsid w:val="499A0972"/>
    <w:rsid w:val="49E37F0A"/>
    <w:rsid w:val="49EEA12A"/>
    <w:rsid w:val="4A2CA605"/>
    <w:rsid w:val="4A2EE643"/>
    <w:rsid w:val="4A9EB8B0"/>
    <w:rsid w:val="4AE8C413"/>
    <w:rsid w:val="4B2A804D"/>
    <w:rsid w:val="4B4765C6"/>
    <w:rsid w:val="4B4792AF"/>
    <w:rsid w:val="4C2931D9"/>
    <w:rsid w:val="4C4535B8"/>
    <w:rsid w:val="4C4A1740"/>
    <w:rsid w:val="4C6018B3"/>
    <w:rsid w:val="4CBB170A"/>
    <w:rsid w:val="4CD809FC"/>
    <w:rsid w:val="4D14BE20"/>
    <w:rsid w:val="4D2BE1D0"/>
    <w:rsid w:val="4D54F79E"/>
    <w:rsid w:val="4D714BF1"/>
    <w:rsid w:val="4DC1DEB9"/>
    <w:rsid w:val="4DC5023A"/>
    <w:rsid w:val="4E02F449"/>
    <w:rsid w:val="4E88E981"/>
    <w:rsid w:val="4EADF86D"/>
    <w:rsid w:val="4EB88471"/>
    <w:rsid w:val="4EBF5B01"/>
    <w:rsid w:val="4ED564E4"/>
    <w:rsid w:val="4F50C9ED"/>
    <w:rsid w:val="4F5A98EE"/>
    <w:rsid w:val="4F870C9D"/>
    <w:rsid w:val="4FB0300E"/>
    <w:rsid w:val="4FBD428D"/>
    <w:rsid w:val="4FD2193F"/>
    <w:rsid w:val="4FED2EB1"/>
    <w:rsid w:val="4FF95059"/>
    <w:rsid w:val="508A1BB6"/>
    <w:rsid w:val="511D1FE3"/>
    <w:rsid w:val="512AC5F5"/>
    <w:rsid w:val="5147BCD4"/>
    <w:rsid w:val="514ED296"/>
    <w:rsid w:val="51678E80"/>
    <w:rsid w:val="516C7AA3"/>
    <w:rsid w:val="516DE9A0"/>
    <w:rsid w:val="51A792FC"/>
    <w:rsid w:val="51B86244"/>
    <w:rsid w:val="51C1F0C0"/>
    <w:rsid w:val="525A9516"/>
    <w:rsid w:val="526D7C88"/>
    <w:rsid w:val="527AF533"/>
    <w:rsid w:val="52966010"/>
    <w:rsid w:val="52D986F9"/>
    <w:rsid w:val="52E46EA1"/>
    <w:rsid w:val="53314561"/>
    <w:rsid w:val="5392C18C"/>
    <w:rsid w:val="539F8713"/>
    <w:rsid w:val="53D6E10C"/>
    <w:rsid w:val="53F550D5"/>
    <w:rsid w:val="54009193"/>
    <w:rsid w:val="54071E65"/>
    <w:rsid w:val="5424BF45"/>
    <w:rsid w:val="547DCFF6"/>
    <w:rsid w:val="54C13008"/>
    <w:rsid w:val="54DA8EB7"/>
    <w:rsid w:val="54F19F7C"/>
    <w:rsid w:val="550167E8"/>
    <w:rsid w:val="55141FC7"/>
    <w:rsid w:val="553472E4"/>
    <w:rsid w:val="55381725"/>
    <w:rsid w:val="55677897"/>
    <w:rsid w:val="55F7C6B4"/>
    <w:rsid w:val="56595647"/>
    <w:rsid w:val="565E65AB"/>
    <w:rsid w:val="56C8318C"/>
    <w:rsid w:val="5725ED89"/>
    <w:rsid w:val="57770FF1"/>
    <w:rsid w:val="57825E33"/>
    <w:rsid w:val="579BDB89"/>
    <w:rsid w:val="58120D9A"/>
    <w:rsid w:val="582ABBE2"/>
    <w:rsid w:val="5840489A"/>
    <w:rsid w:val="584FD17A"/>
    <w:rsid w:val="58888BB7"/>
    <w:rsid w:val="58A73EBE"/>
    <w:rsid w:val="592C8E6B"/>
    <w:rsid w:val="5994D9B0"/>
    <w:rsid w:val="59B3F32C"/>
    <w:rsid w:val="59CD2B77"/>
    <w:rsid w:val="5A211152"/>
    <w:rsid w:val="5A7E4888"/>
    <w:rsid w:val="5ABC1DA9"/>
    <w:rsid w:val="5AD0BFA4"/>
    <w:rsid w:val="5B0FD3B8"/>
    <w:rsid w:val="5B4928AD"/>
    <w:rsid w:val="5B67A76B"/>
    <w:rsid w:val="5BB45306"/>
    <w:rsid w:val="5BBA4A83"/>
    <w:rsid w:val="5BE3E56A"/>
    <w:rsid w:val="5BF8DB27"/>
    <w:rsid w:val="5C6C9241"/>
    <w:rsid w:val="5C7D9441"/>
    <w:rsid w:val="5C81A6E6"/>
    <w:rsid w:val="5C93E05E"/>
    <w:rsid w:val="5CA76498"/>
    <w:rsid w:val="5CD38A48"/>
    <w:rsid w:val="5CDA2557"/>
    <w:rsid w:val="5D77E8A6"/>
    <w:rsid w:val="5D8429EF"/>
    <w:rsid w:val="5D943432"/>
    <w:rsid w:val="5DA3D28F"/>
    <w:rsid w:val="5DC64A27"/>
    <w:rsid w:val="5DE8F5CE"/>
    <w:rsid w:val="5E1CEFB6"/>
    <w:rsid w:val="5E1D9277"/>
    <w:rsid w:val="5E2AE70C"/>
    <w:rsid w:val="5E54E326"/>
    <w:rsid w:val="5EC48BA6"/>
    <w:rsid w:val="5EC9B1C8"/>
    <w:rsid w:val="5EEDBCB3"/>
    <w:rsid w:val="5F1CBCAA"/>
    <w:rsid w:val="5FF16B6B"/>
    <w:rsid w:val="5FF17D1E"/>
    <w:rsid w:val="6048F878"/>
    <w:rsid w:val="609A070F"/>
    <w:rsid w:val="60A8B906"/>
    <w:rsid w:val="60E3E85C"/>
    <w:rsid w:val="60F7A5A2"/>
    <w:rsid w:val="6104B57E"/>
    <w:rsid w:val="611F7FE4"/>
    <w:rsid w:val="616D06BB"/>
    <w:rsid w:val="61795E58"/>
    <w:rsid w:val="61A6A477"/>
    <w:rsid w:val="61D55604"/>
    <w:rsid w:val="61FD98F1"/>
    <w:rsid w:val="620890BC"/>
    <w:rsid w:val="6225C676"/>
    <w:rsid w:val="622BB1A6"/>
    <w:rsid w:val="623003CE"/>
    <w:rsid w:val="62379358"/>
    <w:rsid w:val="62E71CE8"/>
    <w:rsid w:val="630AEAA5"/>
    <w:rsid w:val="6320E009"/>
    <w:rsid w:val="6322B4FA"/>
    <w:rsid w:val="634DE207"/>
    <w:rsid w:val="63642887"/>
    <w:rsid w:val="63970115"/>
    <w:rsid w:val="63D51616"/>
    <w:rsid w:val="63E52643"/>
    <w:rsid w:val="63FA6EFD"/>
    <w:rsid w:val="64116820"/>
    <w:rsid w:val="642DACF1"/>
    <w:rsid w:val="645A2FB4"/>
    <w:rsid w:val="645FE804"/>
    <w:rsid w:val="64887868"/>
    <w:rsid w:val="64B41D9D"/>
    <w:rsid w:val="64CCA7E2"/>
    <w:rsid w:val="658BE37E"/>
    <w:rsid w:val="65A6FB94"/>
    <w:rsid w:val="65CB7BF5"/>
    <w:rsid w:val="65D5A827"/>
    <w:rsid w:val="6601AA94"/>
    <w:rsid w:val="662A586C"/>
    <w:rsid w:val="666C0E44"/>
    <w:rsid w:val="6696A008"/>
    <w:rsid w:val="66AA2744"/>
    <w:rsid w:val="66B75B12"/>
    <w:rsid w:val="66BED9DC"/>
    <w:rsid w:val="66EC611C"/>
    <w:rsid w:val="670D791F"/>
    <w:rsid w:val="673D8DB1"/>
    <w:rsid w:val="6752BB2D"/>
    <w:rsid w:val="67606B57"/>
    <w:rsid w:val="67B629DB"/>
    <w:rsid w:val="67D2217D"/>
    <w:rsid w:val="67FF4583"/>
    <w:rsid w:val="68172566"/>
    <w:rsid w:val="685DA1CB"/>
    <w:rsid w:val="68DB90F8"/>
    <w:rsid w:val="69191244"/>
    <w:rsid w:val="694C50C7"/>
    <w:rsid w:val="695AA405"/>
    <w:rsid w:val="696D55F6"/>
    <w:rsid w:val="69940E1D"/>
    <w:rsid w:val="69AC839F"/>
    <w:rsid w:val="69F97EA4"/>
    <w:rsid w:val="6A373F0A"/>
    <w:rsid w:val="6AA25ABC"/>
    <w:rsid w:val="6AB61FD7"/>
    <w:rsid w:val="6AF32D49"/>
    <w:rsid w:val="6B0385B7"/>
    <w:rsid w:val="6B071841"/>
    <w:rsid w:val="6B1D7A9B"/>
    <w:rsid w:val="6B668DD1"/>
    <w:rsid w:val="6B71408B"/>
    <w:rsid w:val="6B7C984A"/>
    <w:rsid w:val="6B90FD96"/>
    <w:rsid w:val="6B920DFC"/>
    <w:rsid w:val="6BC1AAD0"/>
    <w:rsid w:val="6BC47C85"/>
    <w:rsid w:val="6BCBDEF7"/>
    <w:rsid w:val="6C2CA393"/>
    <w:rsid w:val="6C2D7D85"/>
    <w:rsid w:val="6C365DFD"/>
    <w:rsid w:val="6C48205E"/>
    <w:rsid w:val="6C4F0A9D"/>
    <w:rsid w:val="6C567EEC"/>
    <w:rsid w:val="6C9689EF"/>
    <w:rsid w:val="6CB1E429"/>
    <w:rsid w:val="6CF182A0"/>
    <w:rsid w:val="6CF56715"/>
    <w:rsid w:val="6D19BBDD"/>
    <w:rsid w:val="6D2189D7"/>
    <w:rsid w:val="6D2F807E"/>
    <w:rsid w:val="6D5869DF"/>
    <w:rsid w:val="6D7A1E33"/>
    <w:rsid w:val="6E27AB28"/>
    <w:rsid w:val="6E5C0569"/>
    <w:rsid w:val="6E6DF160"/>
    <w:rsid w:val="6EB2009D"/>
    <w:rsid w:val="6ED70CBC"/>
    <w:rsid w:val="6EEE0F51"/>
    <w:rsid w:val="6F042C2A"/>
    <w:rsid w:val="6F06E16C"/>
    <w:rsid w:val="6F0B6494"/>
    <w:rsid w:val="6F4200E2"/>
    <w:rsid w:val="6FC9C856"/>
    <w:rsid w:val="6FD525C7"/>
    <w:rsid w:val="6FF30F10"/>
    <w:rsid w:val="6FF86EDA"/>
    <w:rsid w:val="701B5D30"/>
    <w:rsid w:val="702F30D4"/>
    <w:rsid w:val="703E6F7B"/>
    <w:rsid w:val="7041C21C"/>
    <w:rsid w:val="704D3FC8"/>
    <w:rsid w:val="7053186D"/>
    <w:rsid w:val="705944AA"/>
    <w:rsid w:val="70672140"/>
    <w:rsid w:val="70695CF1"/>
    <w:rsid w:val="7081F25F"/>
    <w:rsid w:val="7097A452"/>
    <w:rsid w:val="71023F01"/>
    <w:rsid w:val="7115A717"/>
    <w:rsid w:val="715CDBCE"/>
    <w:rsid w:val="7179F446"/>
    <w:rsid w:val="71819E2A"/>
    <w:rsid w:val="71B06648"/>
    <w:rsid w:val="71BDA323"/>
    <w:rsid w:val="72262FF5"/>
    <w:rsid w:val="7265794D"/>
    <w:rsid w:val="726CEF8A"/>
    <w:rsid w:val="72B7E2DA"/>
    <w:rsid w:val="72BEA3C6"/>
    <w:rsid w:val="72E4E259"/>
    <w:rsid w:val="73278647"/>
    <w:rsid w:val="733DD122"/>
    <w:rsid w:val="73777575"/>
    <w:rsid w:val="7394B510"/>
    <w:rsid w:val="73A24FDE"/>
    <w:rsid w:val="73C03BD1"/>
    <w:rsid w:val="746F06C6"/>
    <w:rsid w:val="748E5F90"/>
    <w:rsid w:val="74BC3950"/>
    <w:rsid w:val="75384AF7"/>
    <w:rsid w:val="755FE630"/>
    <w:rsid w:val="7594A771"/>
    <w:rsid w:val="75955DCC"/>
    <w:rsid w:val="75B85FC0"/>
    <w:rsid w:val="75D523E0"/>
    <w:rsid w:val="761B5088"/>
    <w:rsid w:val="762EE3B1"/>
    <w:rsid w:val="764D5257"/>
    <w:rsid w:val="765B6085"/>
    <w:rsid w:val="7673FA23"/>
    <w:rsid w:val="7698A56F"/>
    <w:rsid w:val="76DBB116"/>
    <w:rsid w:val="773D8DDB"/>
    <w:rsid w:val="7746BB38"/>
    <w:rsid w:val="77B203A2"/>
    <w:rsid w:val="77BDE51A"/>
    <w:rsid w:val="77CCC304"/>
    <w:rsid w:val="77D50C77"/>
    <w:rsid w:val="781DAB7C"/>
    <w:rsid w:val="78556F72"/>
    <w:rsid w:val="785FEF1C"/>
    <w:rsid w:val="78813E52"/>
    <w:rsid w:val="789B2E54"/>
    <w:rsid w:val="78BEEFFF"/>
    <w:rsid w:val="78C76F48"/>
    <w:rsid w:val="78CDD9E9"/>
    <w:rsid w:val="7904AD4A"/>
    <w:rsid w:val="7953C8A0"/>
    <w:rsid w:val="79A9C064"/>
    <w:rsid w:val="79AD7C20"/>
    <w:rsid w:val="79F4DB29"/>
    <w:rsid w:val="79FDB2B7"/>
    <w:rsid w:val="7A1BCC3F"/>
    <w:rsid w:val="7A1F90F6"/>
    <w:rsid w:val="7A723354"/>
    <w:rsid w:val="7A735D5A"/>
    <w:rsid w:val="7AB7E358"/>
    <w:rsid w:val="7ACC3828"/>
    <w:rsid w:val="7B0D5773"/>
    <w:rsid w:val="7B65FC80"/>
    <w:rsid w:val="7B76951A"/>
    <w:rsid w:val="7B863C0B"/>
    <w:rsid w:val="7B97D58D"/>
    <w:rsid w:val="7BB85CC1"/>
    <w:rsid w:val="7BD03BB8"/>
    <w:rsid w:val="7BDE9EED"/>
    <w:rsid w:val="7BE65927"/>
    <w:rsid w:val="7C20F8F9"/>
    <w:rsid w:val="7C3C9E45"/>
    <w:rsid w:val="7C5279C1"/>
    <w:rsid w:val="7CDCDB4F"/>
    <w:rsid w:val="7CF71EAA"/>
    <w:rsid w:val="7D003EFC"/>
    <w:rsid w:val="7D2720D8"/>
    <w:rsid w:val="7D6A0D0A"/>
    <w:rsid w:val="7D796835"/>
    <w:rsid w:val="7D8F1F0E"/>
    <w:rsid w:val="7DA7D409"/>
    <w:rsid w:val="7DD41C8C"/>
    <w:rsid w:val="7DF1F261"/>
    <w:rsid w:val="7E133F88"/>
    <w:rsid w:val="7E8B3D8D"/>
    <w:rsid w:val="7E9BE444"/>
    <w:rsid w:val="7EBBFADB"/>
    <w:rsid w:val="7EBEEBE7"/>
    <w:rsid w:val="7F02708D"/>
    <w:rsid w:val="7F31ADE8"/>
    <w:rsid w:val="7F781B86"/>
    <w:rsid w:val="7FA1EA7D"/>
    <w:rsid w:val="7FAC9BAF"/>
    <w:rsid w:val="7FFC266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94D65"/>
  <w15:chartTrackingRefBased/>
  <w15:docId w15:val="{090231AD-977B-3D48-BA0E-69F38C988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BC9"/>
    <w:pPr>
      <w:spacing w:line="36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D81912"/>
    <w:pPr>
      <w:keepNext/>
      <w:keepLines/>
      <w:outlineLvl w:val="0"/>
    </w:pPr>
    <w:rPr>
      <w:rFonts w:eastAsiaTheme="majorEastAsia" w:cstheme="majorBidi"/>
      <w:sz w:val="44"/>
      <w:szCs w:val="32"/>
    </w:rPr>
  </w:style>
  <w:style w:type="paragraph" w:styleId="Heading2">
    <w:name w:val="heading 2"/>
    <w:basedOn w:val="Normal"/>
    <w:next w:val="Normal"/>
    <w:link w:val="Heading2Char"/>
    <w:uiPriority w:val="9"/>
    <w:unhideWhenUsed/>
    <w:qFormat/>
    <w:rsid w:val="00D70702"/>
    <w:pPr>
      <w:outlineLvl w:val="1"/>
    </w:pPr>
    <w:rPr>
      <w:b/>
      <w:bCs/>
      <w:sz w:val="32"/>
      <w:szCs w:val="32"/>
    </w:rPr>
  </w:style>
  <w:style w:type="paragraph" w:styleId="Heading3">
    <w:name w:val="heading 3"/>
    <w:basedOn w:val="Heading2"/>
    <w:next w:val="Normal"/>
    <w:link w:val="Heading3Char"/>
    <w:uiPriority w:val="9"/>
    <w:unhideWhenUsed/>
    <w:qFormat/>
    <w:rsid w:val="008A650E"/>
    <w:pPr>
      <w:outlineLvl w:val="2"/>
    </w:pPr>
    <w:rPr>
      <w:b w:val="0"/>
      <w:sz w:val="28"/>
      <w:szCs w:val="28"/>
      <w:u w:val="single"/>
    </w:rPr>
  </w:style>
  <w:style w:type="paragraph" w:styleId="Heading4">
    <w:name w:val="heading 4"/>
    <w:basedOn w:val="Normal"/>
    <w:next w:val="Normal"/>
    <w:link w:val="Heading4Char"/>
    <w:uiPriority w:val="9"/>
    <w:unhideWhenUsed/>
    <w:qFormat/>
    <w:rsid w:val="00CD6C28"/>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0B1FA2"/>
    <w:pPr>
      <w:keepNext/>
      <w:keepLines/>
      <w:outlineLvl w:val="4"/>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pPr>
  </w:style>
  <w:style w:type="character" w:customStyle="1" w:styleId="FooterChar">
    <w:name w:val="Footer Char"/>
    <w:basedOn w:val="DefaultParagraphFont"/>
    <w:link w:val="Footer"/>
    <w:uiPriority w:val="99"/>
    <w:rsid w:val="00CC54BB"/>
  </w:style>
  <w:style w:type="paragraph" w:styleId="BalloonText">
    <w:name w:val="Balloon Text"/>
    <w:basedOn w:val="Normal"/>
    <w:link w:val="BalloonTextChar"/>
    <w:uiPriority w:val="99"/>
    <w:semiHidden/>
    <w:unhideWhenUsed/>
    <w:rsid w:val="00A445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53C"/>
    <w:rPr>
      <w:rFonts w:ascii="Segoe UI" w:hAnsi="Segoe UI" w:cs="Segoe UI"/>
      <w:sz w:val="18"/>
      <w:szCs w:val="18"/>
    </w:rPr>
  </w:style>
  <w:style w:type="character" w:customStyle="1" w:styleId="Heading2Char">
    <w:name w:val="Heading 2 Char"/>
    <w:basedOn w:val="DefaultParagraphFont"/>
    <w:link w:val="Heading2"/>
    <w:uiPriority w:val="9"/>
    <w:rsid w:val="00D70702"/>
    <w:rPr>
      <w:rFonts w:ascii="Arial" w:eastAsia="Times New Roman" w:hAnsi="Arial" w:cs="Times New Roman"/>
      <w:b/>
      <w:bCs/>
      <w:sz w:val="32"/>
      <w:szCs w:val="32"/>
      <w:lang w:eastAsia="en-GB"/>
    </w:rPr>
  </w:style>
  <w:style w:type="character" w:customStyle="1" w:styleId="Heading3Char">
    <w:name w:val="Heading 3 Char"/>
    <w:basedOn w:val="DefaultParagraphFont"/>
    <w:link w:val="Heading3"/>
    <w:uiPriority w:val="9"/>
    <w:rsid w:val="008A650E"/>
    <w:rPr>
      <w:rFonts w:ascii="Arial" w:hAnsi="Arial"/>
      <w:bCs/>
      <w:sz w:val="28"/>
      <w:szCs w:val="28"/>
      <w:u w:val="single"/>
    </w:rPr>
  </w:style>
  <w:style w:type="character" w:styleId="Hyperlink">
    <w:name w:val="Hyperlink"/>
    <w:basedOn w:val="DefaultParagraphFont"/>
    <w:uiPriority w:val="99"/>
    <w:unhideWhenUsed/>
    <w:qFormat/>
    <w:rsid w:val="008A650E"/>
    <w:rPr>
      <w:b w:val="0"/>
      <w:color w:val="C31C70"/>
      <w:u w:val="single"/>
    </w:rPr>
  </w:style>
  <w:style w:type="paragraph" w:styleId="ListParagraph">
    <w:name w:val="List Paragraph"/>
    <w:basedOn w:val="Normal"/>
    <w:uiPriority w:val="34"/>
    <w:qFormat/>
    <w:rsid w:val="008A650E"/>
    <w:pPr>
      <w:ind w:left="720"/>
      <w:contextualSpacing/>
    </w:pPr>
  </w:style>
  <w:style w:type="paragraph" w:styleId="TOC2">
    <w:name w:val="toc 2"/>
    <w:basedOn w:val="Normal"/>
    <w:next w:val="Normal"/>
    <w:autoRedefine/>
    <w:uiPriority w:val="39"/>
    <w:unhideWhenUsed/>
    <w:rsid w:val="008A650E"/>
    <w:pPr>
      <w:spacing w:before="240"/>
    </w:pPr>
    <w:rPr>
      <w:rFonts w:asciiTheme="minorHAnsi" w:hAnsiTheme="minorHAnsi" w:cstheme="minorHAnsi"/>
      <w:b/>
      <w:bCs/>
      <w:sz w:val="20"/>
      <w:szCs w:val="20"/>
    </w:rPr>
  </w:style>
  <w:style w:type="character" w:styleId="FollowedHyperlink">
    <w:name w:val="FollowedHyperlink"/>
    <w:basedOn w:val="DefaultParagraphFont"/>
    <w:uiPriority w:val="99"/>
    <w:semiHidden/>
    <w:unhideWhenUsed/>
    <w:rsid w:val="00E4314C"/>
    <w:rPr>
      <w:color w:val="954F72" w:themeColor="followedHyperlink"/>
      <w:u w:val="single"/>
    </w:rPr>
  </w:style>
  <w:style w:type="character" w:styleId="CommentReference">
    <w:name w:val="annotation reference"/>
    <w:basedOn w:val="DefaultParagraphFont"/>
    <w:uiPriority w:val="99"/>
    <w:semiHidden/>
    <w:unhideWhenUsed/>
    <w:rsid w:val="00BA4B12"/>
    <w:rPr>
      <w:sz w:val="16"/>
      <w:szCs w:val="16"/>
    </w:rPr>
  </w:style>
  <w:style w:type="paragraph" w:styleId="CommentText">
    <w:name w:val="annotation text"/>
    <w:basedOn w:val="Normal"/>
    <w:link w:val="CommentTextChar"/>
    <w:uiPriority w:val="99"/>
    <w:unhideWhenUsed/>
    <w:rsid w:val="00BA4B12"/>
    <w:rPr>
      <w:sz w:val="20"/>
      <w:szCs w:val="20"/>
    </w:rPr>
  </w:style>
  <w:style w:type="character" w:customStyle="1" w:styleId="CommentTextChar">
    <w:name w:val="Comment Text Char"/>
    <w:basedOn w:val="DefaultParagraphFont"/>
    <w:link w:val="CommentText"/>
    <w:uiPriority w:val="99"/>
    <w:rsid w:val="00BA4B12"/>
    <w:rPr>
      <w:sz w:val="20"/>
      <w:szCs w:val="20"/>
    </w:rPr>
  </w:style>
  <w:style w:type="paragraph" w:styleId="CommentSubject">
    <w:name w:val="annotation subject"/>
    <w:basedOn w:val="CommentText"/>
    <w:next w:val="CommentText"/>
    <w:link w:val="CommentSubjectChar"/>
    <w:uiPriority w:val="99"/>
    <w:semiHidden/>
    <w:unhideWhenUsed/>
    <w:rsid w:val="00BA4B12"/>
    <w:rPr>
      <w:b/>
      <w:bCs/>
    </w:rPr>
  </w:style>
  <w:style w:type="character" w:customStyle="1" w:styleId="CommentSubjectChar">
    <w:name w:val="Comment Subject Char"/>
    <w:basedOn w:val="CommentTextChar"/>
    <w:link w:val="CommentSubject"/>
    <w:uiPriority w:val="99"/>
    <w:semiHidden/>
    <w:rsid w:val="00BA4B12"/>
    <w:rPr>
      <w:b/>
      <w:bCs/>
      <w:sz w:val="20"/>
      <w:szCs w:val="20"/>
    </w:rPr>
  </w:style>
  <w:style w:type="paragraph" w:styleId="Revision">
    <w:name w:val="Revision"/>
    <w:hidden/>
    <w:uiPriority w:val="99"/>
    <w:semiHidden/>
    <w:rsid w:val="00BA4B12"/>
    <w:pPr>
      <w:spacing w:after="0" w:line="240" w:lineRule="auto"/>
    </w:pPr>
  </w:style>
  <w:style w:type="character" w:styleId="UnresolvedMention">
    <w:name w:val="Unresolved Mention"/>
    <w:basedOn w:val="DefaultParagraphFont"/>
    <w:uiPriority w:val="99"/>
    <w:semiHidden/>
    <w:unhideWhenUsed/>
    <w:rsid w:val="00BA4B12"/>
    <w:rPr>
      <w:color w:val="605E5C"/>
      <w:shd w:val="clear" w:color="auto" w:fill="E1DFDD"/>
    </w:rPr>
  </w:style>
  <w:style w:type="paragraph" w:customStyle="1" w:styleId="pf0">
    <w:name w:val="pf0"/>
    <w:basedOn w:val="Normal"/>
    <w:rsid w:val="00A175BB"/>
    <w:pPr>
      <w:spacing w:before="100" w:beforeAutospacing="1" w:after="100" w:afterAutospacing="1"/>
    </w:pPr>
  </w:style>
  <w:style w:type="character" w:customStyle="1" w:styleId="cf01">
    <w:name w:val="cf01"/>
    <w:basedOn w:val="DefaultParagraphFont"/>
    <w:rsid w:val="00A175BB"/>
    <w:rPr>
      <w:rFonts w:ascii="Segoe UI" w:hAnsi="Segoe UI" w:cs="Segoe UI" w:hint="default"/>
      <w:sz w:val="18"/>
      <w:szCs w:val="18"/>
    </w:rPr>
  </w:style>
  <w:style w:type="character" w:customStyle="1" w:styleId="Heading4Char">
    <w:name w:val="Heading 4 Char"/>
    <w:basedOn w:val="DefaultParagraphFont"/>
    <w:link w:val="Heading4"/>
    <w:uiPriority w:val="9"/>
    <w:rsid w:val="00CD6C28"/>
    <w:rPr>
      <w:rFonts w:ascii="Arial" w:eastAsiaTheme="majorEastAsia" w:hAnsi="Arial" w:cstheme="majorBidi"/>
      <w:b/>
      <w:iCs/>
      <w:sz w:val="24"/>
      <w:szCs w:val="24"/>
      <w:lang w:eastAsia="en-GB"/>
    </w:rPr>
  </w:style>
  <w:style w:type="character" w:customStyle="1" w:styleId="normaltextrun">
    <w:name w:val="normaltextrun"/>
    <w:basedOn w:val="DefaultParagraphFont"/>
    <w:rsid w:val="00CA50DA"/>
  </w:style>
  <w:style w:type="character" w:customStyle="1" w:styleId="eop">
    <w:name w:val="eop"/>
    <w:basedOn w:val="DefaultParagraphFont"/>
    <w:rsid w:val="00CA50DA"/>
  </w:style>
  <w:style w:type="table" w:styleId="TableGrid">
    <w:name w:val="Table Grid"/>
    <w:basedOn w:val="TableNormal"/>
    <w:uiPriority w:val="39"/>
    <w:rsid w:val="00775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1912"/>
    <w:rPr>
      <w:rFonts w:ascii="Arial" w:eastAsiaTheme="majorEastAsia" w:hAnsi="Arial" w:cstheme="majorBidi"/>
      <w:sz w:val="44"/>
      <w:szCs w:val="32"/>
      <w:lang w:eastAsia="en-GB"/>
    </w:rPr>
  </w:style>
  <w:style w:type="paragraph" w:styleId="TOCHeading">
    <w:name w:val="TOC Heading"/>
    <w:basedOn w:val="Heading1"/>
    <w:next w:val="Normal"/>
    <w:uiPriority w:val="39"/>
    <w:unhideWhenUsed/>
    <w:qFormat/>
    <w:rsid w:val="00585B7E"/>
    <w:pPr>
      <w:spacing w:before="480" w:line="276" w:lineRule="auto"/>
      <w:outlineLvl w:val="9"/>
    </w:pPr>
    <w:rPr>
      <w:b/>
      <w:bCs/>
      <w:sz w:val="28"/>
      <w:szCs w:val="28"/>
      <w:lang w:val="en-US" w:eastAsia="en-US"/>
    </w:rPr>
  </w:style>
  <w:style w:type="paragraph" w:styleId="TOC3">
    <w:name w:val="toc 3"/>
    <w:basedOn w:val="Normal"/>
    <w:next w:val="Normal"/>
    <w:autoRedefine/>
    <w:uiPriority w:val="39"/>
    <w:unhideWhenUsed/>
    <w:rsid w:val="00940FEB"/>
    <w:pPr>
      <w:tabs>
        <w:tab w:val="right" w:leader="dot" w:pos="9016"/>
      </w:tabs>
      <w:ind w:left="240"/>
    </w:pPr>
    <w:rPr>
      <w:rFonts w:asciiTheme="minorHAnsi" w:hAnsiTheme="minorHAnsi" w:cstheme="minorHAnsi"/>
      <w:sz w:val="20"/>
      <w:szCs w:val="20"/>
    </w:rPr>
  </w:style>
  <w:style w:type="paragraph" w:styleId="TOC1">
    <w:name w:val="toc 1"/>
    <w:basedOn w:val="Normal"/>
    <w:next w:val="Normal"/>
    <w:autoRedefine/>
    <w:uiPriority w:val="39"/>
    <w:unhideWhenUsed/>
    <w:rsid w:val="00585B7E"/>
    <w:pPr>
      <w:spacing w:before="360"/>
    </w:pPr>
    <w:rPr>
      <w:rFonts w:asciiTheme="majorHAnsi" w:hAnsiTheme="majorHAnsi" w:cstheme="majorHAnsi"/>
      <w:b/>
      <w:bCs/>
      <w:caps/>
    </w:rPr>
  </w:style>
  <w:style w:type="paragraph" w:styleId="TOC4">
    <w:name w:val="toc 4"/>
    <w:basedOn w:val="Normal"/>
    <w:next w:val="Normal"/>
    <w:autoRedefine/>
    <w:uiPriority w:val="39"/>
    <w:unhideWhenUsed/>
    <w:rsid w:val="00585B7E"/>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585B7E"/>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585B7E"/>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585B7E"/>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585B7E"/>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585B7E"/>
    <w:pPr>
      <w:ind w:left="1680"/>
    </w:pPr>
    <w:rPr>
      <w:rFonts w:asciiTheme="minorHAnsi" w:hAnsiTheme="minorHAnsi" w:cstheme="minorHAnsi"/>
      <w:sz w:val="20"/>
      <w:szCs w:val="20"/>
    </w:rPr>
  </w:style>
  <w:style w:type="paragraph" w:styleId="BodyText">
    <w:name w:val="Body Text"/>
    <w:basedOn w:val="Normal"/>
    <w:link w:val="BodyTextChar"/>
    <w:uiPriority w:val="99"/>
    <w:semiHidden/>
    <w:unhideWhenUsed/>
    <w:rsid w:val="0075475F"/>
    <w:pPr>
      <w:spacing w:after="120"/>
    </w:pPr>
  </w:style>
  <w:style w:type="character" w:customStyle="1" w:styleId="BodyTextChar">
    <w:name w:val="Body Text Char"/>
    <w:basedOn w:val="DefaultParagraphFont"/>
    <w:link w:val="BodyText"/>
    <w:uiPriority w:val="99"/>
    <w:semiHidden/>
    <w:rsid w:val="0075475F"/>
    <w:rPr>
      <w:rFonts w:ascii="Arial" w:eastAsia="Times New Roman" w:hAnsi="Arial" w:cs="Times New Roman"/>
      <w:sz w:val="24"/>
      <w:szCs w:val="24"/>
      <w:lang w:eastAsia="en-GB"/>
    </w:rPr>
  </w:style>
  <w:style w:type="character" w:styleId="Mention">
    <w:name w:val="Mention"/>
    <w:basedOn w:val="DefaultParagraphFont"/>
    <w:uiPriority w:val="99"/>
    <w:unhideWhenUsed/>
    <w:rsid w:val="002E4356"/>
    <w:rPr>
      <w:color w:val="2B579A"/>
      <w:shd w:val="clear" w:color="auto" w:fill="E1DFDD"/>
    </w:rPr>
  </w:style>
  <w:style w:type="paragraph" w:styleId="EndnoteText">
    <w:name w:val="endnote text"/>
    <w:basedOn w:val="Normal"/>
    <w:link w:val="EndnoteTextChar"/>
    <w:uiPriority w:val="99"/>
    <w:semiHidden/>
    <w:unhideWhenUsed/>
    <w:rsid w:val="007E2A6C"/>
    <w:rPr>
      <w:sz w:val="20"/>
      <w:szCs w:val="20"/>
    </w:rPr>
  </w:style>
  <w:style w:type="character" w:customStyle="1" w:styleId="EndnoteTextChar">
    <w:name w:val="Endnote Text Char"/>
    <w:basedOn w:val="DefaultParagraphFont"/>
    <w:link w:val="EndnoteText"/>
    <w:uiPriority w:val="99"/>
    <w:semiHidden/>
    <w:rsid w:val="007E2A6C"/>
    <w:rPr>
      <w:rFonts w:ascii="Arial" w:eastAsia="Times New Roman" w:hAnsi="Arial" w:cs="Times New Roman"/>
      <w:sz w:val="20"/>
      <w:szCs w:val="20"/>
      <w:lang w:eastAsia="en-GB"/>
    </w:rPr>
  </w:style>
  <w:style w:type="character" w:styleId="EndnoteReference">
    <w:name w:val="endnote reference"/>
    <w:basedOn w:val="DefaultParagraphFont"/>
    <w:uiPriority w:val="99"/>
    <w:semiHidden/>
    <w:unhideWhenUsed/>
    <w:rsid w:val="007E2A6C"/>
    <w:rPr>
      <w:vertAlign w:val="superscript"/>
    </w:rPr>
  </w:style>
  <w:style w:type="paragraph" w:styleId="FootnoteText">
    <w:name w:val="footnote text"/>
    <w:basedOn w:val="Normal"/>
    <w:link w:val="FootnoteTextChar"/>
    <w:uiPriority w:val="99"/>
    <w:semiHidden/>
    <w:unhideWhenUsed/>
    <w:rsid w:val="007E2A6C"/>
    <w:rPr>
      <w:sz w:val="20"/>
      <w:szCs w:val="20"/>
    </w:rPr>
  </w:style>
  <w:style w:type="character" w:customStyle="1" w:styleId="FootnoteTextChar">
    <w:name w:val="Footnote Text Char"/>
    <w:basedOn w:val="DefaultParagraphFont"/>
    <w:link w:val="FootnoteText"/>
    <w:uiPriority w:val="99"/>
    <w:semiHidden/>
    <w:rsid w:val="007E2A6C"/>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7E2A6C"/>
    <w:rPr>
      <w:vertAlign w:val="superscript"/>
    </w:rPr>
  </w:style>
  <w:style w:type="character" w:customStyle="1" w:styleId="Heading5Char">
    <w:name w:val="Heading 5 Char"/>
    <w:basedOn w:val="DefaultParagraphFont"/>
    <w:link w:val="Heading5"/>
    <w:uiPriority w:val="9"/>
    <w:rsid w:val="000B1FA2"/>
    <w:rPr>
      <w:rFonts w:ascii="Arial" w:eastAsiaTheme="majorEastAsia" w:hAnsi="Arial" w:cstheme="majorBidi"/>
      <w:b/>
      <w:i/>
      <w:sz w:val="24"/>
      <w:szCs w:val="24"/>
      <w:lang w:eastAsia="en-GB"/>
    </w:rPr>
  </w:style>
  <w:style w:type="paragraph" w:styleId="NormalWeb">
    <w:name w:val="Normal (Web)"/>
    <w:basedOn w:val="Normal"/>
    <w:uiPriority w:val="99"/>
    <w:semiHidden/>
    <w:unhideWhenUsed/>
    <w:rsid w:val="00EF2BBD"/>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742139">
      <w:bodyDiv w:val="1"/>
      <w:marLeft w:val="0"/>
      <w:marRight w:val="0"/>
      <w:marTop w:val="0"/>
      <w:marBottom w:val="0"/>
      <w:divBdr>
        <w:top w:val="none" w:sz="0" w:space="0" w:color="auto"/>
        <w:left w:val="none" w:sz="0" w:space="0" w:color="auto"/>
        <w:bottom w:val="none" w:sz="0" w:space="0" w:color="auto"/>
        <w:right w:val="none" w:sz="0" w:space="0" w:color="auto"/>
      </w:divBdr>
    </w:div>
    <w:div w:id="75714143">
      <w:bodyDiv w:val="1"/>
      <w:marLeft w:val="0"/>
      <w:marRight w:val="0"/>
      <w:marTop w:val="0"/>
      <w:marBottom w:val="0"/>
      <w:divBdr>
        <w:top w:val="none" w:sz="0" w:space="0" w:color="auto"/>
        <w:left w:val="none" w:sz="0" w:space="0" w:color="auto"/>
        <w:bottom w:val="none" w:sz="0" w:space="0" w:color="auto"/>
        <w:right w:val="none" w:sz="0" w:space="0" w:color="auto"/>
      </w:divBdr>
    </w:div>
    <w:div w:id="78454619">
      <w:bodyDiv w:val="1"/>
      <w:marLeft w:val="0"/>
      <w:marRight w:val="0"/>
      <w:marTop w:val="0"/>
      <w:marBottom w:val="0"/>
      <w:divBdr>
        <w:top w:val="none" w:sz="0" w:space="0" w:color="auto"/>
        <w:left w:val="none" w:sz="0" w:space="0" w:color="auto"/>
        <w:bottom w:val="none" w:sz="0" w:space="0" w:color="auto"/>
        <w:right w:val="none" w:sz="0" w:space="0" w:color="auto"/>
      </w:divBdr>
    </w:div>
    <w:div w:id="109201690">
      <w:bodyDiv w:val="1"/>
      <w:marLeft w:val="0"/>
      <w:marRight w:val="0"/>
      <w:marTop w:val="0"/>
      <w:marBottom w:val="0"/>
      <w:divBdr>
        <w:top w:val="none" w:sz="0" w:space="0" w:color="auto"/>
        <w:left w:val="none" w:sz="0" w:space="0" w:color="auto"/>
        <w:bottom w:val="none" w:sz="0" w:space="0" w:color="auto"/>
        <w:right w:val="none" w:sz="0" w:space="0" w:color="auto"/>
      </w:divBdr>
    </w:div>
    <w:div w:id="110324429">
      <w:bodyDiv w:val="1"/>
      <w:marLeft w:val="0"/>
      <w:marRight w:val="0"/>
      <w:marTop w:val="0"/>
      <w:marBottom w:val="0"/>
      <w:divBdr>
        <w:top w:val="none" w:sz="0" w:space="0" w:color="auto"/>
        <w:left w:val="none" w:sz="0" w:space="0" w:color="auto"/>
        <w:bottom w:val="none" w:sz="0" w:space="0" w:color="auto"/>
        <w:right w:val="none" w:sz="0" w:space="0" w:color="auto"/>
      </w:divBdr>
      <w:divsChild>
        <w:div w:id="225917745">
          <w:marLeft w:val="0"/>
          <w:marRight w:val="0"/>
          <w:marTop w:val="0"/>
          <w:marBottom w:val="0"/>
          <w:divBdr>
            <w:top w:val="none" w:sz="0" w:space="0" w:color="auto"/>
            <w:left w:val="none" w:sz="0" w:space="0" w:color="auto"/>
            <w:bottom w:val="none" w:sz="0" w:space="0" w:color="auto"/>
            <w:right w:val="none" w:sz="0" w:space="0" w:color="auto"/>
          </w:divBdr>
        </w:div>
        <w:div w:id="1638798287">
          <w:marLeft w:val="0"/>
          <w:marRight w:val="0"/>
          <w:marTop w:val="0"/>
          <w:marBottom w:val="0"/>
          <w:divBdr>
            <w:top w:val="none" w:sz="0" w:space="0" w:color="auto"/>
            <w:left w:val="none" w:sz="0" w:space="0" w:color="auto"/>
            <w:bottom w:val="none" w:sz="0" w:space="0" w:color="auto"/>
            <w:right w:val="none" w:sz="0" w:space="0" w:color="auto"/>
          </w:divBdr>
        </w:div>
        <w:div w:id="1781411483">
          <w:marLeft w:val="0"/>
          <w:marRight w:val="0"/>
          <w:marTop w:val="0"/>
          <w:marBottom w:val="0"/>
          <w:divBdr>
            <w:top w:val="none" w:sz="0" w:space="0" w:color="auto"/>
            <w:left w:val="none" w:sz="0" w:space="0" w:color="auto"/>
            <w:bottom w:val="none" w:sz="0" w:space="0" w:color="auto"/>
            <w:right w:val="none" w:sz="0" w:space="0" w:color="auto"/>
          </w:divBdr>
        </w:div>
      </w:divsChild>
    </w:div>
    <w:div w:id="211043932">
      <w:bodyDiv w:val="1"/>
      <w:marLeft w:val="0"/>
      <w:marRight w:val="0"/>
      <w:marTop w:val="0"/>
      <w:marBottom w:val="0"/>
      <w:divBdr>
        <w:top w:val="none" w:sz="0" w:space="0" w:color="auto"/>
        <w:left w:val="none" w:sz="0" w:space="0" w:color="auto"/>
        <w:bottom w:val="none" w:sz="0" w:space="0" w:color="auto"/>
        <w:right w:val="none" w:sz="0" w:space="0" w:color="auto"/>
      </w:divBdr>
      <w:divsChild>
        <w:div w:id="362679521">
          <w:marLeft w:val="0"/>
          <w:marRight w:val="0"/>
          <w:marTop w:val="0"/>
          <w:marBottom w:val="0"/>
          <w:divBdr>
            <w:top w:val="none" w:sz="0" w:space="0" w:color="auto"/>
            <w:left w:val="none" w:sz="0" w:space="0" w:color="auto"/>
            <w:bottom w:val="none" w:sz="0" w:space="0" w:color="auto"/>
            <w:right w:val="none" w:sz="0" w:space="0" w:color="auto"/>
          </w:divBdr>
        </w:div>
        <w:div w:id="2026861370">
          <w:marLeft w:val="0"/>
          <w:marRight w:val="0"/>
          <w:marTop w:val="0"/>
          <w:marBottom w:val="0"/>
          <w:divBdr>
            <w:top w:val="none" w:sz="0" w:space="0" w:color="auto"/>
            <w:left w:val="none" w:sz="0" w:space="0" w:color="auto"/>
            <w:bottom w:val="none" w:sz="0" w:space="0" w:color="auto"/>
            <w:right w:val="none" w:sz="0" w:space="0" w:color="auto"/>
          </w:divBdr>
        </w:div>
      </w:divsChild>
    </w:div>
    <w:div w:id="222836408">
      <w:bodyDiv w:val="1"/>
      <w:marLeft w:val="0"/>
      <w:marRight w:val="0"/>
      <w:marTop w:val="0"/>
      <w:marBottom w:val="0"/>
      <w:divBdr>
        <w:top w:val="none" w:sz="0" w:space="0" w:color="auto"/>
        <w:left w:val="none" w:sz="0" w:space="0" w:color="auto"/>
        <w:bottom w:val="none" w:sz="0" w:space="0" w:color="auto"/>
        <w:right w:val="none" w:sz="0" w:space="0" w:color="auto"/>
      </w:divBdr>
    </w:div>
    <w:div w:id="237716383">
      <w:bodyDiv w:val="1"/>
      <w:marLeft w:val="0"/>
      <w:marRight w:val="0"/>
      <w:marTop w:val="0"/>
      <w:marBottom w:val="0"/>
      <w:divBdr>
        <w:top w:val="none" w:sz="0" w:space="0" w:color="auto"/>
        <w:left w:val="none" w:sz="0" w:space="0" w:color="auto"/>
        <w:bottom w:val="none" w:sz="0" w:space="0" w:color="auto"/>
        <w:right w:val="none" w:sz="0" w:space="0" w:color="auto"/>
      </w:divBdr>
      <w:divsChild>
        <w:div w:id="1758745786">
          <w:marLeft w:val="0"/>
          <w:marRight w:val="0"/>
          <w:marTop w:val="0"/>
          <w:marBottom w:val="0"/>
          <w:divBdr>
            <w:top w:val="none" w:sz="0" w:space="0" w:color="auto"/>
            <w:left w:val="none" w:sz="0" w:space="0" w:color="auto"/>
            <w:bottom w:val="none" w:sz="0" w:space="0" w:color="auto"/>
            <w:right w:val="none" w:sz="0" w:space="0" w:color="auto"/>
          </w:divBdr>
        </w:div>
      </w:divsChild>
    </w:div>
    <w:div w:id="242028975">
      <w:bodyDiv w:val="1"/>
      <w:marLeft w:val="0"/>
      <w:marRight w:val="0"/>
      <w:marTop w:val="0"/>
      <w:marBottom w:val="0"/>
      <w:divBdr>
        <w:top w:val="none" w:sz="0" w:space="0" w:color="auto"/>
        <w:left w:val="none" w:sz="0" w:space="0" w:color="auto"/>
        <w:bottom w:val="none" w:sz="0" w:space="0" w:color="auto"/>
        <w:right w:val="none" w:sz="0" w:space="0" w:color="auto"/>
      </w:divBdr>
    </w:div>
    <w:div w:id="255209531">
      <w:bodyDiv w:val="1"/>
      <w:marLeft w:val="0"/>
      <w:marRight w:val="0"/>
      <w:marTop w:val="0"/>
      <w:marBottom w:val="0"/>
      <w:divBdr>
        <w:top w:val="none" w:sz="0" w:space="0" w:color="auto"/>
        <w:left w:val="none" w:sz="0" w:space="0" w:color="auto"/>
        <w:bottom w:val="none" w:sz="0" w:space="0" w:color="auto"/>
        <w:right w:val="none" w:sz="0" w:space="0" w:color="auto"/>
      </w:divBdr>
      <w:divsChild>
        <w:div w:id="703285784">
          <w:marLeft w:val="0"/>
          <w:marRight w:val="0"/>
          <w:marTop w:val="0"/>
          <w:marBottom w:val="0"/>
          <w:divBdr>
            <w:top w:val="none" w:sz="0" w:space="0" w:color="auto"/>
            <w:left w:val="none" w:sz="0" w:space="0" w:color="auto"/>
            <w:bottom w:val="none" w:sz="0" w:space="0" w:color="auto"/>
            <w:right w:val="none" w:sz="0" w:space="0" w:color="auto"/>
          </w:divBdr>
        </w:div>
        <w:div w:id="820075454">
          <w:marLeft w:val="0"/>
          <w:marRight w:val="0"/>
          <w:marTop w:val="0"/>
          <w:marBottom w:val="0"/>
          <w:divBdr>
            <w:top w:val="none" w:sz="0" w:space="0" w:color="auto"/>
            <w:left w:val="none" w:sz="0" w:space="0" w:color="auto"/>
            <w:bottom w:val="none" w:sz="0" w:space="0" w:color="auto"/>
            <w:right w:val="none" w:sz="0" w:space="0" w:color="auto"/>
          </w:divBdr>
        </w:div>
      </w:divsChild>
    </w:div>
    <w:div w:id="259292579">
      <w:bodyDiv w:val="1"/>
      <w:marLeft w:val="0"/>
      <w:marRight w:val="0"/>
      <w:marTop w:val="0"/>
      <w:marBottom w:val="0"/>
      <w:divBdr>
        <w:top w:val="none" w:sz="0" w:space="0" w:color="auto"/>
        <w:left w:val="none" w:sz="0" w:space="0" w:color="auto"/>
        <w:bottom w:val="none" w:sz="0" w:space="0" w:color="auto"/>
        <w:right w:val="none" w:sz="0" w:space="0" w:color="auto"/>
      </w:divBdr>
    </w:div>
    <w:div w:id="261911899">
      <w:bodyDiv w:val="1"/>
      <w:marLeft w:val="0"/>
      <w:marRight w:val="0"/>
      <w:marTop w:val="0"/>
      <w:marBottom w:val="0"/>
      <w:divBdr>
        <w:top w:val="none" w:sz="0" w:space="0" w:color="auto"/>
        <w:left w:val="none" w:sz="0" w:space="0" w:color="auto"/>
        <w:bottom w:val="none" w:sz="0" w:space="0" w:color="auto"/>
        <w:right w:val="none" w:sz="0" w:space="0" w:color="auto"/>
      </w:divBdr>
    </w:div>
    <w:div w:id="262108175">
      <w:bodyDiv w:val="1"/>
      <w:marLeft w:val="0"/>
      <w:marRight w:val="0"/>
      <w:marTop w:val="0"/>
      <w:marBottom w:val="0"/>
      <w:divBdr>
        <w:top w:val="none" w:sz="0" w:space="0" w:color="auto"/>
        <w:left w:val="none" w:sz="0" w:space="0" w:color="auto"/>
        <w:bottom w:val="none" w:sz="0" w:space="0" w:color="auto"/>
        <w:right w:val="none" w:sz="0" w:space="0" w:color="auto"/>
      </w:divBdr>
      <w:divsChild>
        <w:div w:id="40055229">
          <w:marLeft w:val="0"/>
          <w:marRight w:val="0"/>
          <w:marTop w:val="0"/>
          <w:marBottom w:val="0"/>
          <w:divBdr>
            <w:top w:val="none" w:sz="0" w:space="0" w:color="auto"/>
            <w:left w:val="none" w:sz="0" w:space="0" w:color="auto"/>
            <w:bottom w:val="none" w:sz="0" w:space="0" w:color="auto"/>
            <w:right w:val="none" w:sz="0" w:space="0" w:color="auto"/>
          </w:divBdr>
        </w:div>
        <w:div w:id="617182739">
          <w:marLeft w:val="0"/>
          <w:marRight w:val="0"/>
          <w:marTop w:val="0"/>
          <w:marBottom w:val="0"/>
          <w:divBdr>
            <w:top w:val="none" w:sz="0" w:space="0" w:color="auto"/>
            <w:left w:val="none" w:sz="0" w:space="0" w:color="auto"/>
            <w:bottom w:val="none" w:sz="0" w:space="0" w:color="auto"/>
            <w:right w:val="none" w:sz="0" w:space="0" w:color="auto"/>
          </w:divBdr>
        </w:div>
        <w:div w:id="808743828">
          <w:marLeft w:val="0"/>
          <w:marRight w:val="0"/>
          <w:marTop w:val="0"/>
          <w:marBottom w:val="0"/>
          <w:divBdr>
            <w:top w:val="none" w:sz="0" w:space="0" w:color="auto"/>
            <w:left w:val="none" w:sz="0" w:space="0" w:color="auto"/>
            <w:bottom w:val="none" w:sz="0" w:space="0" w:color="auto"/>
            <w:right w:val="none" w:sz="0" w:space="0" w:color="auto"/>
          </w:divBdr>
        </w:div>
        <w:div w:id="1842547436">
          <w:marLeft w:val="0"/>
          <w:marRight w:val="0"/>
          <w:marTop w:val="0"/>
          <w:marBottom w:val="0"/>
          <w:divBdr>
            <w:top w:val="none" w:sz="0" w:space="0" w:color="auto"/>
            <w:left w:val="none" w:sz="0" w:space="0" w:color="auto"/>
            <w:bottom w:val="none" w:sz="0" w:space="0" w:color="auto"/>
            <w:right w:val="none" w:sz="0" w:space="0" w:color="auto"/>
          </w:divBdr>
        </w:div>
        <w:div w:id="1886602024">
          <w:marLeft w:val="0"/>
          <w:marRight w:val="0"/>
          <w:marTop w:val="0"/>
          <w:marBottom w:val="0"/>
          <w:divBdr>
            <w:top w:val="none" w:sz="0" w:space="0" w:color="auto"/>
            <w:left w:val="none" w:sz="0" w:space="0" w:color="auto"/>
            <w:bottom w:val="none" w:sz="0" w:space="0" w:color="auto"/>
            <w:right w:val="none" w:sz="0" w:space="0" w:color="auto"/>
          </w:divBdr>
        </w:div>
        <w:div w:id="2040934841">
          <w:marLeft w:val="0"/>
          <w:marRight w:val="0"/>
          <w:marTop w:val="0"/>
          <w:marBottom w:val="0"/>
          <w:divBdr>
            <w:top w:val="none" w:sz="0" w:space="0" w:color="auto"/>
            <w:left w:val="none" w:sz="0" w:space="0" w:color="auto"/>
            <w:bottom w:val="none" w:sz="0" w:space="0" w:color="auto"/>
            <w:right w:val="none" w:sz="0" w:space="0" w:color="auto"/>
          </w:divBdr>
        </w:div>
      </w:divsChild>
    </w:div>
    <w:div w:id="272832210">
      <w:bodyDiv w:val="1"/>
      <w:marLeft w:val="0"/>
      <w:marRight w:val="0"/>
      <w:marTop w:val="0"/>
      <w:marBottom w:val="0"/>
      <w:divBdr>
        <w:top w:val="none" w:sz="0" w:space="0" w:color="auto"/>
        <w:left w:val="none" w:sz="0" w:space="0" w:color="auto"/>
        <w:bottom w:val="none" w:sz="0" w:space="0" w:color="auto"/>
        <w:right w:val="none" w:sz="0" w:space="0" w:color="auto"/>
      </w:divBdr>
    </w:div>
    <w:div w:id="291328038">
      <w:bodyDiv w:val="1"/>
      <w:marLeft w:val="0"/>
      <w:marRight w:val="0"/>
      <w:marTop w:val="0"/>
      <w:marBottom w:val="0"/>
      <w:divBdr>
        <w:top w:val="none" w:sz="0" w:space="0" w:color="auto"/>
        <w:left w:val="none" w:sz="0" w:space="0" w:color="auto"/>
        <w:bottom w:val="none" w:sz="0" w:space="0" w:color="auto"/>
        <w:right w:val="none" w:sz="0" w:space="0" w:color="auto"/>
      </w:divBdr>
      <w:divsChild>
        <w:div w:id="354353292">
          <w:marLeft w:val="0"/>
          <w:marRight w:val="0"/>
          <w:marTop w:val="0"/>
          <w:marBottom w:val="0"/>
          <w:divBdr>
            <w:top w:val="none" w:sz="0" w:space="0" w:color="auto"/>
            <w:left w:val="none" w:sz="0" w:space="0" w:color="auto"/>
            <w:bottom w:val="none" w:sz="0" w:space="0" w:color="auto"/>
            <w:right w:val="none" w:sz="0" w:space="0" w:color="auto"/>
          </w:divBdr>
        </w:div>
        <w:div w:id="1862159766">
          <w:marLeft w:val="0"/>
          <w:marRight w:val="0"/>
          <w:marTop w:val="0"/>
          <w:marBottom w:val="0"/>
          <w:divBdr>
            <w:top w:val="none" w:sz="0" w:space="0" w:color="auto"/>
            <w:left w:val="none" w:sz="0" w:space="0" w:color="auto"/>
            <w:bottom w:val="none" w:sz="0" w:space="0" w:color="auto"/>
            <w:right w:val="none" w:sz="0" w:space="0" w:color="auto"/>
          </w:divBdr>
        </w:div>
      </w:divsChild>
    </w:div>
    <w:div w:id="307169252">
      <w:bodyDiv w:val="1"/>
      <w:marLeft w:val="0"/>
      <w:marRight w:val="0"/>
      <w:marTop w:val="0"/>
      <w:marBottom w:val="0"/>
      <w:divBdr>
        <w:top w:val="none" w:sz="0" w:space="0" w:color="auto"/>
        <w:left w:val="none" w:sz="0" w:space="0" w:color="auto"/>
        <w:bottom w:val="none" w:sz="0" w:space="0" w:color="auto"/>
        <w:right w:val="none" w:sz="0" w:space="0" w:color="auto"/>
      </w:divBdr>
    </w:div>
    <w:div w:id="331488044">
      <w:bodyDiv w:val="1"/>
      <w:marLeft w:val="0"/>
      <w:marRight w:val="0"/>
      <w:marTop w:val="0"/>
      <w:marBottom w:val="0"/>
      <w:divBdr>
        <w:top w:val="none" w:sz="0" w:space="0" w:color="auto"/>
        <w:left w:val="none" w:sz="0" w:space="0" w:color="auto"/>
        <w:bottom w:val="none" w:sz="0" w:space="0" w:color="auto"/>
        <w:right w:val="none" w:sz="0" w:space="0" w:color="auto"/>
      </w:divBdr>
    </w:div>
    <w:div w:id="333340487">
      <w:bodyDiv w:val="1"/>
      <w:marLeft w:val="0"/>
      <w:marRight w:val="0"/>
      <w:marTop w:val="0"/>
      <w:marBottom w:val="0"/>
      <w:divBdr>
        <w:top w:val="none" w:sz="0" w:space="0" w:color="auto"/>
        <w:left w:val="none" w:sz="0" w:space="0" w:color="auto"/>
        <w:bottom w:val="none" w:sz="0" w:space="0" w:color="auto"/>
        <w:right w:val="none" w:sz="0" w:space="0" w:color="auto"/>
      </w:divBdr>
    </w:div>
    <w:div w:id="336738535">
      <w:bodyDiv w:val="1"/>
      <w:marLeft w:val="0"/>
      <w:marRight w:val="0"/>
      <w:marTop w:val="0"/>
      <w:marBottom w:val="0"/>
      <w:divBdr>
        <w:top w:val="none" w:sz="0" w:space="0" w:color="auto"/>
        <w:left w:val="none" w:sz="0" w:space="0" w:color="auto"/>
        <w:bottom w:val="none" w:sz="0" w:space="0" w:color="auto"/>
        <w:right w:val="none" w:sz="0" w:space="0" w:color="auto"/>
      </w:divBdr>
    </w:div>
    <w:div w:id="337775722">
      <w:bodyDiv w:val="1"/>
      <w:marLeft w:val="0"/>
      <w:marRight w:val="0"/>
      <w:marTop w:val="0"/>
      <w:marBottom w:val="0"/>
      <w:divBdr>
        <w:top w:val="none" w:sz="0" w:space="0" w:color="auto"/>
        <w:left w:val="none" w:sz="0" w:space="0" w:color="auto"/>
        <w:bottom w:val="none" w:sz="0" w:space="0" w:color="auto"/>
        <w:right w:val="none" w:sz="0" w:space="0" w:color="auto"/>
      </w:divBdr>
      <w:divsChild>
        <w:div w:id="141699920">
          <w:marLeft w:val="0"/>
          <w:marRight w:val="0"/>
          <w:marTop w:val="0"/>
          <w:marBottom w:val="0"/>
          <w:divBdr>
            <w:top w:val="none" w:sz="0" w:space="0" w:color="auto"/>
            <w:left w:val="none" w:sz="0" w:space="0" w:color="auto"/>
            <w:bottom w:val="none" w:sz="0" w:space="0" w:color="auto"/>
            <w:right w:val="none" w:sz="0" w:space="0" w:color="auto"/>
          </w:divBdr>
        </w:div>
        <w:div w:id="956569298">
          <w:marLeft w:val="0"/>
          <w:marRight w:val="0"/>
          <w:marTop w:val="0"/>
          <w:marBottom w:val="0"/>
          <w:divBdr>
            <w:top w:val="none" w:sz="0" w:space="0" w:color="auto"/>
            <w:left w:val="none" w:sz="0" w:space="0" w:color="auto"/>
            <w:bottom w:val="none" w:sz="0" w:space="0" w:color="auto"/>
            <w:right w:val="none" w:sz="0" w:space="0" w:color="auto"/>
          </w:divBdr>
        </w:div>
        <w:div w:id="1073428839">
          <w:marLeft w:val="0"/>
          <w:marRight w:val="0"/>
          <w:marTop w:val="0"/>
          <w:marBottom w:val="0"/>
          <w:divBdr>
            <w:top w:val="none" w:sz="0" w:space="0" w:color="auto"/>
            <w:left w:val="none" w:sz="0" w:space="0" w:color="auto"/>
            <w:bottom w:val="none" w:sz="0" w:space="0" w:color="auto"/>
            <w:right w:val="none" w:sz="0" w:space="0" w:color="auto"/>
          </w:divBdr>
        </w:div>
        <w:div w:id="1303658914">
          <w:marLeft w:val="0"/>
          <w:marRight w:val="0"/>
          <w:marTop w:val="0"/>
          <w:marBottom w:val="0"/>
          <w:divBdr>
            <w:top w:val="none" w:sz="0" w:space="0" w:color="auto"/>
            <w:left w:val="none" w:sz="0" w:space="0" w:color="auto"/>
            <w:bottom w:val="none" w:sz="0" w:space="0" w:color="auto"/>
            <w:right w:val="none" w:sz="0" w:space="0" w:color="auto"/>
          </w:divBdr>
        </w:div>
        <w:div w:id="1405493495">
          <w:marLeft w:val="0"/>
          <w:marRight w:val="0"/>
          <w:marTop w:val="0"/>
          <w:marBottom w:val="0"/>
          <w:divBdr>
            <w:top w:val="none" w:sz="0" w:space="0" w:color="auto"/>
            <w:left w:val="none" w:sz="0" w:space="0" w:color="auto"/>
            <w:bottom w:val="none" w:sz="0" w:space="0" w:color="auto"/>
            <w:right w:val="none" w:sz="0" w:space="0" w:color="auto"/>
          </w:divBdr>
        </w:div>
        <w:div w:id="1879852968">
          <w:marLeft w:val="0"/>
          <w:marRight w:val="0"/>
          <w:marTop w:val="0"/>
          <w:marBottom w:val="0"/>
          <w:divBdr>
            <w:top w:val="none" w:sz="0" w:space="0" w:color="auto"/>
            <w:left w:val="none" w:sz="0" w:space="0" w:color="auto"/>
            <w:bottom w:val="none" w:sz="0" w:space="0" w:color="auto"/>
            <w:right w:val="none" w:sz="0" w:space="0" w:color="auto"/>
          </w:divBdr>
        </w:div>
      </w:divsChild>
    </w:div>
    <w:div w:id="339508907">
      <w:bodyDiv w:val="1"/>
      <w:marLeft w:val="0"/>
      <w:marRight w:val="0"/>
      <w:marTop w:val="0"/>
      <w:marBottom w:val="0"/>
      <w:divBdr>
        <w:top w:val="none" w:sz="0" w:space="0" w:color="auto"/>
        <w:left w:val="none" w:sz="0" w:space="0" w:color="auto"/>
        <w:bottom w:val="none" w:sz="0" w:space="0" w:color="auto"/>
        <w:right w:val="none" w:sz="0" w:space="0" w:color="auto"/>
      </w:divBdr>
    </w:div>
    <w:div w:id="386805467">
      <w:bodyDiv w:val="1"/>
      <w:marLeft w:val="0"/>
      <w:marRight w:val="0"/>
      <w:marTop w:val="0"/>
      <w:marBottom w:val="0"/>
      <w:divBdr>
        <w:top w:val="none" w:sz="0" w:space="0" w:color="auto"/>
        <w:left w:val="none" w:sz="0" w:space="0" w:color="auto"/>
        <w:bottom w:val="none" w:sz="0" w:space="0" w:color="auto"/>
        <w:right w:val="none" w:sz="0" w:space="0" w:color="auto"/>
      </w:divBdr>
    </w:div>
    <w:div w:id="405761268">
      <w:bodyDiv w:val="1"/>
      <w:marLeft w:val="0"/>
      <w:marRight w:val="0"/>
      <w:marTop w:val="0"/>
      <w:marBottom w:val="0"/>
      <w:divBdr>
        <w:top w:val="none" w:sz="0" w:space="0" w:color="auto"/>
        <w:left w:val="none" w:sz="0" w:space="0" w:color="auto"/>
        <w:bottom w:val="none" w:sz="0" w:space="0" w:color="auto"/>
        <w:right w:val="none" w:sz="0" w:space="0" w:color="auto"/>
      </w:divBdr>
    </w:div>
    <w:div w:id="419641726">
      <w:bodyDiv w:val="1"/>
      <w:marLeft w:val="0"/>
      <w:marRight w:val="0"/>
      <w:marTop w:val="0"/>
      <w:marBottom w:val="0"/>
      <w:divBdr>
        <w:top w:val="none" w:sz="0" w:space="0" w:color="auto"/>
        <w:left w:val="none" w:sz="0" w:space="0" w:color="auto"/>
        <w:bottom w:val="none" w:sz="0" w:space="0" w:color="auto"/>
        <w:right w:val="none" w:sz="0" w:space="0" w:color="auto"/>
      </w:divBdr>
    </w:div>
    <w:div w:id="429787368">
      <w:bodyDiv w:val="1"/>
      <w:marLeft w:val="0"/>
      <w:marRight w:val="0"/>
      <w:marTop w:val="0"/>
      <w:marBottom w:val="0"/>
      <w:divBdr>
        <w:top w:val="none" w:sz="0" w:space="0" w:color="auto"/>
        <w:left w:val="none" w:sz="0" w:space="0" w:color="auto"/>
        <w:bottom w:val="none" w:sz="0" w:space="0" w:color="auto"/>
        <w:right w:val="none" w:sz="0" w:space="0" w:color="auto"/>
      </w:divBdr>
    </w:div>
    <w:div w:id="449935414">
      <w:bodyDiv w:val="1"/>
      <w:marLeft w:val="0"/>
      <w:marRight w:val="0"/>
      <w:marTop w:val="0"/>
      <w:marBottom w:val="0"/>
      <w:divBdr>
        <w:top w:val="none" w:sz="0" w:space="0" w:color="auto"/>
        <w:left w:val="none" w:sz="0" w:space="0" w:color="auto"/>
        <w:bottom w:val="none" w:sz="0" w:space="0" w:color="auto"/>
        <w:right w:val="none" w:sz="0" w:space="0" w:color="auto"/>
      </w:divBdr>
      <w:divsChild>
        <w:div w:id="645863279">
          <w:marLeft w:val="0"/>
          <w:marRight w:val="0"/>
          <w:marTop w:val="0"/>
          <w:marBottom w:val="0"/>
          <w:divBdr>
            <w:top w:val="none" w:sz="0" w:space="0" w:color="auto"/>
            <w:left w:val="none" w:sz="0" w:space="0" w:color="auto"/>
            <w:bottom w:val="none" w:sz="0" w:space="0" w:color="auto"/>
            <w:right w:val="none" w:sz="0" w:space="0" w:color="auto"/>
          </w:divBdr>
        </w:div>
        <w:div w:id="1682049186">
          <w:marLeft w:val="0"/>
          <w:marRight w:val="0"/>
          <w:marTop w:val="0"/>
          <w:marBottom w:val="0"/>
          <w:divBdr>
            <w:top w:val="none" w:sz="0" w:space="0" w:color="auto"/>
            <w:left w:val="none" w:sz="0" w:space="0" w:color="auto"/>
            <w:bottom w:val="none" w:sz="0" w:space="0" w:color="auto"/>
            <w:right w:val="none" w:sz="0" w:space="0" w:color="auto"/>
          </w:divBdr>
        </w:div>
        <w:div w:id="1966540833">
          <w:marLeft w:val="0"/>
          <w:marRight w:val="0"/>
          <w:marTop w:val="0"/>
          <w:marBottom w:val="0"/>
          <w:divBdr>
            <w:top w:val="none" w:sz="0" w:space="0" w:color="auto"/>
            <w:left w:val="none" w:sz="0" w:space="0" w:color="auto"/>
            <w:bottom w:val="none" w:sz="0" w:space="0" w:color="auto"/>
            <w:right w:val="none" w:sz="0" w:space="0" w:color="auto"/>
          </w:divBdr>
        </w:div>
      </w:divsChild>
    </w:div>
    <w:div w:id="461458582">
      <w:bodyDiv w:val="1"/>
      <w:marLeft w:val="0"/>
      <w:marRight w:val="0"/>
      <w:marTop w:val="0"/>
      <w:marBottom w:val="0"/>
      <w:divBdr>
        <w:top w:val="none" w:sz="0" w:space="0" w:color="auto"/>
        <w:left w:val="none" w:sz="0" w:space="0" w:color="auto"/>
        <w:bottom w:val="none" w:sz="0" w:space="0" w:color="auto"/>
        <w:right w:val="none" w:sz="0" w:space="0" w:color="auto"/>
      </w:divBdr>
    </w:div>
    <w:div w:id="505902554">
      <w:bodyDiv w:val="1"/>
      <w:marLeft w:val="0"/>
      <w:marRight w:val="0"/>
      <w:marTop w:val="0"/>
      <w:marBottom w:val="0"/>
      <w:divBdr>
        <w:top w:val="none" w:sz="0" w:space="0" w:color="auto"/>
        <w:left w:val="none" w:sz="0" w:space="0" w:color="auto"/>
        <w:bottom w:val="none" w:sz="0" w:space="0" w:color="auto"/>
        <w:right w:val="none" w:sz="0" w:space="0" w:color="auto"/>
      </w:divBdr>
    </w:div>
    <w:div w:id="522478203">
      <w:bodyDiv w:val="1"/>
      <w:marLeft w:val="0"/>
      <w:marRight w:val="0"/>
      <w:marTop w:val="0"/>
      <w:marBottom w:val="0"/>
      <w:divBdr>
        <w:top w:val="none" w:sz="0" w:space="0" w:color="auto"/>
        <w:left w:val="none" w:sz="0" w:space="0" w:color="auto"/>
        <w:bottom w:val="none" w:sz="0" w:space="0" w:color="auto"/>
        <w:right w:val="none" w:sz="0" w:space="0" w:color="auto"/>
      </w:divBdr>
    </w:div>
    <w:div w:id="524250062">
      <w:bodyDiv w:val="1"/>
      <w:marLeft w:val="0"/>
      <w:marRight w:val="0"/>
      <w:marTop w:val="0"/>
      <w:marBottom w:val="0"/>
      <w:divBdr>
        <w:top w:val="none" w:sz="0" w:space="0" w:color="auto"/>
        <w:left w:val="none" w:sz="0" w:space="0" w:color="auto"/>
        <w:bottom w:val="none" w:sz="0" w:space="0" w:color="auto"/>
        <w:right w:val="none" w:sz="0" w:space="0" w:color="auto"/>
      </w:divBdr>
      <w:divsChild>
        <w:div w:id="200439190">
          <w:marLeft w:val="0"/>
          <w:marRight w:val="0"/>
          <w:marTop w:val="0"/>
          <w:marBottom w:val="0"/>
          <w:divBdr>
            <w:top w:val="none" w:sz="0" w:space="0" w:color="auto"/>
            <w:left w:val="none" w:sz="0" w:space="0" w:color="auto"/>
            <w:bottom w:val="none" w:sz="0" w:space="0" w:color="auto"/>
            <w:right w:val="none" w:sz="0" w:space="0" w:color="auto"/>
          </w:divBdr>
        </w:div>
        <w:div w:id="1858886162">
          <w:marLeft w:val="0"/>
          <w:marRight w:val="0"/>
          <w:marTop w:val="0"/>
          <w:marBottom w:val="0"/>
          <w:divBdr>
            <w:top w:val="none" w:sz="0" w:space="0" w:color="auto"/>
            <w:left w:val="none" w:sz="0" w:space="0" w:color="auto"/>
            <w:bottom w:val="none" w:sz="0" w:space="0" w:color="auto"/>
            <w:right w:val="none" w:sz="0" w:space="0" w:color="auto"/>
          </w:divBdr>
        </w:div>
      </w:divsChild>
    </w:div>
    <w:div w:id="597493909">
      <w:bodyDiv w:val="1"/>
      <w:marLeft w:val="0"/>
      <w:marRight w:val="0"/>
      <w:marTop w:val="0"/>
      <w:marBottom w:val="0"/>
      <w:divBdr>
        <w:top w:val="none" w:sz="0" w:space="0" w:color="auto"/>
        <w:left w:val="none" w:sz="0" w:space="0" w:color="auto"/>
        <w:bottom w:val="none" w:sz="0" w:space="0" w:color="auto"/>
        <w:right w:val="none" w:sz="0" w:space="0" w:color="auto"/>
      </w:divBdr>
      <w:divsChild>
        <w:div w:id="1634868226">
          <w:marLeft w:val="0"/>
          <w:marRight w:val="0"/>
          <w:marTop w:val="0"/>
          <w:marBottom w:val="0"/>
          <w:divBdr>
            <w:top w:val="none" w:sz="0" w:space="0" w:color="auto"/>
            <w:left w:val="none" w:sz="0" w:space="0" w:color="auto"/>
            <w:bottom w:val="none" w:sz="0" w:space="0" w:color="auto"/>
            <w:right w:val="none" w:sz="0" w:space="0" w:color="auto"/>
          </w:divBdr>
        </w:div>
        <w:div w:id="2145341530">
          <w:marLeft w:val="0"/>
          <w:marRight w:val="0"/>
          <w:marTop w:val="0"/>
          <w:marBottom w:val="0"/>
          <w:divBdr>
            <w:top w:val="none" w:sz="0" w:space="0" w:color="auto"/>
            <w:left w:val="none" w:sz="0" w:space="0" w:color="auto"/>
            <w:bottom w:val="none" w:sz="0" w:space="0" w:color="auto"/>
            <w:right w:val="none" w:sz="0" w:space="0" w:color="auto"/>
          </w:divBdr>
        </w:div>
      </w:divsChild>
    </w:div>
    <w:div w:id="602735525">
      <w:bodyDiv w:val="1"/>
      <w:marLeft w:val="0"/>
      <w:marRight w:val="0"/>
      <w:marTop w:val="0"/>
      <w:marBottom w:val="0"/>
      <w:divBdr>
        <w:top w:val="none" w:sz="0" w:space="0" w:color="auto"/>
        <w:left w:val="none" w:sz="0" w:space="0" w:color="auto"/>
        <w:bottom w:val="none" w:sz="0" w:space="0" w:color="auto"/>
        <w:right w:val="none" w:sz="0" w:space="0" w:color="auto"/>
      </w:divBdr>
    </w:div>
    <w:div w:id="635375037">
      <w:bodyDiv w:val="1"/>
      <w:marLeft w:val="0"/>
      <w:marRight w:val="0"/>
      <w:marTop w:val="0"/>
      <w:marBottom w:val="0"/>
      <w:divBdr>
        <w:top w:val="none" w:sz="0" w:space="0" w:color="auto"/>
        <w:left w:val="none" w:sz="0" w:space="0" w:color="auto"/>
        <w:bottom w:val="none" w:sz="0" w:space="0" w:color="auto"/>
        <w:right w:val="none" w:sz="0" w:space="0" w:color="auto"/>
      </w:divBdr>
    </w:div>
    <w:div w:id="640187662">
      <w:bodyDiv w:val="1"/>
      <w:marLeft w:val="0"/>
      <w:marRight w:val="0"/>
      <w:marTop w:val="0"/>
      <w:marBottom w:val="0"/>
      <w:divBdr>
        <w:top w:val="none" w:sz="0" w:space="0" w:color="auto"/>
        <w:left w:val="none" w:sz="0" w:space="0" w:color="auto"/>
        <w:bottom w:val="none" w:sz="0" w:space="0" w:color="auto"/>
        <w:right w:val="none" w:sz="0" w:space="0" w:color="auto"/>
      </w:divBdr>
      <w:divsChild>
        <w:div w:id="614025349">
          <w:marLeft w:val="0"/>
          <w:marRight w:val="0"/>
          <w:marTop w:val="0"/>
          <w:marBottom w:val="0"/>
          <w:divBdr>
            <w:top w:val="none" w:sz="0" w:space="0" w:color="auto"/>
            <w:left w:val="none" w:sz="0" w:space="0" w:color="auto"/>
            <w:bottom w:val="none" w:sz="0" w:space="0" w:color="auto"/>
            <w:right w:val="none" w:sz="0" w:space="0" w:color="auto"/>
          </w:divBdr>
        </w:div>
        <w:div w:id="1063330579">
          <w:marLeft w:val="0"/>
          <w:marRight w:val="0"/>
          <w:marTop w:val="0"/>
          <w:marBottom w:val="0"/>
          <w:divBdr>
            <w:top w:val="none" w:sz="0" w:space="0" w:color="auto"/>
            <w:left w:val="none" w:sz="0" w:space="0" w:color="auto"/>
            <w:bottom w:val="none" w:sz="0" w:space="0" w:color="auto"/>
            <w:right w:val="none" w:sz="0" w:space="0" w:color="auto"/>
          </w:divBdr>
        </w:div>
        <w:div w:id="1496340908">
          <w:marLeft w:val="0"/>
          <w:marRight w:val="0"/>
          <w:marTop w:val="0"/>
          <w:marBottom w:val="0"/>
          <w:divBdr>
            <w:top w:val="none" w:sz="0" w:space="0" w:color="auto"/>
            <w:left w:val="none" w:sz="0" w:space="0" w:color="auto"/>
            <w:bottom w:val="none" w:sz="0" w:space="0" w:color="auto"/>
            <w:right w:val="none" w:sz="0" w:space="0" w:color="auto"/>
          </w:divBdr>
        </w:div>
      </w:divsChild>
    </w:div>
    <w:div w:id="671833933">
      <w:bodyDiv w:val="1"/>
      <w:marLeft w:val="0"/>
      <w:marRight w:val="0"/>
      <w:marTop w:val="0"/>
      <w:marBottom w:val="0"/>
      <w:divBdr>
        <w:top w:val="none" w:sz="0" w:space="0" w:color="auto"/>
        <w:left w:val="none" w:sz="0" w:space="0" w:color="auto"/>
        <w:bottom w:val="none" w:sz="0" w:space="0" w:color="auto"/>
        <w:right w:val="none" w:sz="0" w:space="0" w:color="auto"/>
      </w:divBdr>
      <w:divsChild>
        <w:div w:id="566888367">
          <w:marLeft w:val="0"/>
          <w:marRight w:val="0"/>
          <w:marTop w:val="0"/>
          <w:marBottom w:val="0"/>
          <w:divBdr>
            <w:top w:val="none" w:sz="0" w:space="0" w:color="auto"/>
            <w:left w:val="none" w:sz="0" w:space="0" w:color="auto"/>
            <w:bottom w:val="none" w:sz="0" w:space="0" w:color="auto"/>
            <w:right w:val="none" w:sz="0" w:space="0" w:color="auto"/>
          </w:divBdr>
        </w:div>
        <w:div w:id="1482041635">
          <w:marLeft w:val="0"/>
          <w:marRight w:val="0"/>
          <w:marTop w:val="0"/>
          <w:marBottom w:val="0"/>
          <w:divBdr>
            <w:top w:val="none" w:sz="0" w:space="0" w:color="auto"/>
            <w:left w:val="none" w:sz="0" w:space="0" w:color="auto"/>
            <w:bottom w:val="none" w:sz="0" w:space="0" w:color="auto"/>
            <w:right w:val="none" w:sz="0" w:space="0" w:color="auto"/>
          </w:divBdr>
        </w:div>
      </w:divsChild>
    </w:div>
    <w:div w:id="676229755">
      <w:bodyDiv w:val="1"/>
      <w:marLeft w:val="0"/>
      <w:marRight w:val="0"/>
      <w:marTop w:val="0"/>
      <w:marBottom w:val="0"/>
      <w:divBdr>
        <w:top w:val="none" w:sz="0" w:space="0" w:color="auto"/>
        <w:left w:val="none" w:sz="0" w:space="0" w:color="auto"/>
        <w:bottom w:val="none" w:sz="0" w:space="0" w:color="auto"/>
        <w:right w:val="none" w:sz="0" w:space="0" w:color="auto"/>
      </w:divBdr>
    </w:div>
    <w:div w:id="698822103">
      <w:bodyDiv w:val="1"/>
      <w:marLeft w:val="0"/>
      <w:marRight w:val="0"/>
      <w:marTop w:val="0"/>
      <w:marBottom w:val="0"/>
      <w:divBdr>
        <w:top w:val="none" w:sz="0" w:space="0" w:color="auto"/>
        <w:left w:val="none" w:sz="0" w:space="0" w:color="auto"/>
        <w:bottom w:val="none" w:sz="0" w:space="0" w:color="auto"/>
        <w:right w:val="none" w:sz="0" w:space="0" w:color="auto"/>
      </w:divBdr>
    </w:div>
    <w:div w:id="716667612">
      <w:bodyDiv w:val="1"/>
      <w:marLeft w:val="0"/>
      <w:marRight w:val="0"/>
      <w:marTop w:val="0"/>
      <w:marBottom w:val="0"/>
      <w:divBdr>
        <w:top w:val="none" w:sz="0" w:space="0" w:color="auto"/>
        <w:left w:val="none" w:sz="0" w:space="0" w:color="auto"/>
        <w:bottom w:val="none" w:sz="0" w:space="0" w:color="auto"/>
        <w:right w:val="none" w:sz="0" w:space="0" w:color="auto"/>
      </w:divBdr>
      <w:divsChild>
        <w:div w:id="514730008">
          <w:marLeft w:val="0"/>
          <w:marRight w:val="0"/>
          <w:marTop w:val="0"/>
          <w:marBottom w:val="0"/>
          <w:divBdr>
            <w:top w:val="none" w:sz="0" w:space="0" w:color="auto"/>
            <w:left w:val="none" w:sz="0" w:space="0" w:color="auto"/>
            <w:bottom w:val="none" w:sz="0" w:space="0" w:color="auto"/>
            <w:right w:val="none" w:sz="0" w:space="0" w:color="auto"/>
          </w:divBdr>
          <w:divsChild>
            <w:div w:id="1543667358">
              <w:marLeft w:val="0"/>
              <w:marRight w:val="0"/>
              <w:marTop w:val="0"/>
              <w:marBottom w:val="0"/>
              <w:divBdr>
                <w:top w:val="none" w:sz="0" w:space="0" w:color="auto"/>
                <w:left w:val="none" w:sz="0" w:space="0" w:color="auto"/>
                <w:bottom w:val="none" w:sz="0" w:space="0" w:color="auto"/>
                <w:right w:val="none" w:sz="0" w:space="0" w:color="auto"/>
              </w:divBdr>
              <w:divsChild>
                <w:div w:id="1814635471">
                  <w:marLeft w:val="0"/>
                  <w:marRight w:val="0"/>
                  <w:marTop w:val="0"/>
                  <w:marBottom w:val="0"/>
                  <w:divBdr>
                    <w:top w:val="none" w:sz="0" w:space="0" w:color="auto"/>
                    <w:left w:val="none" w:sz="0" w:space="0" w:color="auto"/>
                    <w:bottom w:val="none" w:sz="0" w:space="0" w:color="auto"/>
                    <w:right w:val="none" w:sz="0" w:space="0" w:color="auto"/>
                  </w:divBdr>
                  <w:divsChild>
                    <w:div w:id="52850108">
                      <w:marLeft w:val="0"/>
                      <w:marRight w:val="0"/>
                      <w:marTop w:val="240"/>
                      <w:marBottom w:val="0"/>
                      <w:divBdr>
                        <w:top w:val="none" w:sz="0" w:space="0" w:color="auto"/>
                        <w:left w:val="none" w:sz="0" w:space="0" w:color="auto"/>
                        <w:bottom w:val="none" w:sz="0" w:space="0" w:color="auto"/>
                        <w:right w:val="none" w:sz="0" w:space="0" w:color="auto"/>
                      </w:divBdr>
                      <w:divsChild>
                        <w:div w:id="883522779">
                          <w:marLeft w:val="0"/>
                          <w:marRight w:val="0"/>
                          <w:marTop w:val="0"/>
                          <w:marBottom w:val="0"/>
                          <w:divBdr>
                            <w:top w:val="none" w:sz="0" w:space="0" w:color="auto"/>
                            <w:left w:val="none" w:sz="0" w:space="0" w:color="auto"/>
                            <w:bottom w:val="none" w:sz="0" w:space="0" w:color="auto"/>
                            <w:right w:val="none" w:sz="0" w:space="0" w:color="auto"/>
                          </w:divBdr>
                          <w:divsChild>
                            <w:div w:id="11580416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984817233">
                      <w:marLeft w:val="0"/>
                      <w:marRight w:val="0"/>
                      <w:marTop w:val="0"/>
                      <w:marBottom w:val="0"/>
                      <w:divBdr>
                        <w:top w:val="none" w:sz="0" w:space="0" w:color="auto"/>
                        <w:left w:val="none" w:sz="0" w:space="0" w:color="auto"/>
                        <w:bottom w:val="none" w:sz="0" w:space="0" w:color="auto"/>
                        <w:right w:val="none" w:sz="0" w:space="0" w:color="auto"/>
                      </w:divBdr>
                      <w:divsChild>
                        <w:div w:id="186813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000171">
          <w:marLeft w:val="0"/>
          <w:marRight w:val="0"/>
          <w:marTop w:val="0"/>
          <w:marBottom w:val="0"/>
          <w:divBdr>
            <w:top w:val="none" w:sz="0" w:space="0" w:color="auto"/>
            <w:left w:val="none" w:sz="0" w:space="0" w:color="auto"/>
            <w:bottom w:val="none" w:sz="0" w:space="0" w:color="auto"/>
            <w:right w:val="none" w:sz="0" w:space="0" w:color="auto"/>
          </w:divBdr>
          <w:divsChild>
            <w:div w:id="1847356451">
              <w:marLeft w:val="0"/>
              <w:marRight w:val="0"/>
              <w:marTop w:val="0"/>
              <w:marBottom w:val="0"/>
              <w:divBdr>
                <w:top w:val="none" w:sz="0" w:space="0" w:color="auto"/>
                <w:left w:val="none" w:sz="0" w:space="0" w:color="auto"/>
                <w:bottom w:val="none" w:sz="0" w:space="0" w:color="auto"/>
                <w:right w:val="none" w:sz="0" w:space="0" w:color="auto"/>
              </w:divBdr>
              <w:divsChild>
                <w:div w:id="42337997">
                  <w:marLeft w:val="0"/>
                  <w:marRight w:val="0"/>
                  <w:marTop w:val="0"/>
                  <w:marBottom w:val="0"/>
                  <w:divBdr>
                    <w:top w:val="none" w:sz="0" w:space="0" w:color="auto"/>
                    <w:left w:val="none" w:sz="0" w:space="0" w:color="auto"/>
                    <w:bottom w:val="none" w:sz="0" w:space="0" w:color="auto"/>
                    <w:right w:val="none" w:sz="0" w:space="0" w:color="auto"/>
                  </w:divBdr>
                  <w:divsChild>
                    <w:div w:id="320547629">
                      <w:marLeft w:val="0"/>
                      <w:marRight w:val="0"/>
                      <w:marTop w:val="240"/>
                      <w:marBottom w:val="0"/>
                      <w:divBdr>
                        <w:top w:val="none" w:sz="0" w:space="0" w:color="auto"/>
                        <w:left w:val="none" w:sz="0" w:space="0" w:color="auto"/>
                        <w:bottom w:val="none" w:sz="0" w:space="0" w:color="auto"/>
                        <w:right w:val="none" w:sz="0" w:space="0" w:color="auto"/>
                      </w:divBdr>
                      <w:divsChild>
                        <w:div w:id="27919627">
                          <w:marLeft w:val="0"/>
                          <w:marRight w:val="0"/>
                          <w:marTop w:val="0"/>
                          <w:marBottom w:val="0"/>
                          <w:divBdr>
                            <w:top w:val="none" w:sz="0" w:space="0" w:color="auto"/>
                            <w:left w:val="none" w:sz="0" w:space="0" w:color="auto"/>
                            <w:bottom w:val="none" w:sz="0" w:space="0" w:color="auto"/>
                            <w:right w:val="none" w:sz="0" w:space="0" w:color="auto"/>
                          </w:divBdr>
                          <w:divsChild>
                            <w:div w:id="8789063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693535696">
                      <w:marLeft w:val="0"/>
                      <w:marRight w:val="0"/>
                      <w:marTop w:val="0"/>
                      <w:marBottom w:val="0"/>
                      <w:divBdr>
                        <w:top w:val="none" w:sz="0" w:space="0" w:color="auto"/>
                        <w:left w:val="none" w:sz="0" w:space="0" w:color="auto"/>
                        <w:bottom w:val="none" w:sz="0" w:space="0" w:color="auto"/>
                        <w:right w:val="none" w:sz="0" w:space="0" w:color="auto"/>
                      </w:divBdr>
                      <w:divsChild>
                        <w:div w:id="977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765624">
          <w:marLeft w:val="0"/>
          <w:marRight w:val="0"/>
          <w:marTop w:val="0"/>
          <w:marBottom w:val="0"/>
          <w:divBdr>
            <w:top w:val="none" w:sz="0" w:space="0" w:color="auto"/>
            <w:left w:val="none" w:sz="0" w:space="0" w:color="auto"/>
            <w:bottom w:val="none" w:sz="0" w:space="0" w:color="auto"/>
            <w:right w:val="none" w:sz="0" w:space="0" w:color="auto"/>
          </w:divBdr>
          <w:divsChild>
            <w:div w:id="1012293950">
              <w:marLeft w:val="0"/>
              <w:marRight w:val="0"/>
              <w:marTop w:val="0"/>
              <w:marBottom w:val="0"/>
              <w:divBdr>
                <w:top w:val="none" w:sz="0" w:space="0" w:color="auto"/>
                <w:left w:val="none" w:sz="0" w:space="0" w:color="auto"/>
                <w:bottom w:val="none" w:sz="0" w:space="0" w:color="auto"/>
                <w:right w:val="none" w:sz="0" w:space="0" w:color="auto"/>
              </w:divBdr>
              <w:divsChild>
                <w:div w:id="807017552">
                  <w:marLeft w:val="0"/>
                  <w:marRight w:val="0"/>
                  <w:marTop w:val="0"/>
                  <w:marBottom w:val="0"/>
                  <w:divBdr>
                    <w:top w:val="none" w:sz="0" w:space="0" w:color="auto"/>
                    <w:left w:val="none" w:sz="0" w:space="0" w:color="auto"/>
                    <w:bottom w:val="none" w:sz="0" w:space="0" w:color="auto"/>
                    <w:right w:val="none" w:sz="0" w:space="0" w:color="auto"/>
                  </w:divBdr>
                  <w:divsChild>
                    <w:div w:id="1321737760">
                      <w:marLeft w:val="0"/>
                      <w:marRight w:val="0"/>
                      <w:marTop w:val="240"/>
                      <w:marBottom w:val="0"/>
                      <w:divBdr>
                        <w:top w:val="none" w:sz="0" w:space="0" w:color="auto"/>
                        <w:left w:val="none" w:sz="0" w:space="0" w:color="auto"/>
                        <w:bottom w:val="none" w:sz="0" w:space="0" w:color="auto"/>
                        <w:right w:val="none" w:sz="0" w:space="0" w:color="auto"/>
                      </w:divBdr>
                      <w:divsChild>
                        <w:div w:id="1898321383">
                          <w:marLeft w:val="0"/>
                          <w:marRight w:val="0"/>
                          <w:marTop w:val="0"/>
                          <w:marBottom w:val="0"/>
                          <w:divBdr>
                            <w:top w:val="none" w:sz="0" w:space="0" w:color="auto"/>
                            <w:left w:val="none" w:sz="0" w:space="0" w:color="auto"/>
                            <w:bottom w:val="none" w:sz="0" w:space="0" w:color="auto"/>
                            <w:right w:val="none" w:sz="0" w:space="0" w:color="auto"/>
                          </w:divBdr>
                          <w:divsChild>
                            <w:div w:id="9978801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53996702">
                      <w:marLeft w:val="0"/>
                      <w:marRight w:val="0"/>
                      <w:marTop w:val="0"/>
                      <w:marBottom w:val="0"/>
                      <w:divBdr>
                        <w:top w:val="none" w:sz="0" w:space="0" w:color="auto"/>
                        <w:left w:val="none" w:sz="0" w:space="0" w:color="auto"/>
                        <w:bottom w:val="none" w:sz="0" w:space="0" w:color="auto"/>
                        <w:right w:val="none" w:sz="0" w:space="0" w:color="auto"/>
                      </w:divBdr>
                      <w:divsChild>
                        <w:div w:id="11719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04363">
          <w:marLeft w:val="0"/>
          <w:marRight w:val="0"/>
          <w:marTop w:val="0"/>
          <w:marBottom w:val="0"/>
          <w:divBdr>
            <w:top w:val="none" w:sz="0" w:space="0" w:color="auto"/>
            <w:left w:val="none" w:sz="0" w:space="0" w:color="auto"/>
            <w:bottom w:val="none" w:sz="0" w:space="0" w:color="auto"/>
            <w:right w:val="none" w:sz="0" w:space="0" w:color="auto"/>
          </w:divBdr>
          <w:divsChild>
            <w:div w:id="38361072">
              <w:marLeft w:val="0"/>
              <w:marRight w:val="0"/>
              <w:marTop w:val="0"/>
              <w:marBottom w:val="0"/>
              <w:divBdr>
                <w:top w:val="none" w:sz="0" w:space="0" w:color="auto"/>
                <w:left w:val="none" w:sz="0" w:space="0" w:color="auto"/>
                <w:bottom w:val="none" w:sz="0" w:space="0" w:color="auto"/>
                <w:right w:val="none" w:sz="0" w:space="0" w:color="auto"/>
              </w:divBdr>
              <w:divsChild>
                <w:div w:id="594825492">
                  <w:marLeft w:val="0"/>
                  <w:marRight w:val="0"/>
                  <w:marTop w:val="0"/>
                  <w:marBottom w:val="0"/>
                  <w:divBdr>
                    <w:top w:val="none" w:sz="0" w:space="0" w:color="auto"/>
                    <w:left w:val="none" w:sz="0" w:space="0" w:color="auto"/>
                    <w:bottom w:val="none" w:sz="0" w:space="0" w:color="auto"/>
                    <w:right w:val="none" w:sz="0" w:space="0" w:color="auto"/>
                  </w:divBdr>
                  <w:divsChild>
                    <w:div w:id="1127353670">
                      <w:marLeft w:val="0"/>
                      <w:marRight w:val="0"/>
                      <w:marTop w:val="0"/>
                      <w:marBottom w:val="0"/>
                      <w:divBdr>
                        <w:top w:val="none" w:sz="0" w:space="0" w:color="auto"/>
                        <w:left w:val="none" w:sz="0" w:space="0" w:color="auto"/>
                        <w:bottom w:val="none" w:sz="0" w:space="0" w:color="auto"/>
                        <w:right w:val="none" w:sz="0" w:space="0" w:color="auto"/>
                      </w:divBdr>
                      <w:divsChild>
                        <w:div w:id="760755152">
                          <w:marLeft w:val="0"/>
                          <w:marRight w:val="0"/>
                          <w:marTop w:val="0"/>
                          <w:marBottom w:val="0"/>
                          <w:divBdr>
                            <w:top w:val="none" w:sz="0" w:space="0" w:color="auto"/>
                            <w:left w:val="none" w:sz="0" w:space="0" w:color="auto"/>
                            <w:bottom w:val="none" w:sz="0" w:space="0" w:color="auto"/>
                            <w:right w:val="none" w:sz="0" w:space="0" w:color="auto"/>
                          </w:divBdr>
                        </w:div>
                      </w:divsChild>
                    </w:div>
                    <w:div w:id="1408188618">
                      <w:marLeft w:val="0"/>
                      <w:marRight w:val="0"/>
                      <w:marTop w:val="240"/>
                      <w:marBottom w:val="0"/>
                      <w:divBdr>
                        <w:top w:val="none" w:sz="0" w:space="0" w:color="auto"/>
                        <w:left w:val="none" w:sz="0" w:space="0" w:color="auto"/>
                        <w:bottom w:val="none" w:sz="0" w:space="0" w:color="auto"/>
                        <w:right w:val="none" w:sz="0" w:space="0" w:color="auto"/>
                      </w:divBdr>
                      <w:divsChild>
                        <w:div w:id="925459852">
                          <w:marLeft w:val="0"/>
                          <w:marRight w:val="0"/>
                          <w:marTop w:val="0"/>
                          <w:marBottom w:val="0"/>
                          <w:divBdr>
                            <w:top w:val="none" w:sz="0" w:space="0" w:color="auto"/>
                            <w:left w:val="none" w:sz="0" w:space="0" w:color="auto"/>
                            <w:bottom w:val="none" w:sz="0" w:space="0" w:color="auto"/>
                            <w:right w:val="none" w:sz="0" w:space="0" w:color="auto"/>
                          </w:divBdr>
                          <w:divsChild>
                            <w:div w:id="58465013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358179">
              <w:marLeft w:val="0"/>
              <w:marRight w:val="0"/>
              <w:marTop w:val="0"/>
              <w:marBottom w:val="0"/>
              <w:divBdr>
                <w:top w:val="none" w:sz="0" w:space="0" w:color="auto"/>
                <w:left w:val="none" w:sz="0" w:space="0" w:color="auto"/>
                <w:bottom w:val="none" w:sz="0" w:space="0" w:color="auto"/>
                <w:right w:val="none" w:sz="0" w:space="0" w:color="auto"/>
              </w:divBdr>
            </w:div>
          </w:divsChild>
        </w:div>
        <w:div w:id="1900243860">
          <w:marLeft w:val="0"/>
          <w:marRight w:val="0"/>
          <w:marTop w:val="0"/>
          <w:marBottom w:val="0"/>
          <w:divBdr>
            <w:top w:val="none" w:sz="0" w:space="0" w:color="auto"/>
            <w:left w:val="none" w:sz="0" w:space="0" w:color="auto"/>
            <w:bottom w:val="none" w:sz="0" w:space="0" w:color="auto"/>
            <w:right w:val="none" w:sz="0" w:space="0" w:color="auto"/>
          </w:divBdr>
          <w:divsChild>
            <w:div w:id="1103914811">
              <w:marLeft w:val="0"/>
              <w:marRight w:val="0"/>
              <w:marTop w:val="0"/>
              <w:marBottom w:val="0"/>
              <w:divBdr>
                <w:top w:val="none" w:sz="0" w:space="0" w:color="auto"/>
                <w:left w:val="none" w:sz="0" w:space="0" w:color="auto"/>
                <w:bottom w:val="none" w:sz="0" w:space="0" w:color="auto"/>
                <w:right w:val="none" w:sz="0" w:space="0" w:color="auto"/>
              </w:divBdr>
              <w:divsChild>
                <w:div w:id="618488657">
                  <w:marLeft w:val="0"/>
                  <w:marRight w:val="0"/>
                  <w:marTop w:val="0"/>
                  <w:marBottom w:val="0"/>
                  <w:divBdr>
                    <w:top w:val="none" w:sz="0" w:space="0" w:color="auto"/>
                    <w:left w:val="none" w:sz="0" w:space="0" w:color="auto"/>
                    <w:bottom w:val="none" w:sz="0" w:space="0" w:color="auto"/>
                    <w:right w:val="none" w:sz="0" w:space="0" w:color="auto"/>
                  </w:divBdr>
                  <w:divsChild>
                    <w:div w:id="2011718023">
                      <w:marLeft w:val="0"/>
                      <w:marRight w:val="0"/>
                      <w:marTop w:val="0"/>
                      <w:marBottom w:val="0"/>
                      <w:divBdr>
                        <w:top w:val="none" w:sz="0" w:space="0" w:color="auto"/>
                        <w:left w:val="none" w:sz="0" w:space="0" w:color="auto"/>
                        <w:bottom w:val="none" w:sz="0" w:space="0" w:color="auto"/>
                        <w:right w:val="none" w:sz="0" w:space="0" w:color="auto"/>
                      </w:divBdr>
                      <w:divsChild>
                        <w:div w:id="13013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820113">
          <w:marLeft w:val="0"/>
          <w:marRight w:val="0"/>
          <w:marTop w:val="0"/>
          <w:marBottom w:val="0"/>
          <w:divBdr>
            <w:top w:val="none" w:sz="0" w:space="0" w:color="auto"/>
            <w:left w:val="none" w:sz="0" w:space="0" w:color="auto"/>
            <w:bottom w:val="none" w:sz="0" w:space="0" w:color="auto"/>
            <w:right w:val="none" w:sz="0" w:space="0" w:color="auto"/>
          </w:divBdr>
          <w:divsChild>
            <w:div w:id="205139184">
              <w:marLeft w:val="0"/>
              <w:marRight w:val="0"/>
              <w:marTop w:val="0"/>
              <w:marBottom w:val="0"/>
              <w:divBdr>
                <w:top w:val="none" w:sz="0" w:space="0" w:color="auto"/>
                <w:left w:val="none" w:sz="0" w:space="0" w:color="auto"/>
                <w:bottom w:val="none" w:sz="0" w:space="0" w:color="auto"/>
                <w:right w:val="none" w:sz="0" w:space="0" w:color="auto"/>
              </w:divBdr>
              <w:divsChild>
                <w:div w:id="427311479">
                  <w:marLeft w:val="0"/>
                  <w:marRight w:val="0"/>
                  <w:marTop w:val="0"/>
                  <w:marBottom w:val="0"/>
                  <w:divBdr>
                    <w:top w:val="none" w:sz="0" w:space="0" w:color="auto"/>
                    <w:left w:val="none" w:sz="0" w:space="0" w:color="auto"/>
                    <w:bottom w:val="none" w:sz="0" w:space="0" w:color="auto"/>
                    <w:right w:val="none" w:sz="0" w:space="0" w:color="auto"/>
                  </w:divBdr>
                  <w:divsChild>
                    <w:div w:id="1121802217">
                      <w:marLeft w:val="0"/>
                      <w:marRight w:val="0"/>
                      <w:marTop w:val="240"/>
                      <w:marBottom w:val="0"/>
                      <w:divBdr>
                        <w:top w:val="none" w:sz="0" w:space="0" w:color="auto"/>
                        <w:left w:val="none" w:sz="0" w:space="0" w:color="auto"/>
                        <w:bottom w:val="none" w:sz="0" w:space="0" w:color="auto"/>
                        <w:right w:val="none" w:sz="0" w:space="0" w:color="auto"/>
                      </w:divBdr>
                      <w:divsChild>
                        <w:div w:id="78329932">
                          <w:marLeft w:val="0"/>
                          <w:marRight w:val="0"/>
                          <w:marTop w:val="0"/>
                          <w:marBottom w:val="0"/>
                          <w:divBdr>
                            <w:top w:val="none" w:sz="0" w:space="0" w:color="auto"/>
                            <w:left w:val="none" w:sz="0" w:space="0" w:color="auto"/>
                            <w:bottom w:val="none" w:sz="0" w:space="0" w:color="auto"/>
                            <w:right w:val="none" w:sz="0" w:space="0" w:color="auto"/>
                          </w:divBdr>
                          <w:divsChild>
                            <w:div w:id="24492136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120177445">
                      <w:marLeft w:val="0"/>
                      <w:marRight w:val="0"/>
                      <w:marTop w:val="0"/>
                      <w:marBottom w:val="0"/>
                      <w:divBdr>
                        <w:top w:val="none" w:sz="0" w:space="0" w:color="auto"/>
                        <w:left w:val="none" w:sz="0" w:space="0" w:color="auto"/>
                        <w:bottom w:val="none" w:sz="0" w:space="0" w:color="auto"/>
                        <w:right w:val="none" w:sz="0" w:space="0" w:color="auto"/>
                      </w:divBdr>
                      <w:divsChild>
                        <w:div w:id="2085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654454">
      <w:bodyDiv w:val="1"/>
      <w:marLeft w:val="0"/>
      <w:marRight w:val="0"/>
      <w:marTop w:val="0"/>
      <w:marBottom w:val="0"/>
      <w:divBdr>
        <w:top w:val="none" w:sz="0" w:space="0" w:color="auto"/>
        <w:left w:val="none" w:sz="0" w:space="0" w:color="auto"/>
        <w:bottom w:val="none" w:sz="0" w:space="0" w:color="auto"/>
        <w:right w:val="none" w:sz="0" w:space="0" w:color="auto"/>
      </w:divBdr>
      <w:divsChild>
        <w:div w:id="10229951">
          <w:marLeft w:val="0"/>
          <w:marRight w:val="0"/>
          <w:marTop w:val="0"/>
          <w:marBottom w:val="0"/>
          <w:divBdr>
            <w:top w:val="none" w:sz="0" w:space="0" w:color="auto"/>
            <w:left w:val="none" w:sz="0" w:space="0" w:color="auto"/>
            <w:bottom w:val="none" w:sz="0" w:space="0" w:color="auto"/>
            <w:right w:val="none" w:sz="0" w:space="0" w:color="auto"/>
          </w:divBdr>
        </w:div>
        <w:div w:id="776490579">
          <w:marLeft w:val="0"/>
          <w:marRight w:val="0"/>
          <w:marTop w:val="0"/>
          <w:marBottom w:val="0"/>
          <w:divBdr>
            <w:top w:val="none" w:sz="0" w:space="0" w:color="auto"/>
            <w:left w:val="none" w:sz="0" w:space="0" w:color="auto"/>
            <w:bottom w:val="none" w:sz="0" w:space="0" w:color="auto"/>
            <w:right w:val="none" w:sz="0" w:space="0" w:color="auto"/>
          </w:divBdr>
        </w:div>
        <w:div w:id="1337347082">
          <w:marLeft w:val="0"/>
          <w:marRight w:val="0"/>
          <w:marTop w:val="0"/>
          <w:marBottom w:val="0"/>
          <w:divBdr>
            <w:top w:val="none" w:sz="0" w:space="0" w:color="auto"/>
            <w:left w:val="none" w:sz="0" w:space="0" w:color="auto"/>
            <w:bottom w:val="none" w:sz="0" w:space="0" w:color="auto"/>
            <w:right w:val="none" w:sz="0" w:space="0" w:color="auto"/>
          </w:divBdr>
        </w:div>
        <w:div w:id="1624773433">
          <w:marLeft w:val="0"/>
          <w:marRight w:val="0"/>
          <w:marTop w:val="0"/>
          <w:marBottom w:val="0"/>
          <w:divBdr>
            <w:top w:val="none" w:sz="0" w:space="0" w:color="auto"/>
            <w:left w:val="none" w:sz="0" w:space="0" w:color="auto"/>
            <w:bottom w:val="none" w:sz="0" w:space="0" w:color="auto"/>
            <w:right w:val="none" w:sz="0" w:space="0" w:color="auto"/>
          </w:divBdr>
        </w:div>
        <w:div w:id="1776710924">
          <w:marLeft w:val="0"/>
          <w:marRight w:val="0"/>
          <w:marTop w:val="0"/>
          <w:marBottom w:val="0"/>
          <w:divBdr>
            <w:top w:val="none" w:sz="0" w:space="0" w:color="auto"/>
            <w:left w:val="none" w:sz="0" w:space="0" w:color="auto"/>
            <w:bottom w:val="none" w:sz="0" w:space="0" w:color="auto"/>
            <w:right w:val="none" w:sz="0" w:space="0" w:color="auto"/>
          </w:divBdr>
        </w:div>
        <w:div w:id="1940990721">
          <w:marLeft w:val="0"/>
          <w:marRight w:val="0"/>
          <w:marTop w:val="0"/>
          <w:marBottom w:val="0"/>
          <w:divBdr>
            <w:top w:val="none" w:sz="0" w:space="0" w:color="auto"/>
            <w:left w:val="none" w:sz="0" w:space="0" w:color="auto"/>
            <w:bottom w:val="none" w:sz="0" w:space="0" w:color="auto"/>
            <w:right w:val="none" w:sz="0" w:space="0" w:color="auto"/>
          </w:divBdr>
        </w:div>
      </w:divsChild>
    </w:div>
    <w:div w:id="765737628">
      <w:bodyDiv w:val="1"/>
      <w:marLeft w:val="0"/>
      <w:marRight w:val="0"/>
      <w:marTop w:val="0"/>
      <w:marBottom w:val="0"/>
      <w:divBdr>
        <w:top w:val="none" w:sz="0" w:space="0" w:color="auto"/>
        <w:left w:val="none" w:sz="0" w:space="0" w:color="auto"/>
        <w:bottom w:val="none" w:sz="0" w:space="0" w:color="auto"/>
        <w:right w:val="none" w:sz="0" w:space="0" w:color="auto"/>
      </w:divBdr>
    </w:div>
    <w:div w:id="799954424">
      <w:bodyDiv w:val="1"/>
      <w:marLeft w:val="0"/>
      <w:marRight w:val="0"/>
      <w:marTop w:val="0"/>
      <w:marBottom w:val="0"/>
      <w:divBdr>
        <w:top w:val="none" w:sz="0" w:space="0" w:color="auto"/>
        <w:left w:val="none" w:sz="0" w:space="0" w:color="auto"/>
        <w:bottom w:val="none" w:sz="0" w:space="0" w:color="auto"/>
        <w:right w:val="none" w:sz="0" w:space="0" w:color="auto"/>
      </w:divBdr>
    </w:div>
    <w:div w:id="803425522">
      <w:bodyDiv w:val="1"/>
      <w:marLeft w:val="0"/>
      <w:marRight w:val="0"/>
      <w:marTop w:val="0"/>
      <w:marBottom w:val="0"/>
      <w:divBdr>
        <w:top w:val="none" w:sz="0" w:space="0" w:color="auto"/>
        <w:left w:val="none" w:sz="0" w:space="0" w:color="auto"/>
        <w:bottom w:val="none" w:sz="0" w:space="0" w:color="auto"/>
        <w:right w:val="none" w:sz="0" w:space="0" w:color="auto"/>
      </w:divBdr>
    </w:div>
    <w:div w:id="814875843">
      <w:bodyDiv w:val="1"/>
      <w:marLeft w:val="0"/>
      <w:marRight w:val="0"/>
      <w:marTop w:val="0"/>
      <w:marBottom w:val="0"/>
      <w:divBdr>
        <w:top w:val="none" w:sz="0" w:space="0" w:color="auto"/>
        <w:left w:val="none" w:sz="0" w:space="0" w:color="auto"/>
        <w:bottom w:val="none" w:sz="0" w:space="0" w:color="auto"/>
        <w:right w:val="none" w:sz="0" w:space="0" w:color="auto"/>
      </w:divBdr>
    </w:div>
    <w:div w:id="856895443">
      <w:bodyDiv w:val="1"/>
      <w:marLeft w:val="0"/>
      <w:marRight w:val="0"/>
      <w:marTop w:val="0"/>
      <w:marBottom w:val="0"/>
      <w:divBdr>
        <w:top w:val="none" w:sz="0" w:space="0" w:color="auto"/>
        <w:left w:val="none" w:sz="0" w:space="0" w:color="auto"/>
        <w:bottom w:val="none" w:sz="0" w:space="0" w:color="auto"/>
        <w:right w:val="none" w:sz="0" w:space="0" w:color="auto"/>
      </w:divBdr>
    </w:div>
    <w:div w:id="866529745">
      <w:bodyDiv w:val="1"/>
      <w:marLeft w:val="0"/>
      <w:marRight w:val="0"/>
      <w:marTop w:val="0"/>
      <w:marBottom w:val="0"/>
      <w:divBdr>
        <w:top w:val="none" w:sz="0" w:space="0" w:color="auto"/>
        <w:left w:val="none" w:sz="0" w:space="0" w:color="auto"/>
        <w:bottom w:val="none" w:sz="0" w:space="0" w:color="auto"/>
        <w:right w:val="none" w:sz="0" w:space="0" w:color="auto"/>
      </w:divBdr>
      <w:divsChild>
        <w:div w:id="63139453">
          <w:marLeft w:val="0"/>
          <w:marRight w:val="0"/>
          <w:marTop w:val="0"/>
          <w:marBottom w:val="0"/>
          <w:divBdr>
            <w:top w:val="none" w:sz="0" w:space="0" w:color="auto"/>
            <w:left w:val="none" w:sz="0" w:space="0" w:color="auto"/>
            <w:bottom w:val="none" w:sz="0" w:space="0" w:color="auto"/>
            <w:right w:val="none" w:sz="0" w:space="0" w:color="auto"/>
          </w:divBdr>
        </w:div>
        <w:div w:id="150340636">
          <w:marLeft w:val="0"/>
          <w:marRight w:val="0"/>
          <w:marTop w:val="0"/>
          <w:marBottom w:val="0"/>
          <w:divBdr>
            <w:top w:val="none" w:sz="0" w:space="0" w:color="auto"/>
            <w:left w:val="none" w:sz="0" w:space="0" w:color="auto"/>
            <w:bottom w:val="none" w:sz="0" w:space="0" w:color="auto"/>
            <w:right w:val="none" w:sz="0" w:space="0" w:color="auto"/>
          </w:divBdr>
        </w:div>
        <w:div w:id="288249089">
          <w:marLeft w:val="0"/>
          <w:marRight w:val="150"/>
          <w:marTop w:val="0"/>
          <w:marBottom w:val="0"/>
          <w:divBdr>
            <w:top w:val="none" w:sz="0" w:space="0" w:color="auto"/>
            <w:left w:val="none" w:sz="0" w:space="0" w:color="auto"/>
            <w:bottom w:val="none" w:sz="0" w:space="0" w:color="auto"/>
            <w:right w:val="none" w:sz="0" w:space="0" w:color="auto"/>
          </w:divBdr>
        </w:div>
        <w:div w:id="386035042">
          <w:marLeft w:val="0"/>
          <w:marRight w:val="150"/>
          <w:marTop w:val="0"/>
          <w:marBottom w:val="0"/>
          <w:divBdr>
            <w:top w:val="none" w:sz="0" w:space="0" w:color="auto"/>
            <w:left w:val="none" w:sz="0" w:space="0" w:color="auto"/>
            <w:bottom w:val="none" w:sz="0" w:space="0" w:color="auto"/>
            <w:right w:val="none" w:sz="0" w:space="0" w:color="auto"/>
          </w:divBdr>
        </w:div>
        <w:div w:id="447358886">
          <w:marLeft w:val="0"/>
          <w:marRight w:val="0"/>
          <w:marTop w:val="0"/>
          <w:marBottom w:val="0"/>
          <w:divBdr>
            <w:top w:val="none" w:sz="0" w:space="0" w:color="auto"/>
            <w:left w:val="none" w:sz="0" w:space="0" w:color="auto"/>
            <w:bottom w:val="none" w:sz="0" w:space="0" w:color="auto"/>
            <w:right w:val="none" w:sz="0" w:space="0" w:color="auto"/>
          </w:divBdr>
          <w:divsChild>
            <w:div w:id="758136196">
              <w:marLeft w:val="0"/>
              <w:marRight w:val="0"/>
              <w:marTop w:val="0"/>
              <w:marBottom w:val="0"/>
              <w:divBdr>
                <w:top w:val="none" w:sz="0" w:space="0" w:color="auto"/>
                <w:left w:val="none" w:sz="0" w:space="0" w:color="auto"/>
                <w:bottom w:val="none" w:sz="0" w:space="0" w:color="auto"/>
                <w:right w:val="none" w:sz="0" w:space="0" w:color="auto"/>
              </w:divBdr>
              <w:divsChild>
                <w:div w:id="115818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2383">
          <w:marLeft w:val="0"/>
          <w:marRight w:val="0"/>
          <w:marTop w:val="0"/>
          <w:marBottom w:val="0"/>
          <w:divBdr>
            <w:top w:val="none" w:sz="0" w:space="0" w:color="auto"/>
            <w:left w:val="none" w:sz="0" w:space="0" w:color="auto"/>
            <w:bottom w:val="none" w:sz="0" w:space="0" w:color="auto"/>
            <w:right w:val="none" w:sz="0" w:space="0" w:color="auto"/>
          </w:divBdr>
        </w:div>
        <w:div w:id="484393924">
          <w:marLeft w:val="0"/>
          <w:marRight w:val="150"/>
          <w:marTop w:val="0"/>
          <w:marBottom w:val="0"/>
          <w:divBdr>
            <w:top w:val="none" w:sz="0" w:space="0" w:color="auto"/>
            <w:left w:val="none" w:sz="0" w:space="0" w:color="auto"/>
            <w:bottom w:val="none" w:sz="0" w:space="0" w:color="auto"/>
            <w:right w:val="none" w:sz="0" w:space="0" w:color="auto"/>
          </w:divBdr>
        </w:div>
        <w:div w:id="551817889">
          <w:marLeft w:val="0"/>
          <w:marRight w:val="0"/>
          <w:marTop w:val="0"/>
          <w:marBottom w:val="0"/>
          <w:divBdr>
            <w:top w:val="none" w:sz="0" w:space="0" w:color="auto"/>
            <w:left w:val="none" w:sz="0" w:space="0" w:color="auto"/>
            <w:bottom w:val="none" w:sz="0" w:space="0" w:color="auto"/>
            <w:right w:val="none" w:sz="0" w:space="0" w:color="auto"/>
          </w:divBdr>
          <w:divsChild>
            <w:div w:id="2107922582">
              <w:marLeft w:val="0"/>
              <w:marRight w:val="0"/>
              <w:marTop w:val="0"/>
              <w:marBottom w:val="0"/>
              <w:divBdr>
                <w:top w:val="none" w:sz="0" w:space="0" w:color="auto"/>
                <w:left w:val="none" w:sz="0" w:space="0" w:color="auto"/>
                <w:bottom w:val="none" w:sz="0" w:space="0" w:color="auto"/>
                <w:right w:val="none" w:sz="0" w:space="0" w:color="auto"/>
              </w:divBdr>
              <w:divsChild>
                <w:div w:id="193419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7361">
          <w:marLeft w:val="0"/>
          <w:marRight w:val="0"/>
          <w:marTop w:val="0"/>
          <w:marBottom w:val="0"/>
          <w:divBdr>
            <w:top w:val="none" w:sz="0" w:space="0" w:color="auto"/>
            <w:left w:val="none" w:sz="0" w:space="0" w:color="auto"/>
            <w:bottom w:val="none" w:sz="0" w:space="0" w:color="auto"/>
            <w:right w:val="none" w:sz="0" w:space="0" w:color="auto"/>
          </w:divBdr>
          <w:divsChild>
            <w:div w:id="1903713254">
              <w:marLeft w:val="0"/>
              <w:marRight w:val="0"/>
              <w:marTop w:val="0"/>
              <w:marBottom w:val="0"/>
              <w:divBdr>
                <w:top w:val="none" w:sz="0" w:space="0" w:color="auto"/>
                <w:left w:val="none" w:sz="0" w:space="0" w:color="auto"/>
                <w:bottom w:val="none" w:sz="0" w:space="0" w:color="auto"/>
                <w:right w:val="none" w:sz="0" w:space="0" w:color="auto"/>
              </w:divBdr>
              <w:divsChild>
                <w:div w:id="315841318">
                  <w:marLeft w:val="0"/>
                  <w:marRight w:val="0"/>
                  <w:marTop w:val="0"/>
                  <w:marBottom w:val="0"/>
                  <w:divBdr>
                    <w:top w:val="none" w:sz="0" w:space="0" w:color="auto"/>
                    <w:left w:val="none" w:sz="0" w:space="0" w:color="auto"/>
                    <w:bottom w:val="none" w:sz="0" w:space="0" w:color="auto"/>
                    <w:right w:val="none" w:sz="0" w:space="0" w:color="auto"/>
                  </w:divBdr>
                </w:div>
                <w:div w:id="14367552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80592789">
          <w:marLeft w:val="0"/>
          <w:marRight w:val="150"/>
          <w:marTop w:val="0"/>
          <w:marBottom w:val="0"/>
          <w:divBdr>
            <w:top w:val="none" w:sz="0" w:space="0" w:color="auto"/>
            <w:left w:val="none" w:sz="0" w:space="0" w:color="auto"/>
            <w:bottom w:val="none" w:sz="0" w:space="0" w:color="auto"/>
            <w:right w:val="none" w:sz="0" w:space="0" w:color="auto"/>
          </w:divBdr>
        </w:div>
        <w:div w:id="722676360">
          <w:marLeft w:val="0"/>
          <w:marRight w:val="0"/>
          <w:marTop w:val="0"/>
          <w:marBottom w:val="0"/>
          <w:divBdr>
            <w:top w:val="none" w:sz="0" w:space="0" w:color="auto"/>
            <w:left w:val="none" w:sz="0" w:space="0" w:color="auto"/>
            <w:bottom w:val="none" w:sz="0" w:space="0" w:color="auto"/>
            <w:right w:val="none" w:sz="0" w:space="0" w:color="auto"/>
          </w:divBdr>
          <w:divsChild>
            <w:div w:id="1009600922">
              <w:marLeft w:val="0"/>
              <w:marRight w:val="0"/>
              <w:marTop w:val="0"/>
              <w:marBottom w:val="0"/>
              <w:divBdr>
                <w:top w:val="none" w:sz="0" w:space="0" w:color="auto"/>
                <w:left w:val="none" w:sz="0" w:space="0" w:color="auto"/>
                <w:bottom w:val="none" w:sz="0" w:space="0" w:color="auto"/>
                <w:right w:val="none" w:sz="0" w:space="0" w:color="auto"/>
              </w:divBdr>
              <w:divsChild>
                <w:div w:id="3378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2109">
          <w:marLeft w:val="0"/>
          <w:marRight w:val="0"/>
          <w:marTop w:val="0"/>
          <w:marBottom w:val="0"/>
          <w:divBdr>
            <w:top w:val="none" w:sz="0" w:space="0" w:color="auto"/>
            <w:left w:val="none" w:sz="0" w:space="0" w:color="auto"/>
            <w:bottom w:val="none" w:sz="0" w:space="0" w:color="auto"/>
            <w:right w:val="none" w:sz="0" w:space="0" w:color="auto"/>
          </w:divBdr>
        </w:div>
        <w:div w:id="947197604">
          <w:marLeft w:val="0"/>
          <w:marRight w:val="0"/>
          <w:marTop w:val="0"/>
          <w:marBottom w:val="0"/>
          <w:divBdr>
            <w:top w:val="none" w:sz="0" w:space="0" w:color="auto"/>
            <w:left w:val="none" w:sz="0" w:space="0" w:color="auto"/>
            <w:bottom w:val="none" w:sz="0" w:space="0" w:color="auto"/>
            <w:right w:val="none" w:sz="0" w:space="0" w:color="auto"/>
          </w:divBdr>
        </w:div>
        <w:div w:id="1031960026">
          <w:marLeft w:val="0"/>
          <w:marRight w:val="150"/>
          <w:marTop w:val="0"/>
          <w:marBottom w:val="0"/>
          <w:divBdr>
            <w:top w:val="none" w:sz="0" w:space="0" w:color="auto"/>
            <w:left w:val="none" w:sz="0" w:space="0" w:color="auto"/>
            <w:bottom w:val="none" w:sz="0" w:space="0" w:color="auto"/>
            <w:right w:val="none" w:sz="0" w:space="0" w:color="auto"/>
          </w:divBdr>
        </w:div>
        <w:div w:id="1160079562">
          <w:marLeft w:val="0"/>
          <w:marRight w:val="150"/>
          <w:marTop w:val="0"/>
          <w:marBottom w:val="0"/>
          <w:divBdr>
            <w:top w:val="none" w:sz="0" w:space="0" w:color="auto"/>
            <w:left w:val="none" w:sz="0" w:space="0" w:color="auto"/>
            <w:bottom w:val="none" w:sz="0" w:space="0" w:color="auto"/>
            <w:right w:val="none" w:sz="0" w:space="0" w:color="auto"/>
          </w:divBdr>
        </w:div>
        <w:div w:id="1229733269">
          <w:marLeft w:val="0"/>
          <w:marRight w:val="0"/>
          <w:marTop w:val="0"/>
          <w:marBottom w:val="0"/>
          <w:divBdr>
            <w:top w:val="none" w:sz="0" w:space="0" w:color="auto"/>
            <w:left w:val="none" w:sz="0" w:space="0" w:color="auto"/>
            <w:bottom w:val="none" w:sz="0" w:space="0" w:color="auto"/>
            <w:right w:val="none" w:sz="0" w:space="0" w:color="auto"/>
          </w:divBdr>
        </w:div>
        <w:div w:id="1564874211">
          <w:marLeft w:val="0"/>
          <w:marRight w:val="0"/>
          <w:marTop w:val="0"/>
          <w:marBottom w:val="0"/>
          <w:divBdr>
            <w:top w:val="none" w:sz="0" w:space="0" w:color="auto"/>
            <w:left w:val="none" w:sz="0" w:space="0" w:color="auto"/>
            <w:bottom w:val="none" w:sz="0" w:space="0" w:color="auto"/>
            <w:right w:val="none" w:sz="0" w:space="0" w:color="auto"/>
          </w:divBdr>
        </w:div>
        <w:div w:id="1564948177">
          <w:marLeft w:val="0"/>
          <w:marRight w:val="150"/>
          <w:marTop w:val="0"/>
          <w:marBottom w:val="0"/>
          <w:divBdr>
            <w:top w:val="none" w:sz="0" w:space="0" w:color="auto"/>
            <w:left w:val="none" w:sz="0" w:space="0" w:color="auto"/>
            <w:bottom w:val="none" w:sz="0" w:space="0" w:color="auto"/>
            <w:right w:val="none" w:sz="0" w:space="0" w:color="auto"/>
          </w:divBdr>
        </w:div>
        <w:div w:id="1676106976">
          <w:marLeft w:val="0"/>
          <w:marRight w:val="0"/>
          <w:marTop w:val="0"/>
          <w:marBottom w:val="0"/>
          <w:divBdr>
            <w:top w:val="none" w:sz="0" w:space="0" w:color="auto"/>
            <w:left w:val="none" w:sz="0" w:space="0" w:color="auto"/>
            <w:bottom w:val="none" w:sz="0" w:space="0" w:color="auto"/>
            <w:right w:val="none" w:sz="0" w:space="0" w:color="auto"/>
          </w:divBdr>
        </w:div>
        <w:div w:id="1680889547">
          <w:marLeft w:val="0"/>
          <w:marRight w:val="0"/>
          <w:marTop w:val="0"/>
          <w:marBottom w:val="0"/>
          <w:divBdr>
            <w:top w:val="none" w:sz="0" w:space="0" w:color="auto"/>
            <w:left w:val="none" w:sz="0" w:space="0" w:color="auto"/>
            <w:bottom w:val="none" w:sz="0" w:space="0" w:color="auto"/>
            <w:right w:val="none" w:sz="0" w:space="0" w:color="auto"/>
          </w:divBdr>
          <w:divsChild>
            <w:div w:id="997224121">
              <w:marLeft w:val="0"/>
              <w:marRight w:val="0"/>
              <w:marTop w:val="0"/>
              <w:marBottom w:val="0"/>
              <w:divBdr>
                <w:top w:val="none" w:sz="0" w:space="0" w:color="auto"/>
                <w:left w:val="none" w:sz="0" w:space="0" w:color="auto"/>
                <w:bottom w:val="none" w:sz="0" w:space="0" w:color="auto"/>
                <w:right w:val="none" w:sz="0" w:space="0" w:color="auto"/>
              </w:divBdr>
              <w:divsChild>
                <w:div w:id="25174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85984">
          <w:marLeft w:val="0"/>
          <w:marRight w:val="150"/>
          <w:marTop w:val="0"/>
          <w:marBottom w:val="0"/>
          <w:divBdr>
            <w:top w:val="none" w:sz="0" w:space="0" w:color="auto"/>
            <w:left w:val="none" w:sz="0" w:space="0" w:color="auto"/>
            <w:bottom w:val="none" w:sz="0" w:space="0" w:color="auto"/>
            <w:right w:val="none" w:sz="0" w:space="0" w:color="auto"/>
          </w:divBdr>
        </w:div>
        <w:div w:id="1743983861">
          <w:marLeft w:val="0"/>
          <w:marRight w:val="0"/>
          <w:marTop w:val="0"/>
          <w:marBottom w:val="0"/>
          <w:divBdr>
            <w:top w:val="none" w:sz="0" w:space="0" w:color="auto"/>
            <w:left w:val="none" w:sz="0" w:space="0" w:color="auto"/>
            <w:bottom w:val="none" w:sz="0" w:space="0" w:color="auto"/>
            <w:right w:val="none" w:sz="0" w:space="0" w:color="auto"/>
          </w:divBdr>
          <w:divsChild>
            <w:div w:id="1048719666">
              <w:marLeft w:val="0"/>
              <w:marRight w:val="0"/>
              <w:marTop w:val="0"/>
              <w:marBottom w:val="0"/>
              <w:divBdr>
                <w:top w:val="none" w:sz="0" w:space="0" w:color="auto"/>
                <w:left w:val="none" w:sz="0" w:space="0" w:color="auto"/>
                <w:bottom w:val="none" w:sz="0" w:space="0" w:color="auto"/>
                <w:right w:val="none" w:sz="0" w:space="0" w:color="auto"/>
              </w:divBdr>
              <w:divsChild>
                <w:div w:id="16536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8795">
          <w:marLeft w:val="0"/>
          <w:marRight w:val="0"/>
          <w:marTop w:val="0"/>
          <w:marBottom w:val="0"/>
          <w:divBdr>
            <w:top w:val="none" w:sz="0" w:space="0" w:color="auto"/>
            <w:left w:val="none" w:sz="0" w:space="0" w:color="auto"/>
            <w:bottom w:val="none" w:sz="0" w:space="0" w:color="auto"/>
            <w:right w:val="none" w:sz="0" w:space="0" w:color="auto"/>
          </w:divBdr>
        </w:div>
        <w:div w:id="1849564045">
          <w:marLeft w:val="0"/>
          <w:marRight w:val="0"/>
          <w:marTop w:val="0"/>
          <w:marBottom w:val="0"/>
          <w:divBdr>
            <w:top w:val="none" w:sz="0" w:space="0" w:color="auto"/>
            <w:left w:val="none" w:sz="0" w:space="0" w:color="auto"/>
            <w:bottom w:val="none" w:sz="0" w:space="0" w:color="auto"/>
            <w:right w:val="none" w:sz="0" w:space="0" w:color="auto"/>
          </w:divBdr>
          <w:divsChild>
            <w:div w:id="2082411207">
              <w:marLeft w:val="0"/>
              <w:marRight w:val="0"/>
              <w:marTop w:val="0"/>
              <w:marBottom w:val="0"/>
              <w:divBdr>
                <w:top w:val="none" w:sz="0" w:space="0" w:color="auto"/>
                <w:left w:val="none" w:sz="0" w:space="0" w:color="auto"/>
                <w:bottom w:val="none" w:sz="0" w:space="0" w:color="auto"/>
                <w:right w:val="none" w:sz="0" w:space="0" w:color="auto"/>
              </w:divBdr>
              <w:divsChild>
                <w:div w:id="10355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5126">
          <w:marLeft w:val="0"/>
          <w:marRight w:val="150"/>
          <w:marTop w:val="0"/>
          <w:marBottom w:val="0"/>
          <w:divBdr>
            <w:top w:val="none" w:sz="0" w:space="0" w:color="auto"/>
            <w:left w:val="none" w:sz="0" w:space="0" w:color="auto"/>
            <w:bottom w:val="none" w:sz="0" w:space="0" w:color="auto"/>
            <w:right w:val="none" w:sz="0" w:space="0" w:color="auto"/>
          </w:divBdr>
        </w:div>
        <w:div w:id="2040470508">
          <w:marLeft w:val="0"/>
          <w:marRight w:val="0"/>
          <w:marTop w:val="0"/>
          <w:marBottom w:val="0"/>
          <w:divBdr>
            <w:top w:val="none" w:sz="0" w:space="0" w:color="auto"/>
            <w:left w:val="none" w:sz="0" w:space="0" w:color="auto"/>
            <w:bottom w:val="none" w:sz="0" w:space="0" w:color="auto"/>
            <w:right w:val="none" w:sz="0" w:space="0" w:color="auto"/>
          </w:divBdr>
          <w:divsChild>
            <w:div w:id="222907984">
              <w:marLeft w:val="0"/>
              <w:marRight w:val="0"/>
              <w:marTop w:val="0"/>
              <w:marBottom w:val="0"/>
              <w:divBdr>
                <w:top w:val="none" w:sz="0" w:space="0" w:color="auto"/>
                <w:left w:val="none" w:sz="0" w:space="0" w:color="auto"/>
                <w:bottom w:val="none" w:sz="0" w:space="0" w:color="auto"/>
                <w:right w:val="none" w:sz="0" w:space="0" w:color="auto"/>
              </w:divBdr>
              <w:divsChild>
                <w:div w:id="56363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76">
          <w:marLeft w:val="0"/>
          <w:marRight w:val="0"/>
          <w:marTop w:val="0"/>
          <w:marBottom w:val="0"/>
          <w:divBdr>
            <w:top w:val="none" w:sz="0" w:space="0" w:color="auto"/>
            <w:left w:val="none" w:sz="0" w:space="0" w:color="auto"/>
            <w:bottom w:val="none" w:sz="0" w:space="0" w:color="auto"/>
            <w:right w:val="none" w:sz="0" w:space="0" w:color="auto"/>
          </w:divBdr>
          <w:divsChild>
            <w:div w:id="2123643601">
              <w:marLeft w:val="0"/>
              <w:marRight w:val="0"/>
              <w:marTop w:val="0"/>
              <w:marBottom w:val="0"/>
              <w:divBdr>
                <w:top w:val="none" w:sz="0" w:space="0" w:color="auto"/>
                <w:left w:val="none" w:sz="0" w:space="0" w:color="auto"/>
                <w:bottom w:val="none" w:sz="0" w:space="0" w:color="auto"/>
                <w:right w:val="none" w:sz="0" w:space="0" w:color="auto"/>
              </w:divBdr>
              <w:divsChild>
                <w:div w:id="122325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25742">
      <w:bodyDiv w:val="1"/>
      <w:marLeft w:val="0"/>
      <w:marRight w:val="0"/>
      <w:marTop w:val="0"/>
      <w:marBottom w:val="0"/>
      <w:divBdr>
        <w:top w:val="none" w:sz="0" w:space="0" w:color="auto"/>
        <w:left w:val="none" w:sz="0" w:space="0" w:color="auto"/>
        <w:bottom w:val="none" w:sz="0" w:space="0" w:color="auto"/>
        <w:right w:val="none" w:sz="0" w:space="0" w:color="auto"/>
      </w:divBdr>
    </w:div>
    <w:div w:id="902057661">
      <w:bodyDiv w:val="1"/>
      <w:marLeft w:val="0"/>
      <w:marRight w:val="0"/>
      <w:marTop w:val="0"/>
      <w:marBottom w:val="0"/>
      <w:divBdr>
        <w:top w:val="none" w:sz="0" w:space="0" w:color="auto"/>
        <w:left w:val="none" w:sz="0" w:space="0" w:color="auto"/>
        <w:bottom w:val="none" w:sz="0" w:space="0" w:color="auto"/>
        <w:right w:val="none" w:sz="0" w:space="0" w:color="auto"/>
      </w:divBdr>
    </w:div>
    <w:div w:id="915091620">
      <w:bodyDiv w:val="1"/>
      <w:marLeft w:val="0"/>
      <w:marRight w:val="0"/>
      <w:marTop w:val="0"/>
      <w:marBottom w:val="0"/>
      <w:divBdr>
        <w:top w:val="none" w:sz="0" w:space="0" w:color="auto"/>
        <w:left w:val="none" w:sz="0" w:space="0" w:color="auto"/>
        <w:bottom w:val="none" w:sz="0" w:space="0" w:color="auto"/>
        <w:right w:val="none" w:sz="0" w:space="0" w:color="auto"/>
      </w:divBdr>
    </w:div>
    <w:div w:id="927539437">
      <w:bodyDiv w:val="1"/>
      <w:marLeft w:val="0"/>
      <w:marRight w:val="0"/>
      <w:marTop w:val="0"/>
      <w:marBottom w:val="0"/>
      <w:divBdr>
        <w:top w:val="none" w:sz="0" w:space="0" w:color="auto"/>
        <w:left w:val="none" w:sz="0" w:space="0" w:color="auto"/>
        <w:bottom w:val="none" w:sz="0" w:space="0" w:color="auto"/>
        <w:right w:val="none" w:sz="0" w:space="0" w:color="auto"/>
      </w:divBdr>
    </w:div>
    <w:div w:id="943225029">
      <w:bodyDiv w:val="1"/>
      <w:marLeft w:val="0"/>
      <w:marRight w:val="0"/>
      <w:marTop w:val="0"/>
      <w:marBottom w:val="0"/>
      <w:divBdr>
        <w:top w:val="none" w:sz="0" w:space="0" w:color="auto"/>
        <w:left w:val="none" w:sz="0" w:space="0" w:color="auto"/>
        <w:bottom w:val="none" w:sz="0" w:space="0" w:color="auto"/>
        <w:right w:val="none" w:sz="0" w:space="0" w:color="auto"/>
      </w:divBdr>
    </w:div>
    <w:div w:id="949555408">
      <w:bodyDiv w:val="1"/>
      <w:marLeft w:val="0"/>
      <w:marRight w:val="0"/>
      <w:marTop w:val="0"/>
      <w:marBottom w:val="0"/>
      <w:divBdr>
        <w:top w:val="none" w:sz="0" w:space="0" w:color="auto"/>
        <w:left w:val="none" w:sz="0" w:space="0" w:color="auto"/>
        <w:bottom w:val="none" w:sz="0" w:space="0" w:color="auto"/>
        <w:right w:val="none" w:sz="0" w:space="0" w:color="auto"/>
      </w:divBdr>
    </w:div>
    <w:div w:id="970131910">
      <w:bodyDiv w:val="1"/>
      <w:marLeft w:val="0"/>
      <w:marRight w:val="0"/>
      <w:marTop w:val="0"/>
      <w:marBottom w:val="0"/>
      <w:divBdr>
        <w:top w:val="none" w:sz="0" w:space="0" w:color="auto"/>
        <w:left w:val="none" w:sz="0" w:space="0" w:color="auto"/>
        <w:bottom w:val="none" w:sz="0" w:space="0" w:color="auto"/>
        <w:right w:val="none" w:sz="0" w:space="0" w:color="auto"/>
      </w:divBdr>
    </w:div>
    <w:div w:id="973102372">
      <w:bodyDiv w:val="1"/>
      <w:marLeft w:val="0"/>
      <w:marRight w:val="0"/>
      <w:marTop w:val="0"/>
      <w:marBottom w:val="0"/>
      <w:divBdr>
        <w:top w:val="none" w:sz="0" w:space="0" w:color="auto"/>
        <w:left w:val="none" w:sz="0" w:space="0" w:color="auto"/>
        <w:bottom w:val="none" w:sz="0" w:space="0" w:color="auto"/>
        <w:right w:val="none" w:sz="0" w:space="0" w:color="auto"/>
      </w:divBdr>
      <w:divsChild>
        <w:div w:id="164174791">
          <w:marLeft w:val="0"/>
          <w:marRight w:val="0"/>
          <w:marTop w:val="0"/>
          <w:marBottom w:val="0"/>
          <w:divBdr>
            <w:top w:val="none" w:sz="0" w:space="0" w:color="auto"/>
            <w:left w:val="none" w:sz="0" w:space="0" w:color="auto"/>
            <w:bottom w:val="none" w:sz="0" w:space="0" w:color="auto"/>
            <w:right w:val="none" w:sz="0" w:space="0" w:color="auto"/>
          </w:divBdr>
        </w:div>
        <w:div w:id="273053182">
          <w:marLeft w:val="0"/>
          <w:marRight w:val="0"/>
          <w:marTop w:val="0"/>
          <w:marBottom w:val="0"/>
          <w:divBdr>
            <w:top w:val="none" w:sz="0" w:space="0" w:color="auto"/>
            <w:left w:val="none" w:sz="0" w:space="0" w:color="auto"/>
            <w:bottom w:val="none" w:sz="0" w:space="0" w:color="auto"/>
            <w:right w:val="none" w:sz="0" w:space="0" w:color="auto"/>
          </w:divBdr>
        </w:div>
        <w:div w:id="321130760">
          <w:marLeft w:val="0"/>
          <w:marRight w:val="0"/>
          <w:marTop w:val="0"/>
          <w:marBottom w:val="0"/>
          <w:divBdr>
            <w:top w:val="none" w:sz="0" w:space="0" w:color="auto"/>
            <w:left w:val="none" w:sz="0" w:space="0" w:color="auto"/>
            <w:bottom w:val="none" w:sz="0" w:space="0" w:color="auto"/>
            <w:right w:val="none" w:sz="0" w:space="0" w:color="auto"/>
          </w:divBdr>
        </w:div>
        <w:div w:id="659506413">
          <w:marLeft w:val="0"/>
          <w:marRight w:val="0"/>
          <w:marTop w:val="0"/>
          <w:marBottom w:val="0"/>
          <w:divBdr>
            <w:top w:val="none" w:sz="0" w:space="0" w:color="auto"/>
            <w:left w:val="none" w:sz="0" w:space="0" w:color="auto"/>
            <w:bottom w:val="none" w:sz="0" w:space="0" w:color="auto"/>
            <w:right w:val="none" w:sz="0" w:space="0" w:color="auto"/>
          </w:divBdr>
        </w:div>
        <w:div w:id="805901877">
          <w:marLeft w:val="0"/>
          <w:marRight w:val="0"/>
          <w:marTop w:val="0"/>
          <w:marBottom w:val="0"/>
          <w:divBdr>
            <w:top w:val="none" w:sz="0" w:space="0" w:color="auto"/>
            <w:left w:val="none" w:sz="0" w:space="0" w:color="auto"/>
            <w:bottom w:val="none" w:sz="0" w:space="0" w:color="auto"/>
            <w:right w:val="none" w:sz="0" w:space="0" w:color="auto"/>
          </w:divBdr>
        </w:div>
        <w:div w:id="1002976644">
          <w:marLeft w:val="0"/>
          <w:marRight w:val="0"/>
          <w:marTop w:val="0"/>
          <w:marBottom w:val="0"/>
          <w:divBdr>
            <w:top w:val="none" w:sz="0" w:space="0" w:color="auto"/>
            <w:left w:val="none" w:sz="0" w:space="0" w:color="auto"/>
            <w:bottom w:val="none" w:sz="0" w:space="0" w:color="auto"/>
            <w:right w:val="none" w:sz="0" w:space="0" w:color="auto"/>
          </w:divBdr>
        </w:div>
        <w:div w:id="1177576467">
          <w:marLeft w:val="0"/>
          <w:marRight w:val="0"/>
          <w:marTop w:val="0"/>
          <w:marBottom w:val="0"/>
          <w:divBdr>
            <w:top w:val="none" w:sz="0" w:space="0" w:color="auto"/>
            <w:left w:val="none" w:sz="0" w:space="0" w:color="auto"/>
            <w:bottom w:val="none" w:sz="0" w:space="0" w:color="auto"/>
            <w:right w:val="none" w:sz="0" w:space="0" w:color="auto"/>
          </w:divBdr>
        </w:div>
        <w:div w:id="1187406789">
          <w:marLeft w:val="0"/>
          <w:marRight w:val="0"/>
          <w:marTop w:val="0"/>
          <w:marBottom w:val="0"/>
          <w:divBdr>
            <w:top w:val="none" w:sz="0" w:space="0" w:color="auto"/>
            <w:left w:val="none" w:sz="0" w:space="0" w:color="auto"/>
            <w:bottom w:val="none" w:sz="0" w:space="0" w:color="auto"/>
            <w:right w:val="none" w:sz="0" w:space="0" w:color="auto"/>
          </w:divBdr>
        </w:div>
        <w:div w:id="1621303979">
          <w:marLeft w:val="0"/>
          <w:marRight w:val="0"/>
          <w:marTop w:val="0"/>
          <w:marBottom w:val="0"/>
          <w:divBdr>
            <w:top w:val="none" w:sz="0" w:space="0" w:color="auto"/>
            <w:left w:val="none" w:sz="0" w:space="0" w:color="auto"/>
            <w:bottom w:val="none" w:sz="0" w:space="0" w:color="auto"/>
            <w:right w:val="none" w:sz="0" w:space="0" w:color="auto"/>
          </w:divBdr>
        </w:div>
        <w:div w:id="1791242207">
          <w:marLeft w:val="0"/>
          <w:marRight w:val="0"/>
          <w:marTop w:val="0"/>
          <w:marBottom w:val="0"/>
          <w:divBdr>
            <w:top w:val="none" w:sz="0" w:space="0" w:color="auto"/>
            <w:left w:val="none" w:sz="0" w:space="0" w:color="auto"/>
            <w:bottom w:val="none" w:sz="0" w:space="0" w:color="auto"/>
            <w:right w:val="none" w:sz="0" w:space="0" w:color="auto"/>
          </w:divBdr>
        </w:div>
        <w:div w:id="1801073333">
          <w:marLeft w:val="0"/>
          <w:marRight w:val="0"/>
          <w:marTop w:val="0"/>
          <w:marBottom w:val="0"/>
          <w:divBdr>
            <w:top w:val="none" w:sz="0" w:space="0" w:color="auto"/>
            <w:left w:val="none" w:sz="0" w:space="0" w:color="auto"/>
            <w:bottom w:val="none" w:sz="0" w:space="0" w:color="auto"/>
            <w:right w:val="none" w:sz="0" w:space="0" w:color="auto"/>
          </w:divBdr>
        </w:div>
        <w:div w:id="1813936020">
          <w:marLeft w:val="0"/>
          <w:marRight w:val="0"/>
          <w:marTop w:val="0"/>
          <w:marBottom w:val="0"/>
          <w:divBdr>
            <w:top w:val="none" w:sz="0" w:space="0" w:color="auto"/>
            <w:left w:val="none" w:sz="0" w:space="0" w:color="auto"/>
            <w:bottom w:val="none" w:sz="0" w:space="0" w:color="auto"/>
            <w:right w:val="none" w:sz="0" w:space="0" w:color="auto"/>
          </w:divBdr>
        </w:div>
      </w:divsChild>
    </w:div>
    <w:div w:id="973562516">
      <w:bodyDiv w:val="1"/>
      <w:marLeft w:val="0"/>
      <w:marRight w:val="0"/>
      <w:marTop w:val="0"/>
      <w:marBottom w:val="0"/>
      <w:divBdr>
        <w:top w:val="none" w:sz="0" w:space="0" w:color="auto"/>
        <w:left w:val="none" w:sz="0" w:space="0" w:color="auto"/>
        <w:bottom w:val="none" w:sz="0" w:space="0" w:color="auto"/>
        <w:right w:val="none" w:sz="0" w:space="0" w:color="auto"/>
      </w:divBdr>
      <w:divsChild>
        <w:div w:id="519589024">
          <w:marLeft w:val="0"/>
          <w:marRight w:val="0"/>
          <w:marTop w:val="0"/>
          <w:marBottom w:val="0"/>
          <w:divBdr>
            <w:top w:val="none" w:sz="0" w:space="0" w:color="auto"/>
            <w:left w:val="none" w:sz="0" w:space="0" w:color="auto"/>
            <w:bottom w:val="none" w:sz="0" w:space="0" w:color="auto"/>
            <w:right w:val="none" w:sz="0" w:space="0" w:color="auto"/>
          </w:divBdr>
        </w:div>
        <w:div w:id="782456099">
          <w:marLeft w:val="0"/>
          <w:marRight w:val="0"/>
          <w:marTop w:val="0"/>
          <w:marBottom w:val="0"/>
          <w:divBdr>
            <w:top w:val="none" w:sz="0" w:space="0" w:color="auto"/>
            <w:left w:val="none" w:sz="0" w:space="0" w:color="auto"/>
            <w:bottom w:val="none" w:sz="0" w:space="0" w:color="auto"/>
            <w:right w:val="none" w:sz="0" w:space="0" w:color="auto"/>
          </w:divBdr>
        </w:div>
      </w:divsChild>
    </w:div>
    <w:div w:id="985669806">
      <w:bodyDiv w:val="1"/>
      <w:marLeft w:val="0"/>
      <w:marRight w:val="0"/>
      <w:marTop w:val="0"/>
      <w:marBottom w:val="0"/>
      <w:divBdr>
        <w:top w:val="none" w:sz="0" w:space="0" w:color="auto"/>
        <w:left w:val="none" w:sz="0" w:space="0" w:color="auto"/>
        <w:bottom w:val="none" w:sz="0" w:space="0" w:color="auto"/>
        <w:right w:val="none" w:sz="0" w:space="0" w:color="auto"/>
      </w:divBdr>
    </w:div>
    <w:div w:id="989091592">
      <w:bodyDiv w:val="1"/>
      <w:marLeft w:val="0"/>
      <w:marRight w:val="0"/>
      <w:marTop w:val="0"/>
      <w:marBottom w:val="0"/>
      <w:divBdr>
        <w:top w:val="none" w:sz="0" w:space="0" w:color="auto"/>
        <w:left w:val="none" w:sz="0" w:space="0" w:color="auto"/>
        <w:bottom w:val="none" w:sz="0" w:space="0" w:color="auto"/>
        <w:right w:val="none" w:sz="0" w:space="0" w:color="auto"/>
      </w:divBdr>
    </w:div>
    <w:div w:id="1012075367">
      <w:bodyDiv w:val="1"/>
      <w:marLeft w:val="0"/>
      <w:marRight w:val="0"/>
      <w:marTop w:val="0"/>
      <w:marBottom w:val="0"/>
      <w:divBdr>
        <w:top w:val="none" w:sz="0" w:space="0" w:color="auto"/>
        <w:left w:val="none" w:sz="0" w:space="0" w:color="auto"/>
        <w:bottom w:val="none" w:sz="0" w:space="0" w:color="auto"/>
        <w:right w:val="none" w:sz="0" w:space="0" w:color="auto"/>
      </w:divBdr>
      <w:divsChild>
        <w:div w:id="150293765">
          <w:marLeft w:val="0"/>
          <w:marRight w:val="0"/>
          <w:marTop w:val="0"/>
          <w:marBottom w:val="0"/>
          <w:divBdr>
            <w:top w:val="none" w:sz="0" w:space="0" w:color="auto"/>
            <w:left w:val="none" w:sz="0" w:space="0" w:color="auto"/>
            <w:bottom w:val="none" w:sz="0" w:space="0" w:color="auto"/>
            <w:right w:val="none" w:sz="0" w:space="0" w:color="auto"/>
          </w:divBdr>
        </w:div>
        <w:div w:id="1779568419">
          <w:marLeft w:val="0"/>
          <w:marRight w:val="0"/>
          <w:marTop w:val="0"/>
          <w:marBottom w:val="0"/>
          <w:divBdr>
            <w:top w:val="none" w:sz="0" w:space="0" w:color="auto"/>
            <w:left w:val="none" w:sz="0" w:space="0" w:color="auto"/>
            <w:bottom w:val="none" w:sz="0" w:space="0" w:color="auto"/>
            <w:right w:val="none" w:sz="0" w:space="0" w:color="auto"/>
          </w:divBdr>
        </w:div>
      </w:divsChild>
    </w:div>
    <w:div w:id="1035425004">
      <w:bodyDiv w:val="1"/>
      <w:marLeft w:val="0"/>
      <w:marRight w:val="0"/>
      <w:marTop w:val="0"/>
      <w:marBottom w:val="0"/>
      <w:divBdr>
        <w:top w:val="none" w:sz="0" w:space="0" w:color="auto"/>
        <w:left w:val="none" w:sz="0" w:space="0" w:color="auto"/>
        <w:bottom w:val="none" w:sz="0" w:space="0" w:color="auto"/>
        <w:right w:val="none" w:sz="0" w:space="0" w:color="auto"/>
      </w:divBdr>
    </w:div>
    <w:div w:id="1072849233">
      <w:bodyDiv w:val="1"/>
      <w:marLeft w:val="0"/>
      <w:marRight w:val="0"/>
      <w:marTop w:val="0"/>
      <w:marBottom w:val="0"/>
      <w:divBdr>
        <w:top w:val="none" w:sz="0" w:space="0" w:color="auto"/>
        <w:left w:val="none" w:sz="0" w:space="0" w:color="auto"/>
        <w:bottom w:val="none" w:sz="0" w:space="0" w:color="auto"/>
        <w:right w:val="none" w:sz="0" w:space="0" w:color="auto"/>
      </w:divBdr>
    </w:div>
    <w:div w:id="1073311546">
      <w:bodyDiv w:val="1"/>
      <w:marLeft w:val="0"/>
      <w:marRight w:val="0"/>
      <w:marTop w:val="0"/>
      <w:marBottom w:val="0"/>
      <w:divBdr>
        <w:top w:val="none" w:sz="0" w:space="0" w:color="auto"/>
        <w:left w:val="none" w:sz="0" w:space="0" w:color="auto"/>
        <w:bottom w:val="none" w:sz="0" w:space="0" w:color="auto"/>
        <w:right w:val="none" w:sz="0" w:space="0" w:color="auto"/>
      </w:divBdr>
      <w:divsChild>
        <w:div w:id="468281756">
          <w:marLeft w:val="0"/>
          <w:marRight w:val="0"/>
          <w:marTop w:val="0"/>
          <w:marBottom w:val="0"/>
          <w:divBdr>
            <w:top w:val="none" w:sz="0" w:space="0" w:color="auto"/>
            <w:left w:val="none" w:sz="0" w:space="0" w:color="auto"/>
            <w:bottom w:val="none" w:sz="0" w:space="0" w:color="auto"/>
            <w:right w:val="none" w:sz="0" w:space="0" w:color="auto"/>
          </w:divBdr>
        </w:div>
        <w:div w:id="903418647">
          <w:marLeft w:val="0"/>
          <w:marRight w:val="0"/>
          <w:marTop w:val="0"/>
          <w:marBottom w:val="0"/>
          <w:divBdr>
            <w:top w:val="none" w:sz="0" w:space="0" w:color="auto"/>
            <w:left w:val="none" w:sz="0" w:space="0" w:color="auto"/>
            <w:bottom w:val="none" w:sz="0" w:space="0" w:color="auto"/>
            <w:right w:val="none" w:sz="0" w:space="0" w:color="auto"/>
          </w:divBdr>
        </w:div>
        <w:div w:id="1844470354">
          <w:marLeft w:val="0"/>
          <w:marRight w:val="0"/>
          <w:marTop w:val="0"/>
          <w:marBottom w:val="0"/>
          <w:divBdr>
            <w:top w:val="none" w:sz="0" w:space="0" w:color="auto"/>
            <w:left w:val="none" w:sz="0" w:space="0" w:color="auto"/>
            <w:bottom w:val="none" w:sz="0" w:space="0" w:color="auto"/>
            <w:right w:val="none" w:sz="0" w:space="0" w:color="auto"/>
          </w:divBdr>
        </w:div>
      </w:divsChild>
    </w:div>
    <w:div w:id="1130707112">
      <w:bodyDiv w:val="1"/>
      <w:marLeft w:val="0"/>
      <w:marRight w:val="0"/>
      <w:marTop w:val="0"/>
      <w:marBottom w:val="0"/>
      <w:divBdr>
        <w:top w:val="none" w:sz="0" w:space="0" w:color="auto"/>
        <w:left w:val="none" w:sz="0" w:space="0" w:color="auto"/>
        <w:bottom w:val="none" w:sz="0" w:space="0" w:color="auto"/>
        <w:right w:val="none" w:sz="0" w:space="0" w:color="auto"/>
      </w:divBdr>
    </w:div>
    <w:div w:id="1229609124">
      <w:bodyDiv w:val="1"/>
      <w:marLeft w:val="0"/>
      <w:marRight w:val="0"/>
      <w:marTop w:val="0"/>
      <w:marBottom w:val="0"/>
      <w:divBdr>
        <w:top w:val="none" w:sz="0" w:space="0" w:color="auto"/>
        <w:left w:val="none" w:sz="0" w:space="0" w:color="auto"/>
        <w:bottom w:val="none" w:sz="0" w:space="0" w:color="auto"/>
        <w:right w:val="none" w:sz="0" w:space="0" w:color="auto"/>
      </w:divBdr>
      <w:divsChild>
        <w:div w:id="67726578">
          <w:marLeft w:val="0"/>
          <w:marRight w:val="0"/>
          <w:marTop w:val="0"/>
          <w:marBottom w:val="0"/>
          <w:divBdr>
            <w:top w:val="none" w:sz="0" w:space="0" w:color="auto"/>
            <w:left w:val="none" w:sz="0" w:space="0" w:color="auto"/>
            <w:bottom w:val="none" w:sz="0" w:space="0" w:color="auto"/>
            <w:right w:val="none" w:sz="0" w:space="0" w:color="auto"/>
          </w:divBdr>
        </w:div>
        <w:div w:id="588807879">
          <w:marLeft w:val="0"/>
          <w:marRight w:val="0"/>
          <w:marTop w:val="0"/>
          <w:marBottom w:val="0"/>
          <w:divBdr>
            <w:top w:val="none" w:sz="0" w:space="0" w:color="auto"/>
            <w:left w:val="none" w:sz="0" w:space="0" w:color="auto"/>
            <w:bottom w:val="none" w:sz="0" w:space="0" w:color="auto"/>
            <w:right w:val="none" w:sz="0" w:space="0" w:color="auto"/>
          </w:divBdr>
        </w:div>
        <w:div w:id="678390013">
          <w:marLeft w:val="0"/>
          <w:marRight w:val="0"/>
          <w:marTop w:val="0"/>
          <w:marBottom w:val="0"/>
          <w:divBdr>
            <w:top w:val="none" w:sz="0" w:space="0" w:color="auto"/>
            <w:left w:val="none" w:sz="0" w:space="0" w:color="auto"/>
            <w:bottom w:val="none" w:sz="0" w:space="0" w:color="auto"/>
            <w:right w:val="none" w:sz="0" w:space="0" w:color="auto"/>
          </w:divBdr>
        </w:div>
        <w:div w:id="1108114040">
          <w:marLeft w:val="0"/>
          <w:marRight w:val="0"/>
          <w:marTop w:val="0"/>
          <w:marBottom w:val="0"/>
          <w:divBdr>
            <w:top w:val="none" w:sz="0" w:space="0" w:color="auto"/>
            <w:left w:val="none" w:sz="0" w:space="0" w:color="auto"/>
            <w:bottom w:val="none" w:sz="0" w:space="0" w:color="auto"/>
            <w:right w:val="none" w:sz="0" w:space="0" w:color="auto"/>
          </w:divBdr>
        </w:div>
      </w:divsChild>
    </w:div>
    <w:div w:id="1238907064">
      <w:bodyDiv w:val="1"/>
      <w:marLeft w:val="0"/>
      <w:marRight w:val="0"/>
      <w:marTop w:val="0"/>
      <w:marBottom w:val="0"/>
      <w:divBdr>
        <w:top w:val="none" w:sz="0" w:space="0" w:color="auto"/>
        <w:left w:val="none" w:sz="0" w:space="0" w:color="auto"/>
        <w:bottom w:val="none" w:sz="0" w:space="0" w:color="auto"/>
        <w:right w:val="none" w:sz="0" w:space="0" w:color="auto"/>
      </w:divBdr>
    </w:div>
    <w:div w:id="1253929316">
      <w:bodyDiv w:val="1"/>
      <w:marLeft w:val="0"/>
      <w:marRight w:val="0"/>
      <w:marTop w:val="0"/>
      <w:marBottom w:val="0"/>
      <w:divBdr>
        <w:top w:val="none" w:sz="0" w:space="0" w:color="auto"/>
        <w:left w:val="none" w:sz="0" w:space="0" w:color="auto"/>
        <w:bottom w:val="none" w:sz="0" w:space="0" w:color="auto"/>
        <w:right w:val="none" w:sz="0" w:space="0" w:color="auto"/>
      </w:divBdr>
    </w:div>
    <w:div w:id="1259295595">
      <w:bodyDiv w:val="1"/>
      <w:marLeft w:val="0"/>
      <w:marRight w:val="0"/>
      <w:marTop w:val="0"/>
      <w:marBottom w:val="0"/>
      <w:divBdr>
        <w:top w:val="none" w:sz="0" w:space="0" w:color="auto"/>
        <w:left w:val="none" w:sz="0" w:space="0" w:color="auto"/>
        <w:bottom w:val="none" w:sz="0" w:space="0" w:color="auto"/>
        <w:right w:val="none" w:sz="0" w:space="0" w:color="auto"/>
      </w:divBdr>
      <w:divsChild>
        <w:div w:id="184751588">
          <w:marLeft w:val="0"/>
          <w:marRight w:val="0"/>
          <w:marTop w:val="0"/>
          <w:marBottom w:val="0"/>
          <w:divBdr>
            <w:top w:val="none" w:sz="0" w:space="0" w:color="auto"/>
            <w:left w:val="none" w:sz="0" w:space="0" w:color="auto"/>
            <w:bottom w:val="none" w:sz="0" w:space="0" w:color="auto"/>
            <w:right w:val="none" w:sz="0" w:space="0" w:color="auto"/>
          </w:divBdr>
        </w:div>
        <w:div w:id="1846435666">
          <w:marLeft w:val="0"/>
          <w:marRight w:val="0"/>
          <w:marTop w:val="0"/>
          <w:marBottom w:val="0"/>
          <w:divBdr>
            <w:top w:val="none" w:sz="0" w:space="0" w:color="auto"/>
            <w:left w:val="none" w:sz="0" w:space="0" w:color="auto"/>
            <w:bottom w:val="none" w:sz="0" w:space="0" w:color="auto"/>
            <w:right w:val="none" w:sz="0" w:space="0" w:color="auto"/>
          </w:divBdr>
        </w:div>
        <w:div w:id="2065519926">
          <w:marLeft w:val="0"/>
          <w:marRight w:val="0"/>
          <w:marTop w:val="0"/>
          <w:marBottom w:val="0"/>
          <w:divBdr>
            <w:top w:val="none" w:sz="0" w:space="0" w:color="auto"/>
            <w:left w:val="none" w:sz="0" w:space="0" w:color="auto"/>
            <w:bottom w:val="none" w:sz="0" w:space="0" w:color="auto"/>
            <w:right w:val="none" w:sz="0" w:space="0" w:color="auto"/>
          </w:divBdr>
        </w:div>
      </w:divsChild>
    </w:div>
    <w:div w:id="1325746111">
      <w:bodyDiv w:val="1"/>
      <w:marLeft w:val="0"/>
      <w:marRight w:val="0"/>
      <w:marTop w:val="0"/>
      <w:marBottom w:val="0"/>
      <w:divBdr>
        <w:top w:val="none" w:sz="0" w:space="0" w:color="auto"/>
        <w:left w:val="none" w:sz="0" w:space="0" w:color="auto"/>
        <w:bottom w:val="none" w:sz="0" w:space="0" w:color="auto"/>
        <w:right w:val="none" w:sz="0" w:space="0" w:color="auto"/>
      </w:divBdr>
      <w:divsChild>
        <w:div w:id="235363051">
          <w:marLeft w:val="0"/>
          <w:marRight w:val="0"/>
          <w:marTop w:val="0"/>
          <w:marBottom w:val="0"/>
          <w:divBdr>
            <w:top w:val="none" w:sz="0" w:space="0" w:color="auto"/>
            <w:left w:val="none" w:sz="0" w:space="0" w:color="auto"/>
            <w:bottom w:val="none" w:sz="0" w:space="0" w:color="auto"/>
            <w:right w:val="none" w:sz="0" w:space="0" w:color="auto"/>
          </w:divBdr>
        </w:div>
        <w:div w:id="367796645">
          <w:marLeft w:val="0"/>
          <w:marRight w:val="0"/>
          <w:marTop w:val="0"/>
          <w:marBottom w:val="0"/>
          <w:divBdr>
            <w:top w:val="none" w:sz="0" w:space="0" w:color="auto"/>
            <w:left w:val="none" w:sz="0" w:space="0" w:color="auto"/>
            <w:bottom w:val="none" w:sz="0" w:space="0" w:color="auto"/>
            <w:right w:val="none" w:sz="0" w:space="0" w:color="auto"/>
          </w:divBdr>
        </w:div>
        <w:div w:id="440533663">
          <w:marLeft w:val="0"/>
          <w:marRight w:val="0"/>
          <w:marTop w:val="0"/>
          <w:marBottom w:val="0"/>
          <w:divBdr>
            <w:top w:val="none" w:sz="0" w:space="0" w:color="auto"/>
            <w:left w:val="none" w:sz="0" w:space="0" w:color="auto"/>
            <w:bottom w:val="none" w:sz="0" w:space="0" w:color="auto"/>
            <w:right w:val="none" w:sz="0" w:space="0" w:color="auto"/>
          </w:divBdr>
        </w:div>
        <w:div w:id="1097098891">
          <w:marLeft w:val="0"/>
          <w:marRight w:val="0"/>
          <w:marTop w:val="0"/>
          <w:marBottom w:val="0"/>
          <w:divBdr>
            <w:top w:val="none" w:sz="0" w:space="0" w:color="auto"/>
            <w:left w:val="none" w:sz="0" w:space="0" w:color="auto"/>
            <w:bottom w:val="none" w:sz="0" w:space="0" w:color="auto"/>
            <w:right w:val="none" w:sz="0" w:space="0" w:color="auto"/>
          </w:divBdr>
        </w:div>
        <w:div w:id="1173834727">
          <w:marLeft w:val="0"/>
          <w:marRight w:val="0"/>
          <w:marTop w:val="0"/>
          <w:marBottom w:val="0"/>
          <w:divBdr>
            <w:top w:val="none" w:sz="0" w:space="0" w:color="auto"/>
            <w:left w:val="none" w:sz="0" w:space="0" w:color="auto"/>
            <w:bottom w:val="none" w:sz="0" w:space="0" w:color="auto"/>
            <w:right w:val="none" w:sz="0" w:space="0" w:color="auto"/>
          </w:divBdr>
        </w:div>
        <w:div w:id="1548182878">
          <w:marLeft w:val="0"/>
          <w:marRight w:val="0"/>
          <w:marTop w:val="0"/>
          <w:marBottom w:val="0"/>
          <w:divBdr>
            <w:top w:val="none" w:sz="0" w:space="0" w:color="auto"/>
            <w:left w:val="none" w:sz="0" w:space="0" w:color="auto"/>
            <w:bottom w:val="none" w:sz="0" w:space="0" w:color="auto"/>
            <w:right w:val="none" w:sz="0" w:space="0" w:color="auto"/>
          </w:divBdr>
        </w:div>
        <w:div w:id="1837186397">
          <w:marLeft w:val="0"/>
          <w:marRight w:val="0"/>
          <w:marTop w:val="0"/>
          <w:marBottom w:val="0"/>
          <w:divBdr>
            <w:top w:val="none" w:sz="0" w:space="0" w:color="auto"/>
            <w:left w:val="none" w:sz="0" w:space="0" w:color="auto"/>
            <w:bottom w:val="none" w:sz="0" w:space="0" w:color="auto"/>
            <w:right w:val="none" w:sz="0" w:space="0" w:color="auto"/>
          </w:divBdr>
        </w:div>
        <w:div w:id="2014843009">
          <w:marLeft w:val="0"/>
          <w:marRight w:val="0"/>
          <w:marTop w:val="0"/>
          <w:marBottom w:val="0"/>
          <w:divBdr>
            <w:top w:val="none" w:sz="0" w:space="0" w:color="auto"/>
            <w:left w:val="none" w:sz="0" w:space="0" w:color="auto"/>
            <w:bottom w:val="none" w:sz="0" w:space="0" w:color="auto"/>
            <w:right w:val="none" w:sz="0" w:space="0" w:color="auto"/>
          </w:divBdr>
        </w:div>
      </w:divsChild>
    </w:div>
    <w:div w:id="1339650911">
      <w:bodyDiv w:val="1"/>
      <w:marLeft w:val="0"/>
      <w:marRight w:val="0"/>
      <w:marTop w:val="0"/>
      <w:marBottom w:val="0"/>
      <w:divBdr>
        <w:top w:val="none" w:sz="0" w:space="0" w:color="auto"/>
        <w:left w:val="none" w:sz="0" w:space="0" w:color="auto"/>
        <w:bottom w:val="none" w:sz="0" w:space="0" w:color="auto"/>
        <w:right w:val="none" w:sz="0" w:space="0" w:color="auto"/>
      </w:divBdr>
      <w:divsChild>
        <w:div w:id="577712334">
          <w:marLeft w:val="0"/>
          <w:marRight w:val="0"/>
          <w:marTop w:val="0"/>
          <w:marBottom w:val="0"/>
          <w:divBdr>
            <w:top w:val="none" w:sz="0" w:space="0" w:color="auto"/>
            <w:left w:val="none" w:sz="0" w:space="0" w:color="auto"/>
            <w:bottom w:val="none" w:sz="0" w:space="0" w:color="auto"/>
            <w:right w:val="none" w:sz="0" w:space="0" w:color="auto"/>
          </w:divBdr>
        </w:div>
        <w:div w:id="1512791786">
          <w:marLeft w:val="0"/>
          <w:marRight w:val="0"/>
          <w:marTop w:val="0"/>
          <w:marBottom w:val="0"/>
          <w:divBdr>
            <w:top w:val="none" w:sz="0" w:space="0" w:color="auto"/>
            <w:left w:val="none" w:sz="0" w:space="0" w:color="auto"/>
            <w:bottom w:val="none" w:sz="0" w:space="0" w:color="auto"/>
            <w:right w:val="none" w:sz="0" w:space="0" w:color="auto"/>
          </w:divBdr>
        </w:div>
        <w:div w:id="1570463198">
          <w:marLeft w:val="0"/>
          <w:marRight w:val="0"/>
          <w:marTop w:val="0"/>
          <w:marBottom w:val="0"/>
          <w:divBdr>
            <w:top w:val="none" w:sz="0" w:space="0" w:color="auto"/>
            <w:left w:val="none" w:sz="0" w:space="0" w:color="auto"/>
            <w:bottom w:val="none" w:sz="0" w:space="0" w:color="auto"/>
            <w:right w:val="none" w:sz="0" w:space="0" w:color="auto"/>
          </w:divBdr>
        </w:div>
      </w:divsChild>
    </w:div>
    <w:div w:id="1384598750">
      <w:bodyDiv w:val="1"/>
      <w:marLeft w:val="0"/>
      <w:marRight w:val="0"/>
      <w:marTop w:val="0"/>
      <w:marBottom w:val="0"/>
      <w:divBdr>
        <w:top w:val="none" w:sz="0" w:space="0" w:color="auto"/>
        <w:left w:val="none" w:sz="0" w:space="0" w:color="auto"/>
        <w:bottom w:val="none" w:sz="0" w:space="0" w:color="auto"/>
        <w:right w:val="none" w:sz="0" w:space="0" w:color="auto"/>
      </w:divBdr>
      <w:divsChild>
        <w:div w:id="376008450">
          <w:marLeft w:val="0"/>
          <w:marRight w:val="0"/>
          <w:marTop w:val="0"/>
          <w:marBottom w:val="0"/>
          <w:divBdr>
            <w:top w:val="none" w:sz="0" w:space="0" w:color="auto"/>
            <w:left w:val="none" w:sz="0" w:space="0" w:color="auto"/>
            <w:bottom w:val="none" w:sz="0" w:space="0" w:color="auto"/>
            <w:right w:val="none" w:sz="0" w:space="0" w:color="auto"/>
          </w:divBdr>
        </w:div>
        <w:div w:id="743139219">
          <w:marLeft w:val="0"/>
          <w:marRight w:val="0"/>
          <w:marTop w:val="0"/>
          <w:marBottom w:val="0"/>
          <w:divBdr>
            <w:top w:val="none" w:sz="0" w:space="0" w:color="auto"/>
            <w:left w:val="none" w:sz="0" w:space="0" w:color="auto"/>
            <w:bottom w:val="none" w:sz="0" w:space="0" w:color="auto"/>
            <w:right w:val="none" w:sz="0" w:space="0" w:color="auto"/>
          </w:divBdr>
        </w:div>
      </w:divsChild>
    </w:div>
    <w:div w:id="1399284138">
      <w:bodyDiv w:val="1"/>
      <w:marLeft w:val="0"/>
      <w:marRight w:val="0"/>
      <w:marTop w:val="0"/>
      <w:marBottom w:val="0"/>
      <w:divBdr>
        <w:top w:val="none" w:sz="0" w:space="0" w:color="auto"/>
        <w:left w:val="none" w:sz="0" w:space="0" w:color="auto"/>
        <w:bottom w:val="none" w:sz="0" w:space="0" w:color="auto"/>
        <w:right w:val="none" w:sz="0" w:space="0" w:color="auto"/>
      </w:divBdr>
      <w:divsChild>
        <w:div w:id="925502627">
          <w:marLeft w:val="0"/>
          <w:marRight w:val="0"/>
          <w:marTop w:val="0"/>
          <w:marBottom w:val="0"/>
          <w:divBdr>
            <w:top w:val="none" w:sz="0" w:space="0" w:color="auto"/>
            <w:left w:val="none" w:sz="0" w:space="0" w:color="auto"/>
            <w:bottom w:val="none" w:sz="0" w:space="0" w:color="auto"/>
            <w:right w:val="none" w:sz="0" w:space="0" w:color="auto"/>
          </w:divBdr>
        </w:div>
        <w:div w:id="1257903894">
          <w:marLeft w:val="0"/>
          <w:marRight w:val="0"/>
          <w:marTop w:val="0"/>
          <w:marBottom w:val="0"/>
          <w:divBdr>
            <w:top w:val="none" w:sz="0" w:space="0" w:color="auto"/>
            <w:left w:val="none" w:sz="0" w:space="0" w:color="auto"/>
            <w:bottom w:val="none" w:sz="0" w:space="0" w:color="auto"/>
            <w:right w:val="none" w:sz="0" w:space="0" w:color="auto"/>
          </w:divBdr>
        </w:div>
      </w:divsChild>
    </w:div>
    <w:div w:id="1402606368">
      <w:bodyDiv w:val="1"/>
      <w:marLeft w:val="0"/>
      <w:marRight w:val="0"/>
      <w:marTop w:val="0"/>
      <w:marBottom w:val="0"/>
      <w:divBdr>
        <w:top w:val="none" w:sz="0" w:space="0" w:color="auto"/>
        <w:left w:val="none" w:sz="0" w:space="0" w:color="auto"/>
        <w:bottom w:val="none" w:sz="0" w:space="0" w:color="auto"/>
        <w:right w:val="none" w:sz="0" w:space="0" w:color="auto"/>
      </w:divBdr>
      <w:divsChild>
        <w:div w:id="362479768">
          <w:marLeft w:val="0"/>
          <w:marRight w:val="0"/>
          <w:marTop w:val="0"/>
          <w:marBottom w:val="0"/>
          <w:divBdr>
            <w:top w:val="none" w:sz="0" w:space="0" w:color="auto"/>
            <w:left w:val="none" w:sz="0" w:space="0" w:color="auto"/>
            <w:bottom w:val="none" w:sz="0" w:space="0" w:color="auto"/>
            <w:right w:val="none" w:sz="0" w:space="0" w:color="auto"/>
          </w:divBdr>
        </w:div>
        <w:div w:id="837771206">
          <w:marLeft w:val="0"/>
          <w:marRight w:val="0"/>
          <w:marTop w:val="0"/>
          <w:marBottom w:val="0"/>
          <w:divBdr>
            <w:top w:val="none" w:sz="0" w:space="0" w:color="auto"/>
            <w:left w:val="none" w:sz="0" w:space="0" w:color="auto"/>
            <w:bottom w:val="none" w:sz="0" w:space="0" w:color="auto"/>
            <w:right w:val="none" w:sz="0" w:space="0" w:color="auto"/>
          </w:divBdr>
        </w:div>
        <w:div w:id="1352149516">
          <w:marLeft w:val="0"/>
          <w:marRight w:val="0"/>
          <w:marTop w:val="0"/>
          <w:marBottom w:val="0"/>
          <w:divBdr>
            <w:top w:val="none" w:sz="0" w:space="0" w:color="auto"/>
            <w:left w:val="none" w:sz="0" w:space="0" w:color="auto"/>
            <w:bottom w:val="none" w:sz="0" w:space="0" w:color="auto"/>
            <w:right w:val="none" w:sz="0" w:space="0" w:color="auto"/>
          </w:divBdr>
        </w:div>
        <w:div w:id="1535188472">
          <w:marLeft w:val="0"/>
          <w:marRight w:val="0"/>
          <w:marTop w:val="0"/>
          <w:marBottom w:val="0"/>
          <w:divBdr>
            <w:top w:val="none" w:sz="0" w:space="0" w:color="auto"/>
            <w:left w:val="none" w:sz="0" w:space="0" w:color="auto"/>
            <w:bottom w:val="none" w:sz="0" w:space="0" w:color="auto"/>
            <w:right w:val="none" w:sz="0" w:space="0" w:color="auto"/>
          </w:divBdr>
        </w:div>
      </w:divsChild>
    </w:div>
    <w:div w:id="1405683523">
      <w:bodyDiv w:val="1"/>
      <w:marLeft w:val="0"/>
      <w:marRight w:val="0"/>
      <w:marTop w:val="0"/>
      <w:marBottom w:val="0"/>
      <w:divBdr>
        <w:top w:val="none" w:sz="0" w:space="0" w:color="auto"/>
        <w:left w:val="none" w:sz="0" w:space="0" w:color="auto"/>
        <w:bottom w:val="none" w:sz="0" w:space="0" w:color="auto"/>
        <w:right w:val="none" w:sz="0" w:space="0" w:color="auto"/>
      </w:divBdr>
    </w:div>
    <w:div w:id="1426804991">
      <w:bodyDiv w:val="1"/>
      <w:marLeft w:val="0"/>
      <w:marRight w:val="0"/>
      <w:marTop w:val="0"/>
      <w:marBottom w:val="0"/>
      <w:divBdr>
        <w:top w:val="none" w:sz="0" w:space="0" w:color="auto"/>
        <w:left w:val="none" w:sz="0" w:space="0" w:color="auto"/>
        <w:bottom w:val="none" w:sz="0" w:space="0" w:color="auto"/>
        <w:right w:val="none" w:sz="0" w:space="0" w:color="auto"/>
      </w:divBdr>
    </w:div>
    <w:div w:id="1438254651">
      <w:bodyDiv w:val="1"/>
      <w:marLeft w:val="0"/>
      <w:marRight w:val="0"/>
      <w:marTop w:val="0"/>
      <w:marBottom w:val="0"/>
      <w:divBdr>
        <w:top w:val="none" w:sz="0" w:space="0" w:color="auto"/>
        <w:left w:val="none" w:sz="0" w:space="0" w:color="auto"/>
        <w:bottom w:val="none" w:sz="0" w:space="0" w:color="auto"/>
        <w:right w:val="none" w:sz="0" w:space="0" w:color="auto"/>
      </w:divBdr>
      <w:divsChild>
        <w:div w:id="1062555909">
          <w:marLeft w:val="0"/>
          <w:marRight w:val="0"/>
          <w:marTop w:val="0"/>
          <w:marBottom w:val="0"/>
          <w:divBdr>
            <w:top w:val="none" w:sz="0" w:space="0" w:color="auto"/>
            <w:left w:val="none" w:sz="0" w:space="0" w:color="auto"/>
            <w:bottom w:val="none" w:sz="0" w:space="0" w:color="auto"/>
            <w:right w:val="none" w:sz="0" w:space="0" w:color="auto"/>
          </w:divBdr>
        </w:div>
        <w:div w:id="1856965598">
          <w:marLeft w:val="0"/>
          <w:marRight w:val="0"/>
          <w:marTop w:val="0"/>
          <w:marBottom w:val="0"/>
          <w:divBdr>
            <w:top w:val="none" w:sz="0" w:space="0" w:color="auto"/>
            <w:left w:val="none" w:sz="0" w:space="0" w:color="auto"/>
            <w:bottom w:val="none" w:sz="0" w:space="0" w:color="auto"/>
            <w:right w:val="none" w:sz="0" w:space="0" w:color="auto"/>
          </w:divBdr>
        </w:div>
      </w:divsChild>
    </w:div>
    <w:div w:id="1467695604">
      <w:bodyDiv w:val="1"/>
      <w:marLeft w:val="0"/>
      <w:marRight w:val="0"/>
      <w:marTop w:val="0"/>
      <w:marBottom w:val="0"/>
      <w:divBdr>
        <w:top w:val="none" w:sz="0" w:space="0" w:color="auto"/>
        <w:left w:val="none" w:sz="0" w:space="0" w:color="auto"/>
        <w:bottom w:val="none" w:sz="0" w:space="0" w:color="auto"/>
        <w:right w:val="none" w:sz="0" w:space="0" w:color="auto"/>
      </w:divBdr>
    </w:div>
    <w:div w:id="1470513437">
      <w:bodyDiv w:val="1"/>
      <w:marLeft w:val="0"/>
      <w:marRight w:val="0"/>
      <w:marTop w:val="0"/>
      <w:marBottom w:val="0"/>
      <w:divBdr>
        <w:top w:val="none" w:sz="0" w:space="0" w:color="auto"/>
        <w:left w:val="none" w:sz="0" w:space="0" w:color="auto"/>
        <w:bottom w:val="none" w:sz="0" w:space="0" w:color="auto"/>
        <w:right w:val="none" w:sz="0" w:space="0" w:color="auto"/>
      </w:divBdr>
    </w:div>
    <w:div w:id="1479152507">
      <w:bodyDiv w:val="1"/>
      <w:marLeft w:val="0"/>
      <w:marRight w:val="0"/>
      <w:marTop w:val="0"/>
      <w:marBottom w:val="0"/>
      <w:divBdr>
        <w:top w:val="none" w:sz="0" w:space="0" w:color="auto"/>
        <w:left w:val="none" w:sz="0" w:space="0" w:color="auto"/>
        <w:bottom w:val="none" w:sz="0" w:space="0" w:color="auto"/>
        <w:right w:val="none" w:sz="0" w:space="0" w:color="auto"/>
      </w:divBdr>
    </w:div>
    <w:div w:id="1541279909">
      <w:bodyDiv w:val="1"/>
      <w:marLeft w:val="0"/>
      <w:marRight w:val="0"/>
      <w:marTop w:val="0"/>
      <w:marBottom w:val="0"/>
      <w:divBdr>
        <w:top w:val="none" w:sz="0" w:space="0" w:color="auto"/>
        <w:left w:val="none" w:sz="0" w:space="0" w:color="auto"/>
        <w:bottom w:val="none" w:sz="0" w:space="0" w:color="auto"/>
        <w:right w:val="none" w:sz="0" w:space="0" w:color="auto"/>
      </w:divBdr>
    </w:div>
    <w:div w:id="1571187445">
      <w:bodyDiv w:val="1"/>
      <w:marLeft w:val="0"/>
      <w:marRight w:val="0"/>
      <w:marTop w:val="0"/>
      <w:marBottom w:val="0"/>
      <w:divBdr>
        <w:top w:val="none" w:sz="0" w:space="0" w:color="auto"/>
        <w:left w:val="none" w:sz="0" w:space="0" w:color="auto"/>
        <w:bottom w:val="none" w:sz="0" w:space="0" w:color="auto"/>
        <w:right w:val="none" w:sz="0" w:space="0" w:color="auto"/>
      </w:divBdr>
    </w:div>
    <w:div w:id="1608272840">
      <w:bodyDiv w:val="1"/>
      <w:marLeft w:val="0"/>
      <w:marRight w:val="0"/>
      <w:marTop w:val="0"/>
      <w:marBottom w:val="0"/>
      <w:divBdr>
        <w:top w:val="none" w:sz="0" w:space="0" w:color="auto"/>
        <w:left w:val="none" w:sz="0" w:space="0" w:color="auto"/>
        <w:bottom w:val="none" w:sz="0" w:space="0" w:color="auto"/>
        <w:right w:val="none" w:sz="0" w:space="0" w:color="auto"/>
      </w:divBdr>
      <w:divsChild>
        <w:div w:id="353727679">
          <w:marLeft w:val="0"/>
          <w:marRight w:val="0"/>
          <w:marTop w:val="0"/>
          <w:marBottom w:val="0"/>
          <w:divBdr>
            <w:top w:val="none" w:sz="0" w:space="0" w:color="auto"/>
            <w:left w:val="none" w:sz="0" w:space="0" w:color="auto"/>
            <w:bottom w:val="none" w:sz="0" w:space="0" w:color="auto"/>
            <w:right w:val="none" w:sz="0" w:space="0" w:color="auto"/>
          </w:divBdr>
          <w:divsChild>
            <w:div w:id="1768194021">
              <w:marLeft w:val="0"/>
              <w:marRight w:val="0"/>
              <w:marTop w:val="0"/>
              <w:marBottom w:val="0"/>
              <w:divBdr>
                <w:top w:val="none" w:sz="0" w:space="0" w:color="auto"/>
                <w:left w:val="none" w:sz="0" w:space="0" w:color="auto"/>
                <w:bottom w:val="none" w:sz="0" w:space="0" w:color="auto"/>
                <w:right w:val="none" w:sz="0" w:space="0" w:color="auto"/>
              </w:divBdr>
              <w:divsChild>
                <w:div w:id="1918663404">
                  <w:marLeft w:val="0"/>
                  <w:marRight w:val="0"/>
                  <w:marTop w:val="0"/>
                  <w:marBottom w:val="0"/>
                  <w:divBdr>
                    <w:top w:val="none" w:sz="0" w:space="0" w:color="auto"/>
                    <w:left w:val="none" w:sz="0" w:space="0" w:color="auto"/>
                    <w:bottom w:val="none" w:sz="0" w:space="0" w:color="auto"/>
                    <w:right w:val="none" w:sz="0" w:space="0" w:color="auto"/>
                  </w:divBdr>
                  <w:divsChild>
                    <w:div w:id="1840196857">
                      <w:marLeft w:val="0"/>
                      <w:marRight w:val="0"/>
                      <w:marTop w:val="0"/>
                      <w:marBottom w:val="0"/>
                      <w:divBdr>
                        <w:top w:val="none" w:sz="0" w:space="0" w:color="auto"/>
                        <w:left w:val="none" w:sz="0" w:space="0" w:color="auto"/>
                        <w:bottom w:val="none" w:sz="0" w:space="0" w:color="auto"/>
                        <w:right w:val="none" w:sz="0" w:space="0" w:color="auto"/>
                      </w:divBdr>
                      <w:divsChild>
                        <w:div w:id="134295020">
                          <w:marLeft w:val="0"/>
                          <w:marRight w:val="0"/>
                          <w:marTop w:val="0"/>
                          <w:marBottom w:val="0"/>
                          <w:divBdr>
                            <w:top w:val="none" w:sz="0" w:space="0" w:color="auto"/>
                            <w:left w:val="none" w:sz="0" w:space="0" w:color="auto"/>
                            <w:bottom w:val="none" w:sz="0" w:space="0" w:color="auto"/>
                            <w:right w:val="none" w:sz="0" w:space="0" w:color="auto"/>
                          </w:divBdr>
                          <w:divsChild>
                            <w:div w:id="737822211">
                              <w:marLeft w:val="0"/>
                              <w:marRight w:val="0"/>
                              <w:marTop w:val="0"/>
                              <w:marBottom w:val="0"/>
                              <w:divBdr>
                                <w:top w:val="none" w:sz="0" w:space="0" w:color="auto"/>
                                <w:left w:val="none" w:sz="0" w:space="0" w:color="auto"/>
                                <w:bottom w:val="none" w:sz="0" w:space="0" w:color="auto"/>
                                <w:right w:val="none" w:sz="0" w:space="0" w:color="auto"/>
                              </w:divBdr>
                            </w:div>
                          </w:divsChild>
                        </w:div>
                        <w:div w:id="986930742">
                          <w:marLeft w:val="0"/>
                          <w:marRight w:val="0"/>
                          <w:marTop w:val="240"/>
                          <w:marBottom w:val="0"/>
                          <w:divBdr>
                            <w:top w:val="none" w:sz="0" w:space="0" w:color="auto"/>
                            <w:left w:val="none" w:sz="0" w:space="0" w:color="auto"/>
                            <w:bottom w:val="none" w:sz="0" w:space="0" w:color="auto"/>
                            <w:right w:val="none" w:sz="0" w:space="0" w:color="auto"/>
                          </w:divBdr>
                          <w:divsChild>
                            <w:div w:id="1647319977">
                              <w:marLeft w:val="0"/>
                              <w:marRight w:val="0"/>
                              <w:marTop w:val="0"/>
                              <w:marBottom w:val="0"/>
                              <w:divBdr>
                                <w:top w:val="none" w:sz="0" w:space="0" w:color="auto"/>
                                <w:left w:val="none" w:sz="0" w:space="0" w:color="auto"/>
                                <w:bottom w:val="none" w:sz="0" w:space="0" w:color="auto"/>
                                <w:right w:val="none" w:sz="0" w:space="0" w:color="auto"/>
                              </w:divBdr>
                              <w:divsChild>
                                <w:div w:id="37593188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42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39516">
          <w:marLeft w:val="0"/>
          <w:marRight w:val="0"/>
          <w:marTop w:val="0"/>
          <w:marBottom w:val="0"/>
          <w:divBdr>
            <w:top w:val="none" w:sz="0" w:space="0" w:color="auto"/>
            <w:left w:val="none" w:sz="0" w:space="0" w:color="auto"/>
            <w:bottom w:val="none" w:sz="0" w:space="0" w:color="auto"/>
            <w:right w:val="none" w:sz="0" w:space="0" w:color="auto"/>
          </w:divBdr>
          <w:divsChild>
            <w:div w:id="711072331">
              <w:marLeft w:val="0"/>
              <w:marRight w:val="0"/>
              <w:marTop w:val="0"/>
              <w:marBottom w:val="0"/>
              <w:divBdr>
                <w:top w:val="none" w:sz="0" w:space="0" w:color="auto"/>
                <w:left w:val="none" w:sz="0" w:space="0" w:color="auto"/>
                <w:bottom w:val="none" w:sz="0" w:space="0" w:color="auto"/>
                <w:right w:val="none" w:sz="0" w:space="0" w:color="auto"/>
              </w:divBdr>
              <w:divsChild>
                <w:div w:id="137918630">
                  <w:marLeft w:val="0"/>
                  <w:marRight w:val="0"/>
                  <w:marTop w:val="0"/>
                  <w:marBottom w:val="0"/>
                  <w:divBdr>
                    <w:top w:val="none" w:sz="0" w:space="0" w:color="auto"/>
                    <w:left w:val="none" w:sz="0" w:space="0" w:color="auto"/>
                    <w:bottom w:val="none" w:sz="0" w:space="0" w:color="auto"/>
                    <w:right w:val="none" w:sz="0" w:space="0" w:color="auto"/>
                  </w:divBdr>
                  <w:divsChild>
                    <w:div w:id="1267345838">
                      <w:marLeft w:val="0"/>
                      <w:marRight w:val="0"/>
                      <w:marTop w:val="0"/>
                      <w:marBottom w:val="0"/>
                      <w:divBdr>
                        <w:top w:val="none" w:sz="0" w:space="0" w:color="auto"/>
                        <w:left w:val="none" w:sz="0" w:space="0" w:color="auto"/>
                        <w:bottom w:val="none" w:sz="0" w:space="0" w:color="auto"/>
                        <w:right w:val="none" w:sz="0" w:space="0" w:color="auto"/>
                      </w:divBdr>
                      <w:divsChild>
                        <w:div w:id="587889263">
                          <w:marLeft w:val="0"/>
                          <w:marRight w:val="0"/>
                          <w:marTop w:val="0"/>
                          <w:marBottom w:val="0"/>
                          <w:divBdr>
                            <w:top w:val="none" w:sz="0" w:space="0" w:color="auto"/>
                            <w:left w:val="none" w:sz="0" w:space="0" w:color="auto"/>
                            <w:bottom w:val="none" w:sz="0" w:space="0" w:color="auto"/>
                            <w:right w:val="none" w:sz="0" w:space="0" w:color="auto"/>
                          </w:divBdr>
                          <w:divsChild>
                            <w:div w:id="1931768284">
                              <w:marLeft w:val="0"/>
                              <w:marRight w:val="0"/>
                              <w:marTop w:val="0"/>
                              <w:marBottom w:val="0"/>
                              <w:divBdr>
                                <w:top w:val="none" w:sz="0" w:space="0" w:color="auto"/>
                                <w:left w:val="none" w:sz="0" w:space="0" w:color="auto"/>
                                <w:bottom w:val="none" w:sz="0" w:space="0" w:color="auto"/>
                                <w:right w:val="none" w:sz="0" w:space="0" w:color="auto"/>
                              </w:divBdr>
                            </w:div>
                          </w:divsChild>
                        </w:div>
                        <w:div w:id="65912134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925964015">
          <w:marLeft w:val="0"/>
          <w:marRight w:val="0"/>
          <w:marTop w:val="0"/>
          <w:marBottom w:val="0"/>
          <w:divBdr>
            <w:top w:val="none" w:sz="0" w:space="0" w:color="auto"/>
            <w:left w:val="none" w:sz="0" w:space="0" w:color="auto"/>
            <w:bottom w:val="none" w:sz="0" w:space="0" w:color="auto"/>
            <w:right w:val="none" w:sz="0" w:space="0" w:color="auto"/>
          </w:divBdr>
          <w:divsChild>
            <w:div w:id="1582907488">
              <w:marLeft w:val="0"/>
              <w:marRight w:val="0"/>
              <w:marTop w:val="0"/>
              <w:marBottom w:val="0"/>
              <w:divBdr>
                <w:top w:val="none" w:sz="0" w:space="0" w:color="auto"/>
                <w:left w:val="none" w:sz="0" w:space="0" w:color="auto"/>
                <w:bottom w:val="none" w:sz="0" w:space="0" w:color="auto"/>
                <w:right w:val="none" w:sz="0" w:space="0" w:color="auto"/>
              </w:divBdr>
              <w:divsChild>
                <w:div w:id="1296449543">
                  <w:marLeft w:val="0"/>
                  <w:marRight w:val="0"/>
                  <w:marTop w:val="0"/>
                  <w:marBottom w:val="0"/>
                  <w:divBdr>
                    <w:top w:val="none" w:sz="0" w:space="0" w:color="auto"/>
                    <w:left w:val="none" w:sz="0" w:space="0" w:color="auto"/>
                    <w:bottom w:val="none" w:sz="0" w:space="0" w:color="auto"/>
                    <w:right w:val="none" w:sz="0" w:space="0" w:color="auto"/>
                  </w:divBdr>
                  <w:divsChild>
                    <w:div w:id="468593779">
                      <w:marLeft w:val="0"/>
                      <w:marRight w:val="0"/>
                      <w:marTop w:val="0"/>
                      <w:marBottom w:val="0"/>
                      <w:divBdr>
                        <w:top w:val="none" w:sz="0" w:space="0" w:color="auto"/>
                        <w:left w:val="none" w:sz="0" w:space="0" w:color="auto"/>
                        <w:bottom w:val="none" w:sz="0" w:space="0" w:color="auto"/>
                        <w:right w:val="none" w:sz="0" w:space="0" w:color="auto"/>
                      </w:divBdr>
                      <w:divsChild>
                        <w:div w:id="182523656">
                          <w:marLeft w:val="0"/>
                          <w:marRight w:val="0"/>
                          <w:marTop w:val="240"/>
                          <w:marBottom w:val="0"/>
                          <w:divBdr>
                            <w:top w:val="none" w:sz="0" w:space="0" w:color="auto"/>
                            <w:left w:val="none" w:sz="0" w:space="0" w:color="auto"/>
                            <w:bottom w:val="none" w:sz="0" w:space="0" w:color="auto"/>
                            <w:right w:val="none" w:sz="0" w:space="0" w:color="auto"/>
                          </w:divBdr>
                          <w:divsChild>
                            <w:div w:id="1084104556">
                              <w:marLeft w:val="0"/>
                              <w:marRight w:val="0"/>
                              <w:marTop w:val="0"/>
                              <w:marBottom w:val="0"/>
                              <w:divBdr>
                                <w:top w:val="none" w:sz="0" w:space="0" w:color="auto"/>
                                <w:left w:val="none" w:sz="0" w:space="0" w:color="auto"/>
                                <w:bottom w:val="none" w:sz="0" w:space="0" w:color="auto"/>
                                <w:right w:val="none" w:sz="0" w:space="0" w:color="auto"/>
                              </w:divBdr>
                              <w:divsChild>
                                <w:div w:id="3403973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904923069">
                          <w:marLeft w:val="0"/>
                          <w:marRight w:val="0"/>
                          <w:marTop w:val="0"/>
                          <w:marBottom w:val="0"/>
                          <w:divBdr>
                            <w:top w:val="none" w:sz="0" w:space="0" w:color="auto"/>
                            <w:left w:val="none" w:sz="0" w:space="0" w:color="auto"/>
                            <w:bottom w:val="none" w:sz="0" w:space="0" w:color="auto"/>
                            <w:right w:val="none" w:sz="0" w:space="0" w:color="auto"/>
                          </w:divBdr>
                          <w:divsChild>
                            <w:div w:id="18013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334154">
          <w:marLeft w:val="0"/>
          <w:marRight w:val="0"/>
          <w:marTop w:val="0"/>
          <w:marBottom w:val="0"/>
          <w:divBdr>
            <w:top w:val="none" w:sz="0" w:space="0" w:color="auto"/>
            <w:left w:val="none" w:sz="0" w:space="0" w:color="auto"/>
            <w:bottom w:val="none" w:sz="0" w:space="0" w:color="auto"/>
            <w:right w:val="none" w:sz="0" w:space="0" w:color="auto"/>
          </w:divBdr>
          <w:divsChild>
            <w:div w:id="1206521535">
              <w:marLeft w:val="0"/>
              <w:marRight w:val="0"/>
              <w:marTop w:val="0"/>
              <w:marBottom w:val="0"/>
              <w:divBdr>
                <w:top w:val="none" w:sz="0" w:space="0" w:color="auto"/>
                <w:left w:val="none" w:sz="0" w:space="0" w:color="auto"/>
                <w:bottom w:val="none" w:sz="0" w:space="0" w:color="auto"/>
                <w:right w:val="none" w:sz="0" w:space="0" w:color="auto"/>
              </w:divBdr>
              <w:divsChild>
                <w:div w:id="158545208">
                  <w:marLeft w:val="0"/>
                  <w:marRight w:val="0"/>
                  <w:marTop w:val="0"/>
                  <w:marBottom w:val="0"/>
                  <w:divBdr>
                    <w:top w:val="none" w:sz="0" w:space="0" w:color="auto"/>
                    <w:left w:val="none" w:sz="0" w:space="0" w:color="auto"/>
                    <w:bottom w:val="none" w:sz="0" w:space="0" w:color="auto"/>
                    <w:right w:val="none" w:sz="0" w:space="0" w:color="auto"/>
                  </w:divBdr>
                  <w:divsChild>
                    <w:div w:id="820391102">
                      <w:marLeft w:val="0"/>
                      <w:marRight w:val="0"/>
                      <w:marTop w:val="0"/>
                      <w:marBottom w:val="0"/>
                      <w:divBdr>
                        <w:top w:val="none" w:sz="0" w:space="0" w:color="auto"/>
                        <w:left w:val="none" w:sz="0" w:space="0" w:color="auto"/>
                        <w:bottom w:val="none" w:sz="0" w:space="0" w:color="auto"/>
                        <w:right w:val="none" w:sz="0" w:space="0" w:color="auto"/>
                      </w:divBdr>
                      <w:divsChild>
                        <w:div w:id="16322893">
                          <w:marLeft w:val="0"/>
                          <w:marRight w:val="0"/>
                          <w:marTop w:val="240"/>
                          <w:marBottom w:val="0"/>
                          <w:divBdr>
                            <w:top w:val="none" w:sz="0" w:space="0" w:color="auto"/>
                            <w:left w:val="none" w:sz="0" w:space="0" w:color="auto"/>
                            <w:bottom w:val="none" w:sz="0" w:space="0" w:color="auto"/>
                            <w:right w:val="none" w:sz="0" w:space="0" w:color="auto"/>
                          </w:divBdr>
                          <w:divsChild>
                            <w:div w:id="902329662">
                              <w:marLeft w:val="0"/>
                              <w:marRight w:val="0"/>
                              <w:marTop w:val="0"/>
                              <w:marBottom w:val="0"/>
                              <w:divBdr>
                                <w:top w:val="none" w:sz="0" w:space="0" w:color="auto"/>
                                <w:left w:val="none" w:sz="0" w:space="0" w:color="auto"/>
                                <w:bottom w:val="none" w:sz="0" w:space="0" w:color="auto"/>
                                <w:right w:val="none" w:sz="0" w:space="0" w:color="auto"/>
                              </w:divBdr>
                              <w:divsChild>
                                <w:div w:id="21339424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134207558">
                          <w:marLeft w:val="0"/>
                          <w:marRight w:val="0"/>
                          <w:marTop w:val="0"/>
                          <w:marBottom w:val="0"/>
                          <w:divBdr>
                            <w:top w:val="none" w:sz="0" w:space="0" w:color="auto"/>
                            <w:left w:val="none" w:sz="0" w:space="0" w:color="auto"/>
                            <w:bottom w:val="none" w:sz="0" w:space="0" w:color="auto"/>
                            <w:right w:val="none" w:sz="0" w:space="0" w:color="auto"/>
                          </w:divBdr>
                          <w:divsChild>
                            <w:div w:id="45818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835938">
          <w:marLeft w:val="0"/>
          <w:marRight w:val="0"/>
          <w:marTop w:val="0"/>
          <w:marBottom w:val="0"/>
          <w:divBdr>
            <w:top w:val="none" w:sz="0" w:space="0" w:color="auto"/>
            <w:left w:val="none" w:sz="0" w:space="0" w:color="auto"/>
            <w:bottom w:val="none" w:sz="0" w:space="0" w:color="auto"/>
            <w:right w:val="none" w:sz="0" w:space="0" w:color="auto"/>
          </w:divBdr>
          <w:divsChild>
            <w:div w:id="546379136">
              <w:marLeft w:val="0"/>
              <w:marRight w:val="0"/>
              <w:marTop w:val="0"/>
              <w:marBottom w:val="0"/>
              <w:divBdr>
                <w:top w:val="none" w:sz="0" w:space="0" w:color="auto"/>
                <w:left w:val="none" w:sz="0" w:space="0" w:color="auto"/>
                <w:bottom w:val="none" w:sz="0" w:space="0" w:color="auto"/>
                <w:right w:val="none" w:sz="0" w:space="0" w:color="auto"/>
              </w:divBdr>
              <w:divsChild>
                <w:div w:id="730350504">
                  <w:marLeft w:val="0"/>
                  <w:marRight w:val="0"/>
                  <w:marTop w:val="0"/>
                  <w:marBottom w:val="0"/>
                  <w:divBdr>
                    <w:top w:val="none" w:sz="0" w:space="0" w:color="auto"/>
                    <w:left w:val="none" w:sz="0" w:space="0" w:color="auto"/>
                    <w:bottom w:val="none" w:sz="0" w:space="0" w:color="auto"/>
                    <w:right w:val="none" w:sz="0" w:space="0" w:color="auto"/>
                  </w:divBdr>
                  <w:divsChild>
                    <w:div w:id="394746253">
                      <w:marLeft w:val="0"/>
                      <w:marRight w:val="0"/>
                      <w:marTop w:val="0"/>
                      <w:marBottom w:val="0"/>
                      <w:divBdr>
                        <w:top w:val="none" w:sz="0" w:space="0" w:color="auto"/>
                        <w:left w:val="none" w:sz="0" w:space="0" w:color="auto"/>
                        <w:bottom w:val="none" w:sz="0" w:space="0" w:color="auto"/>
                        <w:right w:val="none" w:sz="0" w:space="0" w:color="auto"/>
                      </w:divBdr>
                      <w:divsChild>
                        <w:div w:id="699428904">
                          <w:marLeft w:val="0"/>
                          <w:marRight w:val="0"/>
                          <w:marTop w:val="0"/>
                          <w:marBottom w:val="0"/>
                          <w:divBdr>
                            <w:top w:val="none" w:sz="0" w:space="0" w:color="auto"/>
                            <w:left w:val="none" w:sz="0" w:space="0" w:color="auto"/>
                            <w:bottom w:val="none" w:sz="0" w:space="0" w:color="auto"/>
                            <w:right w:val="none" w:sz="0" w:space="0" w:color="auto"/>
                          </w:divBdr>
                          <w:divsChild>
                            <w:div w:id="1618873466">
                              <w:marLeft w:val="0"/>
                              <w:marRight w:val="0"/>
                              <w:marTop w:val="0"/>
                              <w:marBottom w:val="0"/>
                              <w:divBdr>
                                <w:top w:val="none" w:sz="0" w:space="0" w:color="auto"/>
                                <w:left w:val="none" w:sz="0" w:space="0" w:color="auto"/>
                                <w:bottom w:val="none" w:sz="0" w:space="0" w:color="auto"/>
                                <w:right w:val="none" w:sz="0" w:space="0" w:color="auto"/>
                              </w:divBdr>
                            </w:div>
                          </w:divsChild>
                        </w:div>
                        <w:div w:id="724644508">
                          <w:marLeft w:val="0"/>
                          <w:marRight w:val="0"/>
                          <w:marTop w:val="240"/>
                          <w:marBottom w:val="0"/>
                          <w:divBdr>
                            <w:top w:val="none" w:sz="0" w:space="0" w:color="auto"/>
                            <w:left w:val="none" w:sz="0" w:space="0" w:color="auto"/>
                            <w:bottom w:val="none" w:sz="0" w:space="0" w:color="auto"/>
                            <w:right w:val="none" w:sz="0" w:space="0" w:color="auto"/>
                          </w:divBdr>
                          <w:divsChild>
                            <w:div w:id="1266574788">
                              <w:marLeft w:val="0"/>
                              <w:marRight w:val="0"/>
                              <w:marTop w:val="0"/>
                              <w:marBottom w:val="0"/>
                              <w:divBdr>
                                <w:top w:val="none" w:sz="0" w:space="0" w:color="auto"/>
                                <w:left w:val="none" w:sz="0" w:space="0" w:color="auto"/>
                                <w:bottom w:val="none" w:sz="0" w:space="0" w:color="auto"/>
                                <w:right w:val="none" w:sz="0" w:space="0" w:color="auto"/>
                              </w:divBdr>
                              <w:divsChild>
                                <w:div w:id="83723011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157581">
          <w:marLeft w:val="0"/>
          <w:marRight w:val="0"/>
          <w:marTop w:val="0"/>
          <w:marBottom w:val="0"/>
          <w:divBdr>
            <w:top w:val="none" w:sz="0" w:space="0" w:color="auto"/>
            <w:left w:val="none" w:sz="0" w:space="0" w:color="auto"/>
            <w:bottom w:val="none" w:sz="0" w:space="0" w:color="auto"/>
            <w:right w:val="none" w:sz="0" w:space="0" w:color="auto"/>
          </w:divBdr>
          <w:divsChild>
            <w:div w:id="1034769727">
              <w:marLeft w:val="0"/>
              <w:marRight w:val="0"/>
              <w:marTop w:val="0"/>
              <w:marBottom w:val="0"/>
              <w:divBdr>
                <w:top w:val="none" w:sz="0" w:space="0" w:color="auto"/>
                <w:left w:val="none" w:sz="0" w:space="0" w:color="auto"/>
                <w:bottom w:val="none" w:sz="0" w:space="0" w:color="auto"/>
                <w:right w:val="none" w:sz="0" w:space="0" w:color="auto"/>
              </w:divBdr>
              <w:divsChild>
                <w:div w:id="1942840178">
                  <w:marLeft w:val="0"/>
                  <w:marRight w:val="0"/>
                  <w:marTop w:val="0"/>
                  <w:marBottom w:val="0"/>
                  <w:divBdr>
                    <w:top w:val="none" w:sz="0" w:space="0" w:color="auto"/>
                    <w:left w:val="none" w:sz="0" w:space="0" w:color="auto"/>
                    <w:bottom w:val="none" w:sz="0" w:space="0" w:color="auto"/>
                    <w:right w:val="none" w:sz="0" w:space="0" w:color="auto"/>
                  </w:divBdr>
                  <w:divsChild>
                    <w:div w:id="80151091">
                      <w:marLeft w:val="0"/>
                      <w:marRight w:val="0"/>
                      <w:marTop w:val="0"/>
                      <w:marBottom w:val="0"/>
                      <w:divBdr>
                        <w:top w:val="none" w:sz="0" w:space="0" w:color="auto"/>
                        <w:left w:val="none" w:sz="0" w:space="0" w:color="auto"/>
                        <w:bottom w:val="none" w:sz="0" w:space="0" w:color="auto"/>
                        <w:right w:val="none" w:sz="0" w:space="0" w:color="auto"/>
                      </w:divBdr>
                      <w:divsChild>
                        <w:div w:id="929312562">
                          <w:marLeft w:val="0"/>
                          <w:marRight w:val="0"/>
                          <w:marTop w:val="0"/>
                          <w:marBottom w:val="0"/>
                          <w:divBdr>
                            <w:top w:val="none" w:sz="0" w:space="0" w:color="auto"/>
                            <w:left w:val="none" w:sz="0" w:space="0" w:color="auto"/>
                            <w:bottom w:val="none" w:sz="0" w:space="0" w:color="auto"/>
                            <w:right w:val="none" w:sz="0" w:space="0" w:color="auto"/>
                          </w:divBdr>
                          <w:divsChild>
                            <w:div w:id="1756171286">
                              <w:marLeft w:val="0"/>
                              <w:marRight w:val="0"/>
                              <w:marTop w:val="0"/>
                              <w:marBottom w:val="0"/>
                              <w:divBdr>
                                <w:top w:val="none" w:sz="0" w:space="0" w:color="auto"/>
                                <w:left w:val="none" w:sz="0" w:space="0" w:color="auto"/>
                                <w:bottom w:val="none" w:sz="0" w:space="0" w:color="auto"/>
                                <w:right w:val="none" w:sz="0" w:space="0" w:color="auto"/>
                              </w:divBdr>
                            </w:div>
                          </w:divsChild>
                        </w:div>
                        <w:div w:id="1191257077">
                          <w:marLeft w:val="0"/>
                          <w:marRight w:val="0"/>
                          <w:marTop w:val="240"/>
                          <w:marBottom w:val="0"/>
                          <w:divBdr>
                            <w:top w:val="none" w:sz="0" w:space="0" w:color="auto"/>
                            <w:left w:val="none" w:sz="0" w:space="0" w:color="auto"/>
                            <w:bottom w:val="none" w:sz="0" w:space="0" w:color="auto"/>
                            <w:right w:val="none" w:sz="0" w:space="0" w:color="auto"/>
                          </w:divBdr>
                          <w:divsChild>
                            <w:div w:id="1934166535">
                              <w:marLeft w:val="0"/>
                              <w:marRight w:val="0"/>
                              <w:marTop w:val="0"/>
                              <w:marBottom w:val="0"/>
                              <w:divBdr>
                                <w:top w:val="none" w:sz="0" w:space="0" w:color="auto"/>
                                <w:left w:val="none" w:sz="0" w:space="0" w:color="auto"/>
                                <w:bottom w:val="none" w:sz="0" w:space="0" w:color="auto"/>
                                <w:right w:val="none" w:sz="0" w:space="0" w:color="auto"/>
                              </w:divBdr>
                              <w:divsChild>
                                <w:div w:id="130357718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0665881">
      <w:bodyDiv w:val="1"/>
      <w:marLeft w:val="0"/>
      <w:marRight w:val="0"/>
      <w:marTop w:val="0"/>
      <w:marBottom w:val="0"/>
      <w:divBdr>
        <w:top w:val="none" w:sz="0" w:space="0" w:color="auto"/>
        <w:left w:val="none" w:sz="0" w:space="0" w:color="auto"/>
        <w:bottom w:val="none" w:sz="0" w:space="0" w:color="auto"/>
        <w:right w:val="none" w:sz="0" w:space="0" w:color="auto"/>
      </w:divBdr>
    </w:div>
    <w:div w:id="1704331898">
      <w:bodyDiv w:val="1"/>
      <w:marLeft w:val="0"/>
      <w:marRight w:val="0"/>
      <w:marTop w:val="0"/>
      <w:marBottom w:val="0"/>
      <w:divBdr>
        <w:top w:val="none" w:sz="0" w:space="0" w:color="auto"/>
        <w:left w:val="none" w:sz="0" w:space="0" w:color="auto"/>
        <w:bottom w:val="none" w:sz="0" w:space="0" w:color="auto"/>
        <w:right w:val="none" w:sz="0" w:space="0" w:color="auto"/>
      </w:divBdr>
    </w:div>
    <w:div w:id="1715084692">
      <w:bodyDiv w:val="1"/>
      <w:marLeft w:val="0"/>
      <w:marRight w:val="0"/>
      <w:marTop w:val="0"/>
      <w:marBottom w:val="0"/>
      <w:divBdr>
        <w:top w:val="none" w:sz="0" w:space="0" w:color="auto"/>
        <w:left w:val="none" w:sz="0" w:space="0" w:color="auto"/>
        <w:bottom w:val="none" w:sz="0" w:space="0" w:color="auto"/>
        <w:right w:val="none" w:sz="0" w:space="0" w:color="auto"/>
      </w:divBdr>
    </w:div>
    <w:div w:id="1735425010">
      <w:bodyDiv w:val="1"/>
      <w:marLeft w:val="0"/>
      <w:marRight w:val="0"/>
      <w:marTop w:val="0"/>
      <w:marBottom w:val="0"/>
      <w:divBdr>
        <w:top w:val="none" w:sz="0" w:space="0" w:color="auto"/>
        <w:left w:val="none" w:sz="0" w:space="0" w:color="auto"/>
        <w:bottom w:val="none" w:sz="0" w:space="0" w:color="auto"/>
        <w:right w:val="none" w:sz="0" w:space="0" w:color="auto"/>
      </w:divBdr>
    </w:div>
    <w:div w:id="1831021529">
      <w:bodyDiv w:val="1"/>
      <w:marLeft w:val="0"/>
      <w:marRight w:val="0"/>
      <w:marTop w:val="0"/>
      <w:marBottom w:val="0"/>
      <w:divBdr>
        <w:top w:val="none" w:sz="0" w:space="0" w:color="auto"/>
        <w:left w:val="none" w:sz="0" w:space="0" w:color="auto"/>
        <w:bottom w:val="none" w:sz="0" w:space="0" w:color="auto"/>
        <w:right w:val="none" w:sz="0" w:space="0" w:color="auto"/>
      </w:divBdr>
    </w:div>
    <w:div w:id="1840120795">
      <w:bodyDiv w:val="1"/>
      <w:marLeft w:val="0"/>
      <w:marRight w:val="0"/>
      <w:marTop w:val="0"/>
      <w:marBottom w:val="0"/>
      <w:divBdr>
        <w:top w:val="none" w:sz="0" w:space="0" w:color="auto"/>
        <w:left w:val="none" w:sz="0" w:space="0" w:color="auto"/>
        <w:bottom w:val="none" w:sz="0" w:space="0" w:color="auto"/>
        <w:right w:val="none" w:sz="0" w:space="0" w:color="auto"/>
      </w:divBdr>
      <w:divsChild>
        <w:div w:id="502740768">
          <w:marLeft w:val="0"/>
          <w:marRight w:val="0"/>
          <w:marTop w:val="0"/>
          <w:marBottom w:val="0"/>
          <w:divBdr>
            <w:top w:val="none" w:sz="0" w:space="0" w:color="auto"/>
            <w:left w:val="none" w:sz="0" w:space="0" w:color="auto"/>
            <w:bottom w:val="none" w:sz="0" w:space="0" w:color="auto"/>
            <w:right w:val="none" w:sz="0" w:space="0" w:color="auto"/>
          </w:divBdr>
        </w:div>
        <w:div w:id="1371613363">
          <w:marLeft w:val="0"/>
          <w:marRight w:val="0"/>
          <w:marTop w:val="0"/>
          <w:marBottom w:val="0"/>
          <w:divBdr>
            <w:top w:val="none" w:sz="0" w:space="0" w:color="auto"/>
            <w:left w:val="none" w:sz="0" w:space="0" w:color="auto"/>
            <w:bottom w:val="none" w:sz="0" w:space="0" w:color="auto"/>
            <w:right w:val="none" w:sz="0" w:space="0" w:color="auto"/>
          </w:divBdr>
        </w:div>
      </w:divsChild>
    </w:div>
    <w:div w:id="1841120939">
      <w:bodyDiv w:val="1"/>
      <w:marLeft w:val="0"/>
      <w:marRight w:val="0"/>
      <w:marTop w:val="0"/>
      <w:marBottom w:val="0"/>
      <w:divBdr>
        <w:top w:val="none" w:sz="0" w:space="0" w:color="auto"/>
        <w:left w:val="none" w:sz="0" w:space="0" w:color="auto"/>
        <w:bottom w:val="none" w:sz="0" w:space="0" w:color="auto"/>
        <w:right w:val="none" w:sz="0" w:space="0" w:color="auto"/>
      </w:divBdr>
    </w:div>
    <w:div w:id="1862890314">
      <w:bodyDiv w:val="1"/>
      <w:marLeft w:val="0"/>
      <w:marRight w:val="0"/>
      <w:marTop w:val="0"/>
      <w:marBottom w:val="0"/>
      <w:divBdr>
        <w:top w:val="none" w:sz="0" w:space="0" w:color="auto"/>
        <w:left w:val="none" w:sz="0" w:space="0" w:color="auto"/>
        <w:bottom w:val="none" w:sz="0" w:space="0" w:color="auto"/>
        <w:right w:val="none" w:sz="0" w:space="0" w:color="auto"/>
      </w:divBdr>
    </w:div>
    <w:div w:id="1935430514">
      <w:bodyDiv w:val="1"/>
      <w:marLeft w:val="0"/>
      <w:marRight w:val="0"/>
      <w:marTop w:val="0"/>
      <w:marBottom w:val="0"/>
      <w:divBdr>
        <w:top w:val="none" w:sz="0" w:space="0" w:color="auto"/>
        <w:left w:val="none" w:sz="0" w:space="0" w:color="auto"/>
        <w:bottom w:val="none" w:sz="0" w:space="0" w:color="auto"/>
        <w:right w:val="none" w:sz="0" w:space="0" w:color="auto"/>
      </w:divBdr>
    </w:div>
    <w:div w:id="1972250251">
      <w:bodyDiv w:val="1"/>
      <w:marLeft w:val="0"/>
      <w:marRight w:val="0"/>
      <w:marTop w:val="0"/>
      <w:marBottom w:val="0"/>
      <w:divBdr>
        <w:top w:val="none" w:sz="0" w:space="0" w:color="auto"/>
        <w:left w:val="none" w:sz="0" w:space="0" w:color="auto"/>
        <w:bottom w:val="none" w:sz="0" w:space="0" w:color="auto"/>
        <w:right w:val="none" w:sz="0" w:space="0" w:color="auto"/>
      </w:divBdr>
    </w:div>
    <w:div w:id="1995140761">
      <w:bodyDiv w:val="1"/>
      <w:marLeft w:val="0"/>
      <w:marRight w:val="0"/>
      <w:marTop w:val="0"/>
      <w:marBottom w:val="0"/>
      <w:divBdr>
        <w:top w:val="none" w:sz="0" w:space="0" w:color="auto"/>
        <w:left w:val="none" w:sz="0" w:space="0" w:color="auto"/>
        <w:bottom w:val="none" w:sz="0" w:space="0" w:color="auto"/>
        <w:right w:val="none" w:sz="0" w:space="0" w:color="auto"/>
      </w:divBdr>
    </w:div>
    <w:div w:id="2001734581">
      <w:bodyDiv w:val="1"/>
      <w:marLeft w:val="0"/>
      <w:marRight w:val="0"/>
      <w:marTop w:val="0"/>
      <w:marBottom w:val="0"/>
      <w:divBdr>
        <w:top w:val="none" w:sz="0" w:space="0" w:color="auto"/>
        <w:left w:val="none" w:sz="0" w:space="0" w:color="auto"/>
        <w:bottom w:val="none" w:sz="0" w:space="0" w:color="auto"/>
        <w:right w:val="none" w:sz="0" w:space="0" w:color="auto"/>
      </w:divBdr>
    </w:div>
    <w:div w:id="2032298831">
      <w:bodyDiv w:val="1"/>
      <w:marLeft w:val="0"/>
      <w:marRight w:val="0"/>
      <w:marTop w:val="0"/>
      <w:marBottom w:val="0"/>
      <w:divBdr>
        <w:top w:val="none" w:sz="0" w:space="0" w:color="auto"/>
        <w:left w:val="none" w:sz="0" w:space="0" w:color="auto"/>
        <w:bottom w:val="none" w:sz="0" w:space="0" w:color="auto"/>
        <w:right w:val="none" w:sz="0" w:space="0" w:color="auto"/>
      </w:divBdr>
      <w:divsChild>
        <w:div w:id="120921156">
          <w:marLeft w:val="0"/>
          <w:marRight w:val="0"/>
          <w:marTop w:val="0"/>
          <w:marBottom w:val="0"/>
          <w:divBdr>
            <w:top w:val="none" w:sz="0" w:space="0" w:color="auto"/>
            <w:left w:val="none" w:sz="0" w:space="0" w:color="auto"/>
            <w:bottom w:val="none" w:sz="0" w:space="0" w:color="auto"/>
            <w:right w:val="none" w:sz="0" w:space="0" w:color="auto"/>
          </w:divBdr>
        </w:div>
        <w:div w:id="1583755280">
          <w:marLeft w:val="0"/>
          <w:marRight w:val="0"/>
          <w:marTop w:val="0"/>
          <w:marBottom w:val="0"/>
          <w:divBdr>
            <w:top w:val="none" w:sz="0" w:space="0" w:color="auto"/>
            <w:left w:val="none" w:sz="0" w:space="0" w:color="auto"/>
            <w:bottom w:val="none" w:sz="0" w:space="0" w:color="auto"/>
            <w:right w:val="none" w:sz="0" w:space="0" w:color="auto"/>
          </w:divBdr>
        </w:div>
      </w:divsChild>
    </w:div>
    <w:div w:id="2049721636">
      <w:bodyDiv w:val="1"/>
      <w:marLeft w:val="0"/>
      <w:marRight w:val="0"/>
      <w:marTop w:val="0"/>
      <w:marBottom w:val="0"/>
      <w:divBdr>
        <w:top w:val="none" w:sz="0" w:space="0" w:color="auto"/>
        <w:left w:val="none" w:sz="0" w:space="0" w:color="auto"/>
        <w:bottom w:val="none" w:sz="0" w:space="0" w:color="auto"/>
        <w:right w:val="none" w:sz="0" w:space="0" w:color="auto"/>
      </w:divBdr>
      <w:divsChild>
        <w:div w:id="731661637">
          <w:marLeft w:val="0"/>
          <w:marRight w:val="0"/>
          <w:marTop w:val="0"/>
          <w:marBottom w:val="0"/>
          <w:divBdr>
            <w:top w:val="none" w:sz="0" w:space="0" w:color="auto"/>
            <w:left w:val="none" w:sz="0" w:space="0" w:color="auto"/>
            <w:bottom w:val="none" w:sz="0" w:space="0" w:color="auto"/>
            <w:right w:val="none" w:sz="0" w:space="0" w:color="auto"/>
          </w:divBdr>
        </w:div>
        <w:div w:id="999314393">
          <w:marLeft w:val="0"/>
          <w:marRight w:val="0"/>
          <w:marTop w:val="0"/>
          <w:marBottom w:val="0"/>
          <w:divBdr>
            <w:top w:val="none" w:sz="0" w:space="0" w:color="auto"/>
            <w:left w:val="none" w:sz="0" w:space="0" w:color="auto"/>
            <w:bottom w:val="none" w:sz="0" w:space="0" w:color="auto"/>
            <w:right w:val="none" w:sz="0" w:space="0" w:color="auto"/>
          </w:divBdr>
        </w:div>
        <w:div w:id="1329283987">
          <w:marLeft w:val="0"/>
          <w:marRight w:val="0"/>
          <w:marTop w:val="0"/>
          <w:marBottom w:val="0"/>
          <w:divBdr>
            <w:top w:val="none" w:sz="0" w:space="0" w:color="auto"/>
            <w:left w:val="none" w:sz="0" w:space="0" w:color="auto"/>
            <w:bottom w:val="none" w:sz="0" w:space="0" w:color="auto"/>
            <w:right w:val="none" w:sz="0" w:space="0" w:color="auto"/>
          </w:divBdr>
        </w:div>
        <w:div w:id="1913464554">
          <w:marLeft w:val="0"/>
          <w:marRight w:val="0"/>
          <w:marTop w:val="0"/>
          <w:marBottom w:val="0"/>
          <w:divBdr>
            <w:top w:val="none" w:sz="0" w:space="0" w:color="auto"/>
            <w:left w:val="none" w:sz="0" w:space="0" w:color="auto"/>
            <w:bottom w:val="none" w:sz="0" w:space="0" w:color="auto"/>
            <w:right w:val="none" w:sz="0" w:space="0" w:color="auto"/>
          </w:divBdr>
        </w:div>
        <w:div w:id="2023316454">
          <w:marLeft w:val="0"/>
          <w:marRight w:val="0"/>
          <w:marTop w:val="0"/>
          <w:marBottom w:val="0"/>
          <w:divBdr>
            <w:top w:val="none" w:sz="0" w:space="0" w:color="auto"/>
            <w:left w:val="none" w:sz="0" w:space="0" w:color="auto"/>
            <w:bottom w:val="none" w:sz="0" w:space="0" w:color="auto"/>
            <w:right w:val="none" w:sz="0" w:space="0" w:color="auto"/>
          </w:divBdr>
        </w:div>
      </w:divsChild>
    </w:div>
    <w:div w:id="2061709980">
      <w:bodyDiv w:val="1"/>
      <w:marLeft w:val="0"/>
      <w:marRight w:val="0"/>
      <w:marTop w:val="0"/>
      <w:marBottom w:val="0"/>
      <w:divBdr>
        <w:top w:val="none" w:sz="0" w:space="0" w:color="auto"/>
        <w:left w:val="none" w:sz="0" w:space="0" w:color="auto"/>
        <w:bottom w:val="none" w:sz="0" w:space="0" w:color="auto"/>
        <w:right w:val="none" w:sz="0" w:space="0" w:color="auto"/>
      </w:divBdr>
      <w:divsChild>
        <w:div w:id="126900391">
          <w:marLeft w:val="0"/>
          <w:marRight w:val="0"/>
          <w:marTop w:val="0"/>
          <w:marBottom w:val="0"/>
          <w:divBdr>
            <w:top w:val="none" w:sz="0" w:space="0" w:color="auto"/>
            <w:left w:val="none" w:sz="0" w:space="0" w:color="auto"/>
            <w:bottom w:val="none" w:sz="0" w:space="0" w:color="auto"/>
            <w:right w:val="none" w:sz="0" w:space="0" w:color="auto"/>
          </w:divBdr>
        </w:div>
        <w:div w:id="333068080">
          <w:marLeft w:val="0"/>
          <w:marRight w:val="0"/>
          <w:marTop w:val="0"/>
          <w:marBottom w:val="0"/>
          <w:divBdr>
            <w:top w:val="none" w:sz="0" w:space="0" w:color="auto"/>
            <w:left w:val="none" w:sz="0" w:space="0" w:color="auto"/>
            <w:bottom w:val="none" w:sz="0" w:space="0" w:color="auto"/>
            <w:right w:val="none" w:sz="0" w:space="0" w:color="auto"/>
          </w:divBdr>
        </w:div>
        <w:div w:id="1190030407">
          <w:marLeft w:val="0"/>
          <w:marRight w:val="0"/>
          <w:marTop w:val="0"/>
          <w:marBottom w:val="0"/>
          <w:divBdr>
            <w:top w:val="none" w:sz="0" w:space="0" w:color="auto"/>
            <w:left w:val="none" w:sz="0" w:space="0" w:color="auto"/>
            <w:bottom w:val="none" w:sz="0" w:space="0" w:color="auto"/>
            <w:right w:val="none" w:sz="0" w:space="0" w:color="auto"/>
          </w:divBdr>
        </w:div>
      </w:divsChild>
    </w:div>
    <w:div w:id="2078282473">
      <w:bodyDiv w:val="1"/>
      <w:marLeft w:val="0"/>
      <w:marRight w:val="0"/>
      <w:marTop w:val="0"/>
      <w:marBottom w:val="0"/>
      <w:divBdr>
        <w:top w:val="none" w:sz="0" w:space="0" w:color="auto"/>
        <w:left w:val="none" w:sz="0" w:space="0" w:color="auto"/>
        <w:bottom w:val="none" w:sz="0" w:space="0" w:color="auto"/>
        <w:right w:val="none" w:sz="0" w:space="0" w:color="auto"/>
      </w:divBdr>
    </w:div>
    <w:div w:id="2086220133">
      <w:bodyDiv w:val="1"/>
      <w:marLeft w:val="0"/>
      <w:marRight w:val="0"/>
      <w:marTop w:val="0"/>
      <w:marBottom w:val="0"/>
      <w:divBdr>
        <w:top w:val="none" w:sz="0" w:space="0" w:color="auto"/>
        <w:left w:val="none" w:sz="0" w:space="0" w:color="auto"/>
        <w:bottom w:val="none" w:sz="0" w:space="0" w:color="auto"/>
        <w:right w:val="none" w:sz="0" w:space="0" w:color="auto"/>
      </w:divBdr>
    </w:div>
    <w:div w:id="2090543916">
      <w:bodyDiv w:val="1"/>
      <w:marLeft w:val="0"/>
      <w:marRight w:val="0"/>
      <w:marTop w:val="0"/>
      <w:marBottom w:val="0"/>
      <w:divBdr>
        <w:top w:val="none" w:sz="0" w:space="0" w:color="auto"/>
        <w:left w:val="none" w:sz="0" w:space="0" w:color="auto"/>
        <w:bottom w:val="none" w:sz="0" w:space="0" w:color="auto"/>
        <w:right w:val="none" w:sz="0" w:space="0" w:color="auto"/>
      </w:divBdr>
      <w:divsChild>
        <w:div w:id="427041137">
          <w:marLeft w:val="0"/>
          <w:marRight w:val="0"/>
          <w:marTop w:val="0"/>
          <w:marBottom w:val="0"/>
          <w:divBdr>
            <w:top w:val="none" w:sz="0" w:space="0" w:color="auto"/>
            <w:left w:val="none" w:sz="0" w:space="0" w:color="auto"/>
            <w:bottom w:val="none" w:sz="0" w:space="0" w:color="auto"/>
            <w:right w:val="none" w:sz="0" w:space="0" w:color="auto"/>
          </w:divBdr>
        </w:div>
        <w:div w:id="1218976777">
          <w:marLeft w:val="0"/>
          <w:marRight w:val="0"/>
          <w:marTop w:val="0"/>
          <w:marBottom w:val="0"/>
          <w:divBdr>
            <w:top w:val="none" w:sz="0" w:space="0" w:color="auto"/>
            <w:left w:val="none" w:sz="0" w:space="0" w:color="auto"/>
            <w:bottom w:val="none" w:sz="0" w:space="0" w:color="auto"/>
            <w:right w:val="none" w:sz="0" w:space="0" w:color="auto"/>
          </w:divBdr>
        </w:div>
        <w:div w:id="17403951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6.png"/><Relationship Id="rId39" Type="http://schemas.openxmlformats.org/officeDocument/2006/relationships/chart" Target="charts/chart9.xml"/><Relationship Id="rId21" Type="http://schemas.microsoft.com/office/2014/relationships/chartEx" Target="charts/chartEx1.xml"/><Relationship Id="rId34" Type="http://schemas.openxmlformats.org/officeDocument/2006/relationships/chart" Target="charts/chart6.xml"/><Relationship Id="rId42" Type="http://schemas.openxmlformats.org/officeDocument/2006/relationships/image" Target="media/image8.jpeg"/><Relationship Id="rId47" Type="http://schemas.openxmlformats.org/officeDocument/2006/relationships/image" Target="media/image10.jpeg"/><Relationship Id="rId50" Type="http://schemas.openxmlformats.org/officeDocument/2006/relationships/chart" Target="charts/chart14.xml"/><Relationship Id="rId55" Type="http://schemas.openxmlformats.org/officeDocument/2006/relationships/chart" Target="charts/chart18.xml"/><Relationship Id="rId63" Type="http://schemas.openxmlformats.org/officeDocument/2006/relationships/header" Target="header5.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chart" Target="charts/chart3.xml"/><Relationship Id="rId41" Type="http://schemas.openxmlformats.org/officeDocument/2006/relationships/hyperlink" Target="https://www.scottishbooktrust.com/learning-and-resources/reading-schools" TargetMode="External"/><Relationship Id="rId54" Type="http://schemas.openxmlformats.org/officeDocument/2006/relationships/image" Target="media/image12.jpe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32" Type="http://schemas.openxmlformats.org/officeDocument/2006/relationships/chart" Target="charts/chart4.xml"/><Relationship Id="rId37" Type="http://schemas.openxmlformats.org/officeDocument/2006/relationships/chart" Target="charts/chart8.xml"/><Relationship Id="rId40" Type="http://schemas.openxmlformats.org/officeDocument/2006/relationships/hyperlink" Target="https://www.scottishbooktrust.com/book-week-scotland" TargetMode="External"/><Relationship Id="rId45" Type="http://schemas.openxmlformats.org/officeDocument/2006/relationships/chart" Target="charts/chart12.xml"/><Relationship Id="rId53" Type="http://schemas.openxmlformats.org/officeDocument/2006/relationships/chart" Target="charts/chart17.xml"/><Relationship Id="rId58" Type="http://schemas.openxmlformats.org/officeDocument/2006/relationships/chart" Target="charts/chart20.xml"/><Relationship Id="rId66"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1.xml"/><Relationship Id="rId28" Type="http://schemas.openxmlformats.org/officeDocument/2006/relationships/chart" Target="charts/chart2.xml"/><Relationship Id="rId36" Type="http://schemas.openxmlformats.org/officeDocument/2006/relationships/image" Target="media/image6.jpeg"/><Relationship Id="rId49" Type="http://schemas.openxmlformats.org/officeDocument/2006/relationships/image" Target="media/image11.jpeg"/><Relationship Id="rId57" Type="http://schemas.openxmlformats.org/officeDocument/2006/relationships/image" Target="media/image13.jpeg"/><Relationship Id="rId61"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3.xml"/><Relationship Id="rId44" Type="http://schemas.openxmlformats.org/officeDocument/2006/relationships/chart" Target="charts/chart11.xml"/><Relationship Id="rId52" Type="http://schemas.openxmlformats.org/officeDocument/2006/relationships/chart" Target="charts/chart16.xml"/><Relationship Id="rId60" Type="http://schemas.openxmlformats.org/officeDocument/2006/relationships/chart" Target="charts/chart22.xml"/><Relationship Id="rId6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7" Type="http://schemas.openxmlformats.org/officeDocument/2006/relationships/chart" Target="charts/chart1.xml"/><Relationship Id="rId30" Type="http://schemas.openxmlformats.org/officeDocument/2006/relationships/header" Target="header3.xml"/><Relationship Id="rId35" Type="http://schemas.openxmlformats.org/officeDocument/2006/relationships/chart" Target="charts/chart7.xml"/><Relationship Id="rId43" Type="http://schemas.openxmlformats.org/officeDocument/2006/relationships/chart" Target="charts/chart10.xml"/><Relationship Id="rId48" Type="http://schemas.openxmlformats.org/officeDocument/2006/relationships/chart" Target="charts/chart13.xml"/><Relationship Id="rId56" Type="http://schemas.openxmlformats.org/officeDocument/2006/relationships/chart" Target="charts/chart19.xml"/><Relationship Id="rId64"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chart" Target="charts/chart1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osla.gov.uk/__data/assets/pdf_file/0023/47381/COSLA-Briefing-Scottish-Budget-and-Local-Government-Settlement-24-25-Final-1.pdf" TargetMode="External"/><Relationship Id="rId33" Type="http://schemas.openxmlformats.org/officeDocument/2006/relationships/chart" Target="charts/chart5.xml"/><Relationship Id="rId38" Type="http://schemas.openxmlformats.org/officeDocument/2006/relationships/image" Target="media/image7.jpeg"/><Relationship Id="rId46" Type="http://schemas.openxmlformats.org/officeDocument/2006/relationships/image" Target="media/image9.jpeg"/><Relationship Id="rId59" Type="http://schemas.openxmlformats.org/officeDocument/2006/relationships/chart" Target="charts/chart21.xml"/><Relationship Id="rId67"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greatschoollibraries.org.uk/_files/ugd/8d6dfb_b6f1af1fa9ec48b08b93566dc7608d95.pdf" TargetMode="External"/><Relationship Id="rId13" Type="http://schemas.openxmlformats.org/officeDocument/2006/relationships/hyperlink" Target="https://www.thinkteaching.co.uk/careers-advice/school-librarian/salary/" TargetMode="External"/><Relationship Id="rId18" Type="http://schemas.openxmlformats.org/officeDocument/2006/relationships/hyperlink" Target="https://www.ons.gov.uk/employmentandlabourmarket/peopleinwork/employmentandemployeetypes/bulletins/averageweeklyearningsingreatbritain/september2024" TargetMode="External"/><Relationship Id="rId26" Type="http://schemas.openxmlformats.org/officeDocument/2006/relationships/hyperlink" Target="https://scottishlibraries.org/media/3462/slic-public-library-strategydigital_final.pdf" TargetMode="External"/><Relationship Id="rId3" Type="http://schemas.openxmlformats.org/officeDocument/2006/relationships/hyperlink" Target="https://www.greatschoollibraries.org.uk/_files/ugd/8d6dfb_b6f1af1fa9ec48b08b93566dc7608d95.pdf" TargetMode="External"/><Relationship Id="rId21" Type="http://schemas.openxmlformats.org/officeDocument/2006/relationships/hyperlink" Target="http://hdl.handle.net/10059/1093" TargetMode="External"/><Relationship Id="rId7" Type="http://schemas.openxmlformats.org/officeDocument/2006/relationships/hyperlink" Target="https://www.tes.com/magazine/news/general/school-librarians-scotland-wiped-out" TargetMode="External"/><Relationship Id="rId12" Type="http://schemas.openxmlformats.org/officeDocument/2006/relationships/hyperlink" Target="https://www.booktrust.org.uk/globalassets/resources/research/booktrusts-benefits-of-reading-june-2024.pdf" TargetMode="External"/><Relationship Id="rId17" Type="http://schemas.openxmlformats.org/officeDocument/2006/relationships/hyperlink" Target="https://livingwage.org.uk/what-real-living-wage" TargetMode="External"/><Relationship Id="rId25" Type="http://schemas.openxmlformats.org/officeDocument/2006/relationships/hyperlink" Target="https://literacytrust.org.uk/research-services/research-reports/fake-news-and-critical-literacy-final-report/" TargetMode="External"/><Relationship Id="rId2" Type="http://schemas.openxmlformats.org/officeDocument/2006/relationships/hyperlink" Target="https://www.therobertsontrust.org.uk/news-and-blogs/new-report-the-poverty-related-attainment-gap-evidence-review/" TargetMode="External"/><Relationship Id="rId16" Type="http://schemas.openxmlformats.org/officeDocument/2006/relationships/hyperlink" Target="https://www.thinkteaching.co.uk/careers-advice/school-librarian/salary/" TargetMode="External"/><Relationship Id="rId20" Type="http://schemas.openxmlformats.org/officeDocument/2006/relationships/hyperlink" Target="https://www.gov.scot/publications/education-national-improvement-framework-improvement-plan-2024/pages/7/" TargetMode="External"/><Relationship Id="rId1" Type="http://schemas.openxmlformats.org/officeDocument/2006/relationships/hyperlink" Target="https://www.cosla.gov.uk/__data/assets/pdf_file/0023/47381/COSLA-Briefing-Scottish-Budget-and-Local-Government-Settlement-24-25-Final-1.pdf" TargetMode="External"/><Relationship Id="rId6" Type="http://schemas.openxmlformats.org/officeDocument/2006/relationships/hyperlink" Target="https://www.greatschoollibraries.org.uk/_files/ugd/8d6dfb_b6f1af1fa9ec48b08b93566dc7608d95.pdf" TargetMode="External"/><Relationship Id="rId11" Type="http://schemas.openxmlformats.org/officeDocument/2006/relationships/hyperlink" Target="https://www.oecd.org/education/school/programmeforinternationalstudentassessmentpisa/33690904.pdf" TargetMode="External"/><Relationship Id="rId24" Type="http://schemas.openxmlformats.org/officeDocument/2006/relationships/hyperlink" Target="https://www.gov.scot/publications/full-business-case-connecting-scotland/pages/3/" TargetMode="External"/><Relationship Id="rId5" Type="http://schemas.openxmlformats.org/officeDocument/2006/relationships/hyperlink" Target="https://cne-siar.gov.uk/cyber-attack-update/" TargetMode="External"/><Relationship Id="rId15" Type="http://schemas.openxmlformats.org/officeDocument/2006/relationships/hyperlink" Target="https://livingwage.org.uk/what-real-living-wage" TargetMode="External"/><Relationship Id="rId23" Type="http://schemas.openxmlformats.org/officeDocument/2006/relationships/hyperlink" Target="https://digitalpovertyalliance.org/digital-poverty-in-the-uk-a-socio-economic-assessment-of-the-implications-of-digital-poverty-in-the-uk/" TargetMode="External"/><Relationship Id="rId28" Type="http://schemas.openxmlformats.org/officeDocument/2006/relationships/hyperlink" Target="https://scottishlibraries.org/media/3462/slic-public-library-strategydigital_final.pdf" TargetMode="External"/><Relationship Id="rId10" Type="http://schemas.openxmlformats.org/officeDocument/2006/relationships/hyperlink" Target="https://www.greatschoollibraries.org.uk/_files/ugd/8d6dfb_b6f1af1fa9ec48b08b93566dc7608d95.pdf" TargetMode="External"/><Relationship Id="rId19" Type="http://schemas.openxmlformats.org/officeDocument/2006/relationships/hyperlink" Target="https://www.therobertsontrust.org.uk/news-and-blogs/new-report-the-poverty-related-attainment-gap-evidence-review/" TargetMode="External"/><Relationship Id="rId4" Type="http://schemas.openxmlformats.org/officeDocument/2006/relationships/hyperlink" Target="https://www.pressandjournal.co.uk/fp/news/highlands-islands/1033106/island-pupils-in-video-campaign-over-school-librarian-cuts/" TargetMode="External"/><Relationship Id="rId9" Type="http://schemas.openxmlformats.org/officeDocument/2006/relationships/hyperlink" Target="https://www.cosla.gov.uk/__data/assets/pdf_file/0023/47381/COSLA-Briefing-Scottish-Budget-and-Local-Government-Settlement-24-25-Final-1.pdf" TargetMode="External"/><Relationship Id="rId14" Type="http://schemas.openxmlformats.org/officeDocument/2006/relationships/hyperlink" Target="https://www.tfpl.com/salary-surveys" TargetMode="External"/><Relationship Id="rId22" Type="http://schemas.openxmlformats.org/officeDocument/2006/relationships/hyperlink" Target="https://digitalpovertyalliance.org/uk-digital-poverty-evidence-review-2022/" TargetMode="External"/><Relationship Id="rId27" Type="http://schemas.openxmlformats.org/officeDocument/2006/relationships/hyperlink" Target="https://cdn.ymaws.com/www.cilip.org.uk/resource/resmgr/cilip/information_professional_and_news/press_releases/2019_10_report_case_for_support/public_libraries_-_the_case_.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1.xml"/><Relationship Id="rId1" Type="http://schemas.microsoft.com/office/2011/relationships/chartStyle" Target="style21.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2.xml"/><Relationship Id="rId1" Type="http://schemas.microsoft.com/office/2011/relationships/chartStyle" Target="style22.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Are you a qualified librarian?</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(140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percentStack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c:f>
              <c:strCache>
                <c:ptCount val="1"/>
                <c:pt idx="0">
                  <c:v>Secondary school librarian survey</c:v>
                </c:pt>
              </c:strCache>
            </c:strRef>
          </c:cat>
          <c:val>
            <c:numRef>
              <c:f>Sheet1!$B$2:$B$2</c:f>
              <c:numCache>
                <c:formatCode>0%</c:formatCode>
                <c:ptCount val="1"/>
                <c:pt idx="0">
                  <c:v>0.71</c:v>
                </c:pt>
              </c:numCache>
            </c:numRef>
          </c:val>
          <c:extLst>
            <c:ext xmlns:c16="http://schemas.microsoft.com/office/drawing/2014/chart" uri="{C3380CC4-5D6E-409C-BE32-E72D297353CC}">
              <c16:uniqueId val="{00000000-BBF9-634F-998D-9C91BD19CCD7}"/>
            </c:ext>
          </c:extLst>
        </c:ser>
        <c:ser>
          <c:idx val="1"/>
          <c:order val="1"/>
          <c:tx>
            <c:strRef>
              <c:f>Sheet1!$C$1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c:f>
              <c:strCache>
                <c:ptCount val="1"/>
                <c:pt idx="0">
                  <c:v>Secondary school librarian survey</c:v>
                </c:pt>
              </c:strCache>
            </c:strRef>
          </c:cat>
          <c:val>
            <c:numRef>
              <c:f>Sheet1!$C$2:$C$2</c:f>
              <c:numCache>
                <c:formatCode>0%</c:formatCode>
                <c:ptCount val="1"/>
                <c:pt idx="0">
                  <c:v>0.28999999999999998</c:v>
                </c:pt>
              </c:numCache>
            </c:numRef>
          </c:val>
          <c:extLst>
            <c:ext xmlns:c16="http://schemas.microsoft.com/office/drawing/2014/chart" uri="{C3380CC4-5D6E-409C-BE32-E72D297353CC}">
              <c16:uniqueId val="{00000001-BBF9-634F-998D-9C91BD19CCD7}"/>
            </c:ext>
          </c:extLst>
        </c:ser>
        <c:dLbls>
          <c:dLblPos val="ctr"/>
          <c:showLegendKey val="0"/>
          <c:showVal val="1"/>
          <c:showCatName val="0"/>
          <c:showSerName val="0"/>
          <c:showPercent val="0"/>
          <c:showBubbleSize val="0"/>
        </c:dLbls>
        <c:gapWidth val="150"/>
        <c:overlap val="100"/>
        <c:axId val="1047505096"/>
        <c:axId val="1047503296"/>
      </c:barChart>
      <c:catAx>
        <c:axId val="104750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47503296"/>
        <c:crosses val="autoZero"/>
        <c:auto val="1"/>
        <c:lblAlgn val="ctr"/>
        <c:lblOffset val="100"/>
        <c:noMultiLvlLbl val="0"/>
      </c:catAx>
      <c:valAx>
        <c:axId val="1047503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475050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How much time do you spend offering reading recommendations, or advice to pupils, to help them extend and develop their reading?</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(121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241-4545-AA36-80A41838D80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241-4545-AA36-80A41838D80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241-4545-AA36-80A41838D80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241-4545-AA36-80A41838D800}"/>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Daily / multiple times a day</c:v>
                </c:pt>
                <c:pt idx="1">
                  <c:v>Often / multiple times a week</c:v>
                </c:pt>
                <c:pt idx="2">
                  <c:v>Occasionally / weekly</c:v>
                </c:pt>
                <c:pt idx="3">
                  <c:v>Once in a while / monthly</c:v>
                </c:pt>
              </c:strCache>
            </c:strRef>
          </c:cat>
          <c:val>
            <c:numRef>
              <c:f>Sheet1!$B$2:$B$5</c:f>
              <c:numCache>
                <c:formatCode>0%</c:formatCode>
                <c:ptCount val="4"/>
                <c:pt idx="0">
                  <c:v>0.63</c:v>
                </c:pt>
                <c:pt idx="1">
                  <c:v>0.23</c:v>
                </c:pt>
                <c:pt idx="2">
                  <c:v>0.11</c:v>
                </c:pt>
                <c:pt idx="3">
                  <c:v>0.03</c:v>
                </c:pt>
              </c:numCache>
            </c:numRef>
          </c:val>
          <c:extLst>
            <c:ext xmlns:c16="http://schemas.microsoft.com/office/drawing/2014/chart" uri="{C3380CC4-5D6E-409C-BE32-E72D297353CC}">
              <c16:uniqueId val="{00000008-C241-4545-AA36-80A41838D800}"/>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Does your library offer any of the following additional opportunities for pupils? (Please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(102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None of the above</c:v>
                </c:pt>
                <c:pt idx="1">
                  <c:v>Other (please specify)</c:v>
                </c:pt>
                <c:pt idx="2">
                  <c:v>Typing club (web based touch typing tutorial)</c:v>
                </c:pt>
                <c:pt idx="3">
                  <c:v>Offering pupil librarian opportunities</c:v>
                </c:pt>
                <c:pt idx="4">
                  <c:v>Local history / genealogy</c:v>
                </c:pt>
                <c:pt idx="5">
                  <c:v>Lifelong learning group/class, including languages, art and writing</c:v>
                </c:pt>
                <c:pt idx="6">
                  <c:v>IELTS preparation program</c:v>
                </c:pt>
                <c:pt idx="7">
                  <c:v>Employability resources</c:v>
                </c:pt>
                <c:pt idx="8">
                  <c:v>Digital skills / computing and IT</c:v>
                </c:pt>
                <c:pt idx="9">
                  <c:v>Curriculum Resources and Information Service</c:v>
                </c:pt>
                <c:pt idx="10">
                  <c:v>Creative writing opportunities / writing clubs</c:v>
                </c:pt>
                <c:pt idx="11">
                  <c:v>Coding class</c:v>
                </c:pt>
                <c:pt idx="12">
                  <c:v>Board games or games clubs</c:v>
                </c:pt>
              </c:strCache>
            </c:strRef>
          </c:cat>
          <c:val>
            <c:numRef>
              <c:f>Sheet1!$B$2:$B$14</c:f>
              <c:numCache>
                <c:formatCode>0%</c:formatCode>
                <c:ptCount val="13"/>
                <c:pt idx="0">
                  <c:v>0.03</c:v>
                </c:pt>
                <c:pt idx="1">
                  <c:v>0.27</c:v>
                </c:pt>
                <c:pt idx="2">
                  <c:v>0</c:v>
                </c:pt>
                <c:pt idx="3">
                  <c:v>0.65</c:v>
                </c:pt>
                <c:pt idx="4">
                  <c:v>0.19</c:v>
                </c:pt>
                <c:pt idx="5">
                  <c:v>0.03</c:v>
                </c:pt>
                <c:pt idx="6">
                  <c:v>0</c:v>
                </c:pt>
                <c:pt idx="7">
                  <c:v>0.44</c:v>
                </c:pt>
                <c:pt idx="8">
                  <c:v>0.55000000000000004</c:v>
                </c:pt>
                <c:pt idx="9">
                  <c:v>0.53</c:v>
                </c:pt>
                <c:pt idx="10">
                  <c:v>0.28999999999999998</c:v>
                </c:pt>
                <c:pt idx="11">
                  <c:v>0.03</c:v>
                </c:pt>
                <c:pt idx="12">
                  <c:v>0.74</c:v>
                </c:pt>
              </c:numCache>
            </c:numRef>
          </c:val>
          <c:extLst>
            <c:ext xmlns:c16="http://schemas.microsoft.com/office/drawing/2014/chart" uri="{C3380CC4-5D6E-409C-BE32-E72D297353CC}">
              <c16:uniqueId val="{00000000-E356-CA42-87CA-E56375BEEDB7}"/>
            </c:ext>
          </c:extLst>
        </c:ser>
        <c:dLbls>
          <c:dLblPos val="outEnd"/>
          <c:showLegendKey val="0"/>
          <c:showVal val="1"/>
          <c:showCatName val="0"/>
          <c:showSerName val="0"/>
          <c:showPercent val="0"/>
          <c:showBubbleSize val="0"/>
        </c:dLbls>
        <c:gapWidth val="182"/>
        <c:axId val="1075421408"/>
        <c:axId val="1075780288"/>
      </c:barChart>
      <c:catAx>
        <c:axId val="1075421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5780288"/>
        <c:crosses val="autoZero"/>
        <c:auto val="1"/>
        <c:lblAlgn val="ctr"/>
        <c:lblOffset val="100"/>
        <c:noMultiLvlLbl val="0"/>
      </c:catAx>
      <c:valAx>
        <c:axId val="10757802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5421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How important would you say the library is in providing additional opportunities to pupils in your school?</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(102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Column2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92C-8A42-BA1C-D2F5974CBD2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92C-8A42-BA1C-D2F5974CBD2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92C-8A42-BA1C-D2F5974CBD2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92C-8A42-BA1C-D2F5974CBD2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1-106C-E046-B9F1-85665A53C681}"/>
              </c:ext>
            </c:extLst>
          </c:dPt>
          <c:dLbls>
            <c:dLbl>
              <c:idx val="4"/>
              <c:layout>
                <c:manualLayout>
                  <c:x val="3.0092592592592508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6C-E046-B9F1-85665A53C68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Very important</c:v>
                </c:pt>
                <c:pt idx="1">
                  <c:v>Quite important</c:v>
                </c:pt>
                <c:pt idx="2">
                  <c:v>Moderately important</c:v>
                </c:pt>
                <c:pt idx="3">
                  <c:v>A little important</c:v>
                </c:pt>
                <c:pt idx="4">
                  <c:v>Not at all important</c:v>
                </c:pt>
              </c:strCache>
            </c:strRef>
          </c:cat>
          <c:val>
            <c:numRef>
              <c:f>Sheet1!$B$2:$B$6</c:f>
              <c:numCache>
                <c:formatCode>0%</c:formatCode>
                <c:ptCount val="5"/>
                <c:pt idx="0">
                  <c:v>0.63</c:v>
                </c:pt>
                <c:pt idx="1">
                  <c:v>0.16</c:v>
                </c:pt>
                <c:pt idx="2">
                  <c:v>0.16</c:v>
                </c:pt>
                <c:pt idx="3">
                  <c:v>0.04</c:v>
                </c:pt>
                <c:pt idx="4">
                  <c:v>0.01</c:v>
                </c:pt>
              </c:numCache>
            </c:numRef>
          </c:val>
          <c:extLst>
            <c:ext xmlns:c16="http://schemas.microsoft.com/office/drawing/2014/chart" uri="{C3380CC4-5D6E-409C-BE32-E72D297353CC}">
              <c16:uniqueId val="{00000000-106C-E046-B9F1-85665A53C68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Does your school / its pupils face digital poverty?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(99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52C-1040-8C13-4BE44BDEF2E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2C-1040-8C13-4BE44BDEF2E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52C-1040-8C13-4BE44BDEF2E2}"/>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Unsure</c:v>
                </c:pt>
              </c:strCache>
            </c:strRef>
          </c:cat>
          <c:val>
            <c:numRef>
              <c:f>Sheet1!$B$2:$B$4</c:f>
              <c:numCache>
                <c:formatCode>0%</c:formatCode>
                <c:ptCount val="3"/>
                <c:pt idx="0">
                  <c:v>0.47</c:v>
                </c:pt>
                <c:pt idx="1">
                  <c:v>0.28000000000000003</c:v>
                </c:pt>
                <c:pt idx="2">
                  <c:v>0.25</c:v>
                </c:pt>
              </c:numCache>
            </c:numRef>
          </c:val>
          <c:extLst>
            <c:ext xmlns:c16="http://schemas.microsoft.com/office/drawing/2014/chart" uri="{C3380CC4-5D6E-409C-BE32-E72D297353CC}">
              <c16:uniqueId val="{00000000-B500-9F40-8F10-F51ABD0AB3E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rPr>
              <a:t>Does your school library offer access to any of the following for pupil use? (Please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(99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None of the above</c:v>
                </c:pt>
                <c:pt idx="1">
                  <c:v>Other digital equipment (please specify)</c:v>
                </c:pt>
                <c:pt idx="2">
                  <c:v>Wi-Fi (pupils can connect any device to)</c:v>
                </c:pt>
                <c:pt idx="3">
                  <c:v>Wi-Fi (only school devices can connect to)</c:v>
                </c:pt>
                <c:pt idx="4">
                  <c:v>Tablets</c:v>
                </c:pt>
                <c:pt idx="5">
                  <c:v>Photocopying / printing / scanning</c:v>
                </c:pt>
                <c:pt idx="6">
                  <c:v>eBooks / eReaders</c:v>
                </c:pt>
                <c:pt idx="7">
                  <c:v>Digital musical instruments</c:v>
                </c:pt>
                <c:pt idx="8">
                  <c:v>Computer *without* internet access</c:v>
                </c:pt>
                <c:pt idx="9">
                  <c:v>Computer with internet access</c:v>
                </c:pt>
              </c:strCache>
            </c:strRef>
          </c:cat>
          <c:val>
            <c:numRef>
              <c:f>Sheet1!$B$2:$B$11</c:f>
              <c:numCache>
                <c:formatCode>0%</c:formatCode>
                <c:ptCount val="10"/>
                <c:pt idx="0">
                  <c:v>0.02</c:v>
                </c:pt>
                <c:pt idx="1">
                  <c:v>0.16</c:v>
                </c:pt>
                <c:pt idx="2">
                  <c:v>0.38</c:v>
                </c:pt>
                <c:pt idx="3">
                  <c:v>0.56999999999999995</c:v>
                </c:pt>
                <c:pt idx="4">
                  <c:v>0.19</c:v>
                </c:pt>
                <c:pt idx="5">
                  <c:v>0.67</c:v>
                </c:pt>
                <c:pt idx="6">
                  <c:v>0.39</c:v>
                </c:pt>
                <c:pt idx="7">
                  <c:v>0.02</c:v>
                </c:pt>
                <c:pt idx="8">
                  <c:v>0.02</c:v>
                </c:pt>
                <c:pt idx="9">
                  <c:v>0.82</c:v>
                </c:pt>
              </c:numCache>
            </c:numRef>
          </c:val>
          <c:extLst>
            <c:ext xmlns:c16="http://schemas.microsoft.com/office/drawing/2014/chart" uri="{C3380CC4-5D6E-409C-BE32-E72D297353CC}">
              <c16:uniqueId val="{00000000-2786-1C4A-A53F-582B7A1AAAC3}"/>
            </c:ext>
          </c:extLst>
        </c:ser>
        <c:dLbls>
          <c:dLblPos val="outEnd"/>
          <c:showLegendKey val="0"/>
          <c:showVal val="1"/>
          <c:showCatName val="0"/>
          <c:showSerName val="0"/>
          <c:showPercent val="0"/>
          <c:showBubbleSize val="0"/>
        </c:dLbls>
        <c:gapWidth val="182"/>
        <c:axId val="728533472"/>
        <c:axId val="728524880"/>
      </c:barChart>
      <c:catAx>
        <c:axId val="728533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28524880"/>
        <c:crosses val="autoZero"/>
        <c:auto val="1"/>
        <c:lblAlgn val="ctr"/>
        <c:lblOffset val="100"/>
        <c:noMultiLvlLbl val="0"/>
      </c:catAx>
      <c:valAx>
        <c:axId val="7285248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28533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Are any of the resources you checked in the previous question provided at a cost to the pupils?</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(97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CD-9D47-8285-F0ECA4DFC08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CD-9D47-8285-F0ECA4DFC082}"/>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0.03</c:v>
                </c:pt>
                <c:pt idx="1">
                  <c:v>0.97</c:v>
                </c:pt>
              </c:numCache>
            </c:numRef>
          </c:val>
          <c:extLst>
            <c:ext xmlns:c16="http://schemas.microsoft.com/office/drawing/2014/chart" uri="{C3380CC4-5D6E-409C-BE32-E72D297353CC}">
              <c16:uniqueId val="{00000000-E34A-294B-BB43-BCA50C7183A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How important is it, in your opinion, that the library service supports digital access / inclusion for pupils?</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(99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77-A244-8382-1D1FDD7DB8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59-F74B-92D3-F31025677D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6359-F74B-92D3-F31025677DC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1-6359-F74B-92D3-F31025677DCB}"/>
              </c:ext>
            </c:extLst>
          </c:dPt>
          <c:dLbls>
            <c:dLbl>
              <c:idx val="1"/>
              <c:layout>
                <c:manualLayout>
                  <c:x val="-9.2592592592592587E-3"/>
                  <c:y val="1.587301587301583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59-F74B-92D3-F31025677DCB}"/>
                </c:ext>
              </c:extLst>
            </c:dLbl>
            <c:dLbl>
              <c:idx val="2"/>
              <c:layout>
                <c:manualLayout>
                  <c:x val="4.6296296296296294E-3"/>
                  <c:y val="3.968253968253931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59-F74B-92D3-F31025677DCB}"/>
                </c:ext>
              </c:extLst>
            </c:dLbl>
            <c:dLbl>
              <c:idx val="3"/>
              <c:delete val="1"/>
              <c:extLst>
                <c:ext xmlns:c15="http://schemas.microsoft.com/office/drawing/2012/chart" uri="{CE6537A1-D6FC-4f65-9D91-7224C49458BB}"/>
                <c:ext xmlns:c16="http://schemas.microsoft.com/office/drawing/2014/chart" uri="{C3380CC4-5D6E-409C-BE32-E72D297353CC}">
                  <c16:uniqueId val="{00000001-6359-F74B-92D3-F31025677DC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Very important</c:v>
                </c:pt>
                <c:pt idx="1">
                  <c:v>Quite important</c:v>
                </c:pt>
                <c:pt idx="2">
                  <c:v>Moderately important</c:v>
                </c:pt>
                <c:pt idx="3">
                  <c:v>A little important</c:v>
                </c:pt>
              </c:strCache>
            </c:strRef>
          </c:cat>
          <c:val>
            <c:numRef>
              <c:f>Sheet1!$B$2:$B$5</c:f>
              <c:numCache>
                <c:formatCode>0%</c:formatCode>
                <c:ptCount val="4"/>
                <c:pt idx="0">
                  <c:v>0.88</c:v>
                </c:pt>
                <c:pt idx="1">
                  <c:v>0.1</c:v>
                </c:pt>
                <c:pt idx="2">
                  <c:v>0.02</c:v>
                </c:pt>
                <c:pt idx="3">
                  <c:v>0</c:v>
                </c:pt>
              </c:numCache>
            </c:numRef>
          </c:val>
          <c:extLst>
            <c:ext xmlns:c16="http://schemas.microsoft.com/office/drawing/2014/chart" uri="{C3380CC4-5D6E-409C-BE32-E72D297353CC}">
              <c16:uniqueId val="{00000000-6359-F74B-92D3-F31025677DCB}"/>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Does your library currently support pupils with media / digital literacy skills?</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(99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Series 1</c:v>
                </c:pt>
              </c:strCache>
            </c:strRef>
          </c:tx>
          <c:dPt>
            <c:idx val="0"/>
            <c:bubble3D val="0"/>
            <c:spPr>
              <a:solidFill>
                <a:schemeClr val="accent1"/>
              </a:solidFill>
              <a:ln>
                <a:noFill/>
              </a:ln>
              <a:effectLst/>
            </c:spPr>
            <c:extLst>
              <c:ext xmlns:c16="http://schemas.microsoft.com/office/drawing/2014/chart" uri="{C3380CC4-5D6E-409C-BE32-E72D297353CC}">
                <c16:uniqueId val="{00000001-DCEB-5E44-AF26-DFFAAD4B2545}"/>
              </c:ext>
            </c:extLst>
          </c:dPt>
          <c:dPt>
            <c:idx val="1"/>
            <c:bubble3D val="0"/>
            <c:spPr>
              <a:solidFill>
                <a:schemeClr val="accent2"/>
              </a:solidFill>
              <a:ln>
                <a:noFill/>
              </a:ln>
              <a:effectLst/>
            </c:spPr>
            <c:extLst>
              <c:ext xmlns:c16="http://schemas.microsoft.com/office/drawing/2014/chart" uri="{C3380CC4-5D6E-409C-BE32-E72D297353CC}">
                <c16:uniqueId val="{00000003-DCEB-5E44-AF26-DFFAAD4B2545}"/>
              </c:ext>
            </c:extLst>
          </c:dPt>
          <c:dPt>
            <c:idx val="2"/>
            <c:bubble3D val="0"/>
            <c:spPr>
              <a:solidFill>
                <a:schemeClr val="accent3"/>
              </a:solidFill>
              <a:ln>
                <a:noFill/>
              </a:ln>
              <a:effectLst/>
            </c:spPr>
            <c:extLst>
              <c:ext xmlns:c16="http://schemas.microsoft.com/office/drawing/2014/chart" uri="{C3380CC4-5D6E-409C-BE32-E72D297353CC}">
                <c16:uniqueId val="{00000005-DCEB-5E44-AF26-DFFAAD4B2545}"/>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Unsure</c:v>
                </c:pt>
              </c:strCache>
            </c:strRef>
          </c:cat>
          <c:val>
            <c:numRef>
              <c:f>Sheet1!$B$2:$B$4</c:f>
              <c:numCache>
                <c:formatCode>0%</c:formatCode>
                <c:ptCount val="3"/>
                <c:pt idx="0">
                  <c:v>0.55000000000000004</c:v>
                </c:pt>
                <c:pt idx="1">
                  <c:v>0.34</c:v>
                </c:pt>
                <c:pt idx="2">
                  <c:v>0.01</c:v>
                </c:pt>
              </c:numCache>
            </c:numRef>
          </c:val>
          <c:extLst>
            <c:ext xmlns:c16="http://schemas.microsoft.com/office/drawing/2014/chart" uri="{C3380CC4-5D6E-409C-BE32-E72D297353CC}">
              <c16:uniqueId val="{00000006-DCEB-5E44-AF26-DFFAAD4B254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To what extent do you agree that your school library reaches a strongly diversified audience (whether across race, ethnicity, gender identity, sexuality, class, language, religion, disability, age, education, etc.)?</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(96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10E-6F4F-B34E-D5776BEA84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10E-6F4F-B34E-D5776BEA841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10E-6F4F-B34E-D5776BEA841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10E-6F4F-B34E-D5776BEA841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10E-6F4F-B34E-D5776BEA8416}"/>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Strongly agree</c:v>
                </c:pt>
                <c:pt idx="1">
                  <c:v>Agree</c:v>
                </c:pt>
                <c:pt idx="2">
                  <c:v>Neither agree nor disagree</c:v>
                </c:pt>
                <c:pt idx="3">
                  <c:v>Disagree</c:v>
                </c:pt>
                <c:pt idx="4">
                  <c:v>Strongly disagree</c:v>
                </c:pt>
              </c:strCache>
            </c:strRef>
          </c:cat>
          <c:val>
            <c:numRef>
              <c:f>Sheet1!$B$2:$B$6</c:f>
              <c:numCache>
                <c:formatCode>0%</c:formatCode>
                <c:ptCount val="5"/>
                <c:pt idx="0">
                  <c:v>0.61</c:v>
                </c:pt>
                <c:pt idx="1">
                  <c:v>0.27</c:v>
                </c:pt>
                <c:pt idx="2">
                  <c:v>7.0000000000000007E-2</c:v>
                </c:pt>
                <c:pt idx="3">
                  <c:v>0.03</c:v>
                </c:pt>
                <c:pt idx="4">
                  <c:v>0.02</c:v>
                </c:pt>
              </c:numCache>
            </c:numRef>
          </c:val>
          <c:extLst>
            <c:ext xmlns:c16="http://schemas.microsoft.com/office/drawing/2014/chart" uri="{C3380CC4-5D6E-409C-BE32-E72D297353CC}">
              <c16:uniqueId val="{0000000A-F10E-6F4F-B34E-D5776BEA841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To what extent do you agree that your school library offers a safe space to your pupils?</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(96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856-0249-A1FC-89CDED24CC1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856-0249-A1FC-89CDED24CC1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56-0249-A1FC-89CDED24CC1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856-0249-A1FC-89CDED24CC1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856-0249-A1FC-89CDED24CC17}"/>
              </c:ext>
            </c:extLst>
          </c:dPt>
          <c:dLbls>
            <c:dLbl>
              <c:idx val="2"/>
              <c:layout>
                <c:manualLayout>
                  <c:x val="-2.7777777777777863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56-0249-A1FC-89CDED24CC17}"/>
                </c:ext>
              </c:extLst>
            </c:dLbl>
            <c:dLbl>
              <c:idx val="3"/>
              <c:layout>
                <c:manualLayout>
                  <c:x val="2.3148148148148147E-3"/>
                  <c:y val="-1.58730158730158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56-0249-A1FC-89CDED24CC17}"/>
                </c:ext>
              </c:extLst>
            </c:dLbl>
            <c:dLbl>
              <c:idx val="4"/>
              <c:layout>
                <c:manualLayout>
                  <c:x val="5.0925925925925923E-2"/>
                  <c:y val="-3.637524116577141E-1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56-0249-A1FC-89CDED24CC1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Strongly agree</c:v>
                </c:pt>
                <c:pt idx="1">
                  <c:v>Agree</c:v>
                </c:pt>
                <c:pt idx="2">
                  <c:v>Neither agree nor disagree</c:v>
                </c:pt>
                <c:pt idx="3">
                  <c:v>Disagree</c:v>
                </c:pt>
                <c:pt idx="4">
                  <c:v>Strongly disagree</c:v>
                </c:pt>
              </c:strCache>
            </c:strRef>
          </c:cat>
          <c:val>
            <c:numRef>
              <c:f>Sheet1!$B$2:$B$6</c:f>
              <c:numCache>
                <c:formatCode>0%</c:formatCode>
                <c:ptCount val="5"/>
                <c:pt idx="0">
                  <c:v>0.81</c:v>
                </c:pt>
                <c:pt idx="1">
                  <c:v>0.14000000000000001</c:v>
                </c:pt>
                <c:pt idx="2">
                  <c:v>0.04</c:v>
                </c:pt>
                <c:pt idx="3">
                  <c:v>0</c:v>
                </c:pt>
                <c:pt idx="4">
                  <c:v>0.01</c:v>
                </c:pt>
              </c:numCache>
            </c:numRef>
          </c:val>
          <c:extLst>
            <c:ext xmlns:c16="http://schemas.microsoft.com/office/drawing/2014/chart" uri="{C3380CC4-5D6E-409C-BE32-E72D297353CC}">
              <c16:uniqueId val="{0000000A-7856-0249-A1FC-89CDED24CC1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1"/>
              <a:t>How would you describe your current role?</a:t>
            </a:r>
          </a:p>
          <a:p>
            <a:pPr marL="0" marR="0" lvl="0" indent="0" algn="ctr" defTabSz="914400" rtl="0" eaLnBrk="1" fontAlgn="auto" latinLnBrk="0" hangingPunct="1">
              <a:lnSpc>
                <a:spcPct val="100000"/>
              </a:lnSpc>
              <a:spcBef>
                <a:spcPts val="0"/>
              </a:spcBef>
              <a:spcAft>
                <a:spcPts val="0"/>
              </a:spcAft>
              <a:buClrTx/>
              <a:buSzTx/>
              <a:buFontTx/>
              <a:buNone/>
              <a:tabLst/>
              <a:defRPr b="0">
                <a:solidFill>
                  <a:sysClr val="windowText" lastClr="000000"/>
                </a:solidFill>
              </a:defRPr>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(140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How would you describe your current role? Please check all that apply (Secondary school)</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943F-BD4A-936A-D37614BF5C54}"/>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2-943F-BD4A-936A-D37614BF5C54}"/>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3-943F-BD4A-936A-D37614BF5C54}"/>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4-943F-BD4A-936A-D37614BF5C54}"/>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5-943F-BD4A-936A-D37614BF5C54}"/>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7-943F-BD4A-936A-D37614BF5C54}"/>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8-943F-BD4A-936A-D37614BF5C54}"/>
              </c:ext>
            </c:extLst>
          </c:dPt>
          <c:dLbls>
            <c:dLbl>
              <c:idx val="5"/>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7-943F-BD4A-936A-D37614BF5C54}"/>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Sheet1!$A$2:$A$8</c:f>
              <c:strCache>
                <c:ptCount val="7"/>
                <c:pt idx="0">
                  <c:v>Librarian</c:v>
                </c:pt>
                <c:pt idx="1">
                  <c:v>Other (please specify)</c:v>
                </c:pt>
                <c:pt idx="2">
                  <c:v>Assistant</c:v>
                </c:pt>
                <c:pt idx="3">
                  <c:v>English teacher</c:v>
                </c:pt>
                <c:pt idx="4">
                  <c:v>Senior management / Library manager</c:v>
                </c:pt>
                <c:pt idx="5">
                  <c:v>Learning Resource Manager</c:v>
                </c:pt>
                <c:pt idx="6">
                  <c:v>Head teacher</c:v>
                </c:pt>
              </c:strCache>
            </c:strRef>
          </c:cat>
          <c:val>
            <c:numRef>
              <c:f>Sheet1!$B$2:$B$8</c:f>
              <c:numCache>
                <c:formatCode>0%</c:formatCode>
                <c:ptCount val="7"/>
                <c:pt idx="0">
                  <c:v>0.73</c:v>
                </c:pt>
                <c:pt idx="1">
                  <c:v>0.11</c:v>
                </c:pt>
                <c:pt idx="2">
                  <c:v>0.09</c:v>
                </c:pt>
                <c:pt idx="3">
                  <c:v>7.0000000000000007E-2</c:v>
                </c:pt>
                <c:pt idx="4">
                  <c:v>0.05</c:v>
                </c:pt>
                <c:pt idx="5">
                  <c:v>0.04</c:v>
                </c:pt>
                <c:pt idx="6">
                  <c:v>0</c:v>
                </c:pt>
              </c:numCache>
            </c:numRef>
          </c:val>
          <c:extLst>
            <c:ext xmlns:c16="http://schemas.microsoft.com/office/drawing/2014/chart" uri="{C3380CC4-5D6E-409C-BE32-E72D297353CC}">
              <c16:uniqueId val="{00000000-943F-BD4A-936A-D37614BF5C54}"/>
            </c:ext>
          </c:extLst>
        </c:ser>
        <c:dLbls>
          <c:showLegendKey val="0"/>
          <c:showVal val="0"/>
          <c:showCatName val="0"/>
          <c:showSerName val="0"/>
          <c:showPercent val="0"/>
          <c:showBubbleSize val="0"/>
        </c:dLbls>
        <c:gapWidth val="100"/>
        <c:axId val="739890480"/>
        <c:axId val="739888680"/>
      </c:barChart>
      <c:valAx>
        <c:axId val="739888680"/>
        <c:scaling>
          <c:orientation val="minMax"/>
        </c:scaling>
        <c:delete val="0"/>
        <c:axPos val="b"/>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39890480"/>
        <c:crosses val="autoZero"/>
        <c:crossBetween val="between"/>
        <c:majorUnit val="0.2"/>
      </c:valAx>
      <c:catAx>
        <c:axId val="739890480"/>
        <c:scaling>
          <c:orientation val="minMax"/>
        </c:scaling>
        <c:delete val="0"/>
        <c:axPos val="l"/>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3988868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solidFill>
                  <a:sysClr val="windowText" lastClr="000000"/>
                </a:solidFill>
              </a:rPr>
              <a:t>How often does your school library operate as a student hub for informed debate / decision-making?</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(96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92E-AE48-9BF8-533A55EAC1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92E-AE48-9BF8-533A55EAC1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92E-AE48-9BF8-533A55EAC1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92E-AE48-9BF8-533A55EAC10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92E-AE48-9BF8-533A55EAC108}"/>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At least weekly</c:v>
                </c:pt>
                <c:pt idx="1">
                  <c:v>Regularly</c:v>
                </c:pt>
                <c:pt idx="2">
                  <c:v>On occasion</c:v>
                </c:pt>
                <c:pt idx="3">
                  <c:v>Rarely</c:v>
                </c:pt>
                <c:pt idx="4">
                  <c:v>Not at all</c:v>
                </c:pt>
              </c:strCache>
            </c:strRef>
          </c:cat>
          <c:val>
            <c:numRef>
              <c:f>Sheet1!$B$2:$B$6</c:f>
              <c:numCache>
                <c:formatCode>0%</c:formatCode>
                <c:ptCount val="5"/>
                <c:pt idx="0">
                  <c:v>0.03</c:v>
                </c:pt>
                <c:pt idx="1">
                  <c:v>0.14000000000000001</c:v>
                </c:pt>
                <c:pt idx="2">
                  <c:v>0.28999999999999998</c:v>
                </c:pt>
                <c:pt idx="3">
                  <c:v>0.28999999999999998</c:v>
                </c:pt>
                <c:pt idx="4">
                  <c:v>0.25</c:v>
                </c:pt>
              </c:numCache>
            </c:numRef>
          </c:val>
          <c:extLst>
            <c:ext xmlns:c16="http://schemas.microsoft.com/office/drawing/2014/chart" uri="{C3380CC4-5D6E-409C-BE32-E72D297353CC}">
              <c16:uniqueId val="{0000000A-A92E-AE48-9BF8-533A55EAC10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To what extent does your library support any of the following essential needs for your pupils?</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(95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Sheet1!$B$1</c:f>
              <c:strCache>
                <c:ptCount val="1"/>
                <c:pt idx="0">
                  <c:v>No, not at all</c:v>
                </c:pt>
              </c:strCache>
            </c:strRef>
          </c:tx>
          <c:spPr>
            <a:solidFill>
              <a:schemeClr val="accent1"/>
            </a:solidFill>
            <a:ln>
              <a:noFill/>
            </a:ln>
            <a:effectLst/>
          </c:spPr>
          <c:invertIfNegative val="0"/>
          <c:cat>
            <c:strRef>
              <c:f>Sheet1!$A$2:$A$8</c:f>
              <c:strCache>
                <c:ptCount val="7"/>
                <c:pt idx="0">
                  <c:v>Opportunities for reading for pleasure</c:v>
                </c:pt>
                <c:pt idx="1">
                  <c:v>Having a quiet space at school</c:v>
                </c:pt>
                <c:pt idx="2">
                  <c:v>Access to trusted sources of information</c:v>
                </c:pt>
                <c:pt idx="3">
                  <c:v>Access to learning resources and training</c:v>
                </c:pt>
                <c:pt idx="4">
                  <c:v>Access to essential warm spaces</c:v>
                </c:pt>
                <c:pt idx="5">
                  <c:v>Access to digital devices / Wi-Fi</c:v>
                </c:pt>
                <c:pt idx="6">
                  <c:v>Access to books</c:v>
                </c:pt>
              </c:strCache>
            </c:strRef>
          </c:cat>
          <c:val>
            <c:numRef>
              <c:f>Sheet1!$B$2:$B$8</c:f>
              <c:numCache>
                <c:formatCode>0.00%</c:formatCode>
                <c:ptCount val="7"/>
                <c:pt idx="0">
                  <c:v>1.0500000000000001E-2</c:v>
                </c:pt>
                <c:pt idx="1">
                  <c:v>4.2099999999999999E-2</c:v>
                </c:pt>
                <c:pt idx="2">
                  <c:v>2.1100000000000001E-2</c:v>
                </c:pt>
                <c:pt idx="3">
                  <c:v>4.2099999999999999E-2</c:v>
                </c:pt>
                <c:pt idx="4">
                  <c:v>3.1600000000000003E-2</c:v>
                </c:pt>
                <c:pt idx="5">
                  <c:v>6.3200000000000006E-2</c:v>
                </c:pt>
                <c:pt idx="6">
                  <c:v>1.0500000000000001E-2</c:v>
                </c:pt>
              </c:numCache>
            </c:numRef>
          </c:val>
          <c:extLst>
            <c:ext xmlns:c16="http://schemas.microsoft.com/office/drawing/2014/chart" uri="{C3380CC4-5D6E-409C-BE32-E72D297353CC}">
              <c16:uniqueId val="{00000000-8845-4998-ACD5-36682C8C8B89}"/>
            </c:ext>
          </c:extLst>
        </c:ser>
        <c:ser>
          <c:idx val="1"/>
          <c:order val="1"/>
          <c:tx>
            <c:strRef>
              <c:f>Sheet1!$C$1</c:f>
              <c:strCache>
                <c:ptCount val="1"/>
                <c:pt idx="0">
                  <c:v>A little</c:v>
                </c:pt>
              </c:strCache>
            </c:strRef>
          </c:tx>
          <c:spPr>
            <a:solidFill>
              <a:schemeClr val="accent2"/>
            </a:solidFill>
            <a:ln>
              <a:noFill/>
            </a:ln>
            <a:effectLst/>
          </c:spPr>
          <c:invertIfNegative val="0"/>
          <c:cat>
            <c:strRef>
              <c:f>Sheet1!$A$2:$A$8</c:f>
              <c:strCache>
                <c:ptCount val="7"/>
                <c:pt idx="0">
                  <c:v>Opportunities for reading for pleasure</c:v>
                </c:pt>
                <c:pt idx="1">
                  <c:v>Having a quiet space at school</c:v>
                </c:pt>
                <c:pt idx="2">
                  <c:v>Access to trusted sources of information</c:v>
                </c:pt>
                <c:pt idx="3">
                  <c:v>Access to learning resources and training</c:v>
                </c:pt>
                <c:pt idx="4">
                  <c:v>Access to essential warm spaces</c:v>
                </c:pt>
                <c:pt idx="5">
                  <c:v>Access to digital devices / Wi-Fi</c:v>
                </c:pt>
                <c:pt idx="6">
                  <c:v>Access to books</c:v>
                </c:pt>
              </c:strCache>
            </c:strRef>
          </c:cat>
          <c:val>
            <c:numRef>
              <c:f>Sheet1!$C$2:$C$8</c:f>
              <c:numCache>
                <c:formatCode>0.00%</c:formatCode>
                <c:ptCount val="7"/>
                <c:pt idx="0">
                  <c:v>2.1100000000000001E-2</c:v>
                </c:pt>
                <c:pt idx="1">
                  <c:v>4.2099999999999999E-2</c:v>
                </c:pt>
                <c:pt idx="2">
                  <c:v>6.3200000000000006E-2</c:v>
                </c:pt>
                <c:pt idx="3">
                  <c:v>0.1263</c:v>
                </c:pt>
                <c:pt idx="4">
                  <c:v>3.1600000000000003E-2</c:v>
                </c:pt>
                <c:pt idx="5">
                  <c:v>4.2099999999999999E-2</c:v>
                </c:pt>
                <c:pt idx="6">
                  <c:v>2.1100000000000001E-2</c:v>
                </c:pt>
              </c:numCache>
            </c:numRef>
          </c:val>
          <c:extLst>
            <c:ext xmlns:c16="http://schemas.microsoft.com/office/drawing/2014/chart" uri="{C3380CC4-5D6E-409C-BE32-E72D297353CC}">
              <c16:uniqueId val="{00000001-8845-4998-ACD5-36682C8C8B89}"/>
            </c:ext>
          </c:extLst>
        </c:ser>
        <c:ser>
          <c:idx val="2"/>
          <c:order val="2"/>
          <c:tx>
            <c:strRef>
              <c:f>Sheet1!$D$1</c:f>
              <c:strCache>
                <c:ptCount val="1"/>
                <c:pt idx="0">
                  <c:v>Moderately</c:v>
                </c:pt>
              </c:strCache>
            </c:strRef>
          </c:tx>
          <c:spPr>
            <a:solidFill>
              <a:schemeClr val="accent3"/>
            </a:solidFill>
            <a:ln>
              <a:noFill/>
            </a:ln>
            <a:effectLst/>
          </c:spPr>
          <c:invertIfNegative val="0"/>
          <c:cat>
            <c:strRef>
              <c:f>Sheet1!$A$2:$A$8</c:f>
              <c:strCache>
                <c:ptCount val="7"/>
                <c:pt idx="0">
                  <c:v>Opportunities for reading for pleasure</c:v>
                </c:pt>
                <c:pt idx="1">
                  <c:v>Having a quiet space at school</c:v>
                </c:pt>
                <c:pt idx="2">
                  <c:v>Access to trusted sources of information</c:v>
                </c:pt>
                <c:pt idx="3">
                  <c:v>Access to learning resources and training</c:v>
                </c:pt>
                <c:pt idx="4">
                  <c:v>Access to essential warm spaces</c:v>
                </c:pt>
                <c:pt idx="5">
                  <c:v>Access to digital devices / Wi-Fi</c:v>
                </c:pt>
                <c:pt idx="6">
                  <c:v>Access to books</c:v>
                </c:pt>
              </c:strCache>
            </c:strRef>
          </c:cat>
          <c:val>
            <c:numRef>
              <c:f>Sheet1!$D$2:$D$8</c:f>
              <c:numCache>
                <c:formatCode>0.00%</c:formatCode>
                <c:ptCount val="7"/>
                <c:pt idx="0">
                  <c:v>7.3700000000000002E-2</c:v>
                </c:pt>
                <c:pt idx="1">
                  <c:v>8.4199999999999997E-2</c:v>
                </c:pt>
                <c:pt idx="2">
                  <c:v>0.1263</c:v>
                </c:pt>
                <c:pt idx="3">
                  <c:v>9.4700000000000006E-2</c:v>
                </c:pt>
                <c:pt idx="4">
                  <c:v>9.4700000000000006E-2</c:v>
                </c:pt>
                <c:pt idx="5">
                  <c:v>0.1158</c:v>
                </c:pt>
                <c:pt idx="6">
                  <c:v>6.3200000000000006E-2</c:v>
                </c:pt>
              </c:numCache>
            </c:numRef>
          </c:val>
          <c:extLst>
            <c:ext xmlns:c16="http://schemas.microsoft.com/office/drawing/2014/chart" uri="{C3380CC4-5D6E-409C-BE32-E72D297353CC}">
              <c16:uniqueId val="{00000002-8845-4998-ACD5-36682C8C8B89}"/>
            </c:ext>
          </c:extLst>
        </c:ser>
        <c:ser>
          <c:idx val="3"/>
          <c:order val="3"/>
          <c:tx>
            <c:strRef>
              <c:f>Sheet1!$E$1</c:f>
              <c:strCache>
                <c:ptCount val="1"/>
                <c:pt idx="0">
                  <c:v>Often</c:v>
                </c:pt>
              </c:strCache>
            </c:strRef>
          </c:tx>
          <c:spPr>
            <a:solidFill>
              <a:schemeClr val="accent4"/>
            </a:solidFill>
            <a:ln>
              <a:noFill/>
            </a:ln>
            <a:effectLst/>
          </c:spPr>
          <c:invertIfNegative val="0"/>
          <c:cat>
            <c:strRef>
              <c:f>Sheet1!$A$2:$A$8</c:f>
              <c:strCache>
                <c:ptCount val="7"/>
                <c:pt idx="0">
                  <c:v>Opportunities for reading for pleasure</c:v>
                </c:pt>
                <c:pt idx="1">
                  <c:v>Having a quiet space at school</c:v>
                </c:pt>
                <c:pt idx="2">
                  <c:v>Access to trusted sources of information</c:v>
                </c:pt>
                <c:pt idx="3">
                  <c:v>Access to learning resources and training</c:v>
                </c:pt>
                <c:pt idx="4">
                  <c:v>Access to essential warm spaces</c:v>
                </c:pt>
                <c:pt idx="5">
                  <c:v>Access to digital devices / Wi-Fi</c:v>
                </c:pt>
                <c:pt idx="6">
                  <c:v>Access to books</c:v>
                </c:pt>
              </c:strCache>
            </c:strRef>
          </c:cat>
          <c:val>
            <c:numRef>
              <c:f>Sheet1!$E$2:$E$8</c:f>
              <c:numCache>
                <c:formatCode>0.00%</c:formatCode>
                <c:ptCount val="7"/>
                <c:pt idx="0">
                  <c:v>0.1263</c:v>
                </c:pt>
                <c:pt idx="1">
                  <c:v>0.2</c:v>
                </c:pt>
                <c:pt idx="2">
                  <c:v>0.1474</c:v>
                </c:pt>
                <c:pt idx="3">
                  <c:v>0.26319999999999999</c:v>
                </c:pt>
                <c:pt idx="4">
                  <c:v>0.1474</c:v>
                </c:pt>
                <c:pt idx="5">
                  <c:v>0.1053</c:v>
                </c:pt>
                <c:pt idx="6">
                  <c:v>8.4199999999999997E-2</c:v>
                </c:pt>
              </c:numCache>
            </c:numRef>
          </c:val>
          <c:extLst>
            <c:ext xmlns:c16="http://schemas.microsoft.com/office/drawing/2014/chart" uri="{C3380CC4-5D6E-409C-BE32-E72D297353CC}">
              <c16:uniqueId val="{00000003-8845-4998-ACD5-36682C8C8B89}"/>
            </c:ext>
          </c:extLst>
        </c:ser>
        <c:ser>
          <c:idx val="4"/>
          <c:order val="4"/>
          <c:tx>
            <c:strRef>
              <c:f>Sheet1!$F$1</c:f>
              <c:strCache>
                <c:ptCount val="1"/>
                <c:pt idx="0">
                  <c:v>Yes, a lot</c:v>
                </c:pt>
              </c:strCache>
            </c:strRef>
          </c:tx>
          <c:spPr>
            <a:solidFill>
              <a:schemeClr val="accent5"/>
            </a:solidFill>
            <a:ln>
              <a:noFill/>
            </a:ln>
            <a:effectLst/>
          </c:spPr>
          <c:invertIfNegative val="0"/>
          <c:cat>
            <c:strRef>
              <c:f>Sheet1!$A$2:$A$8</c:f>
              <c:strCache>
                <c:ptCount val="7"/>
                <c:pt idx="0">
                  <c:v>Opportunities for reading for pleasure</c:v>
                </c:pt>
                <c:pt idx="1">
                  <c:v>Having a quiet space at school</c:v>
                </c:pt>
                <c:pt idx="2">
                  <c:v>Access to trusted sources of information</c:v>
                </c:pt>
                <c:pt idx="3">
                  <c:v>Access to learning resources and training</c:v>
                </c:pt>
                <c:pt idx="4">
                  <c:v>Access to essential warm spaces</c:v>
                </c:pt>
                <c:pt idx="5">
                  <c:v>Access to digital devices / Wi-Fi</c:v>
                </c:pt>
                <c:pt idx="6">
                  <c:v>Access to books</c:v>
                </c:pt>
              </c:strCache>
            </c:strRef>
          </c:cat>
          <c:val>
            <c:numRef>
              <c:f>Sheet1!$F$2:$F$8</c:f>
              <c:numCache>
                <c:formatCode>0.00%</c:formatCode>
                <c:ptCount val="7"/>
                <c:pt idx="0">
                  <c:v>0.76839999999999997</c:v>
                </c:pt>
                <c:pt idx="1">
                  <c:v>0.63160000000000005</c:v>
                </c:pt>
                <c:pt idx="2">
                  <c:v>0.6421</c:v>
                </c:pt>
                <c:pt idx="3">
                  <c:v>0.47370000000000001</c:v>
                </c:pt>
                <c:pt idx="4">
                  <c:v>0.69469999999999998</c:v>
                </c:pt>
                <c:pt idx="5">
                  <c:v>0.67369999999999997</c:v>
                </c:pt>
                <c:pt idx="6">
                  <c:v>0.82110000000000005</c:v>
                </c:pt>
              </c:numCache>
            </c:numRef>
          </c:val>
          <c:extLst>
            <c:ext xmlns:c16="http://schemas.microsoft.com/office/drawing/2014/chart" uri="{C3380CC4-5D6E-409C-BE32-E72D297353CC}">
              <c16:uniqueId val="{00000004-8845-4998-ACD5-36682C8C8B89}"/>
            </c:ext>
          </c:extLst>
        </c:ser>
        <c:dLbls>
          <c:showLegendKey val="0"/>
          <c:showVal val="0"/>
          <c:showCatName val="0"/>
          <c:showSerName val="0"/>
          <c:showPercent val="0"/>
          <c:showBubbleSize val="0"/>
        </c:dLbls>
        <c:gapWidth val="150"/>
        <c:overlap val="100"/>
        <c:axId val="1632726287"/>
        <c:axId val="1632683887"/>
      </c:barChart>
      <c:catAx>
        <c:axId val="16327262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32683887"/>
        <c:crosses val="autoZero"/>
        <c:auto val="1"/>
        <c:lblAlgn val="ctr"/>
        <c:lblOffset val="100"/>
        <c:noMultiLvlLbl val="0"/>
      </c:catAx>
      <c:valAx>
        <c:axId val="163268388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32726287"/>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To what extent does your library address any of the following issues?</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(95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Sheet1!$B$1</c:f>
              <c:strCache>
                <c:ptCount val="1"/>
                <c:pt idx="0">
                  <c:v>No, not at all</c:v>
                </c:pt>
              </c:strCache>
            </c:strRef>
          </c:tx>
          <c:spPr>
            <a:solidFill>
              <a:schemeClr val="accent1"/>
            </a:solidFill>
            <a:ln>
              <a:noFill/>
            </a:ln>
            <a:effectLst/>
          </c:spPr>
          <c:invertIfNegative val="0"/>
          <c:cat>
            <c:strRef>
              <c:f>Sheet1!$A$2:$A$7</c:f>
              <c:strCache>
                <c:ptCount val="6"/>
                <c:pt idx="0">
                  <c:v>Tackling poverty and cost-of-living crisis</c:v>
                </c:pt>
                <c:pt idx="1">
                  <c:v>Mental health and wellbeing support</c:v>
                </c:pt>
                <c:pt idx="2">
                  <c:v>Improving literacy</c:v>
                </c:pt>
                <c:pt idx="3">
                  <c:v>Developing media / information literacy</c:v>
                </c:pt>
                <c:pt idx="4">
                  <c:v>Closing the poverty-related attainment gap</c:v>
                </c:pt>
                <c:pt idx="5">
                  <c:v>Addressing social isolation</c:v>
                </c:pt>
              </c:strCache>
            </c:strRef>
          </c:cat>
          <c:val>
            <c:numRef>
              <c:f>Sheet1!$B$2:$B$7</c:f>
              <c:numCache>
                <c:formatCode>0.00%</c:formatCode>
                <c:ptCount val="6"/>
                <c:pt idx="0">
                  <c:v>0.1053</c:v>
                </c:pt>
                <c:pt idx="1">
                  <c:v>1.0500000000000001E-2</c:v>
                </c:pt>
                <c:pt idx="2">
                  <c:v>2.1100000000000001E-2</c:v>
                </c:pt>
                <c:pt idx="3">
                  <c:v>6.3200000000000006E-2</c:v>
                </c:pt>
                <c:pt idx="4">
                  <c:v>4.2099999999999999E-2</c:v>
                </c:pt>
                <c:pt idx="5">
                  <c:v>4.2099999999999999E-2</c:v>
                </c:pt>
              </c:numCache>
            </c:numRef>
          </c:val>
          <c:extLst>
            <c:ext xmlns:c16="http://schemas.microsoft.com/office/drawing/2014/chart" uri="{C3380CC4-5D6E-409C-BE32-E72D297353CC}">
              <c16:uniqueId val="{00000000-14E0-43E1-94C8-71FE27A43195}"/>
            </c:ext>
          </c:extLst>
        </c:ser>
        <c:ser>
          <c:idx val="1"/>
          <c:order val="1"/>
          <c:tx>
            <c:strRef>
              <c:f>Sheet1!$C$1</c:f>
              <c:strCache>
                <c:ptCount val="1"/>
                <c:pt idx="0">
                  <c:v>A little</c:v>
                </c:pt>
              </c:strCache>
            </c:strRef>
          </c:tx>
          <c:spPr>
            <a:solidFill>
              <a:schemeClr val="accent2"/>
            </a:solidFill>
            <a:ln>
              <a:noFill/>
            </a:ln>
            <a:effectLst/>
          </c:spPr>
          <c:invertIfNegative val="0"/>
          <c:cat>
            <c:strRef>
              <c:f>Sheet1!$A$2:$A$7</c:f>
              <c:strCache>
                <c:ptCount val="6"/>
                <c:pt idx="0">
                  <c:v>Tackling poverty and cost-of-living crisis</c:v>
                </c:pt>
                <c:pt idx="1">
                  <c:v>Mental health and wellbeing support</c:v>
                </c:pt>
                <c:pt idx="2">
                  <c:v>Improving literacy</c:v>
                </c:pt>
                <c:pt idx="3">
                  <c:v>Developing media / information literacy</c:v>
                </c:pt>
                <c:pt idx="4">
                  <c:v>Closing the poverty-related attainment gap</c:v>
                </c:pt>
                <c:pt idx="5">
                  <c:v>Addressing social isolation</c:v>
                </c:pt>
              </c:strCache>
            </c:strRef>
          </c:cat>
          <c:val>
            <c:numRef>
              <c:f>Sheet1!$C$2:$C$7</c:f>
              <c:numCache>
                <c:formatCode>0.00%</c:formatCode>
                <c:ptCount val="6"/>
                <c:pt idx="0">
                  <c:v>0.1895</c:v>
                </c:pt>
                <c:pt idx="1">
                  <c:v>7.3700000000000002E-2</c:v>
                </c:pt>
                <c:pt idx="2">
                  <c:v>5.2600000000000001E-2</c:v>
                </c:pt>
                <c:pt idx="3">
                  <c:v>0.21049999999999999</c:v>
                </c:pt>
                <c:pt idx="4">
                  <c:v>0.1053</c:v>
                </c:pt>
                <c:pt idx="5">
                  <c:v>6.3200000000000006E-2</c:v>
                </c:pt>
              </c:numCache>
            </c:numRef>
          </c:val>
          <c:extLst>
            <c:ext xmlns:c16="http://schemas.microsoft.com/office/drawing/2014/chart" uri="{C3380CC4-5D6E-409C-BE32-E72D297353CC}">
              <c16:uniqueId val="{00000001-14E0-43E1-94C8-71FE27A43195}"/>
            </c:ext>
          </c:extLst>
        </c:ser>
        <c:ser>
          <c:idx val="2"/>
          <c:order val="2"/>
          <c:tx>
            <c:strRef>
              <c:f>Sheet1!$D$1</c:f>
              <c:strCache>
                <c:ptCount val="1"/>
                <c:pt idx="0">
                  <c:v>Moderately</c:v>
                </c:pt>
              </c:strCache>
            </c:strRef>
          </c:tx>
          <c:spPr>
            <a:solidFill>
              <a:schemeClr val="accent3"/>
            </a:solidFill>
            <a:ln>
              <a:noFill/>
            </a:ln>
            <a:effectLst/>
          </c:spPr>
          <c:invertIfNegative val="0"/>
          <c:cat>
            <c:strRef>
              <c:f>Sheet1!$A$2:$A$7</c:f>
              <c:strCache>
                <c:ptCount val="6"/>
                <c:pt idx="0">
                  <c:v>Tackling poverty and cost-of-living crisis</c:v>
                </c:pt>
                <c:pt idx="1">
                  <c:v>Mental health and wellbeing support</c:v>
                </c:pt>
                <c:pt idx="2">
                  <c:v>Improving literacy</c:v>
                </c:pt>
                <c:pt idx="3">
                  <c:v>Developing media / information literacy</c:v>
                </c:pt>
                <c:pt idx="4">
                  <c:v>Closing the poverty-related attainment gap</c:v>
                </c:pt>
                <c:pt idx="5">
                  <c:v>Addressing social isolation</c:v>
                </c:pt>
              </c:strCache>
            </c:strRef>
          </c:cat>
          <c:val>
            <c:numRef>
              <c:f>Sheet1!$D$2:$D$7</c:f>
              <c:numCache>
                <c:formatCode>0.00%</c:formatCode>
                <c:ptCount val="6"/>
                <c:pt idx="0">
                  <c:v>0.28420000000000001</c:v>
                </c:pt>
                <c:pt idx="1">
                  <c:v>0.1053</c:v>
                </c:pt>
                <c:pt idx="2">
                  <c:v>0.1053</c:v>
                </c:pt>
                <c:pt idx="3">
                  <c:v>0.22109999999999999</c:v>
                </c:pt>
                <c:pt idx="4">
                  <c:v>0.21049999999999999</c:v>
                </c:pt>
                <c:pt idx="5">
                  <c:v>0.15790000000000001</c:v>
                </c:pt>
              </c:numCache>
            </c:numRef>
          </c:val>
          <c:extLst>
            <c:ext xmlns:c16="http://schemas.microsoft.com/office/drawing/2014/chart" uri="{C3380CC4-5D6E-409C-BE32-E72D297353CC}">
              <c16:uniqueId val="{00000002-14E0-43E1-94C8-71FE27A43195}"/>
            </c:ext>
          </c:extLst>
        </c:ser>
        <c:ser>
          <c:idx val="3"/>
          <c:order val="3"/>
          <c:tx>
            <c:strRef>
              <c:f>Sheet1!$E$1</c:f>
              <c:strCache>
                <c:ptCount val="1"/>
                <c:pt idx="0">
                  <c:v>Often</c:v>
                </c:pt>
              </c:strCache>
            </c:strRef>
          </c:tx>
          <c:spPr>
            <a:solidFill>
              <a:schemeClr val="accent4"/>
            </a:solidFill>
            <a:ln>
              <a:noFill/>
            </a:ln>
            <a:effectLst/>
          </c:spPr>
          <c:invertIfNegative val="0"/>
          <c:cat>
            <c:strRef>
              <c:f>Sheet1!$A$2:$A$7</c:f>
              <c:strCache>
                <c:ptCount val="6"/>
                <c:pt idx="0">
                  <c:v>Tackling poverty and cost-of-living crisis</c:v>
                </c:pt>
                <c:pt idx="1">
                  <c:v>Mental health and wellbeing support</c:v>
                </c:pt>
                <c:pt idx="2">
                  <c:v>Improving literacy</c:v>
                </c:pt>
                <c:pt idx="3">
                  <c:v>Developing media / information literacy</c:v>
                </c:pt>
                <c:pt idx="4">
                  <c:v>Closing the poverty-related attainment gap</c:v>
                </c:pt>
                <c:pt idx="5">
                  <c:v>Addressing social isolation</c:v>
                </c:pt>
              </c:strCache>
            </c:strRef>
          </c:cat>
          <c:val>
            <c:numRef>
              <c:f>Sheet1!$E$2:$E$7</c:f>
              <c:numCache>
                <c:formatCode>0.00%</c:formatCode>
                <c:ptCount val="6"/>
                <c:pt idx="0">
                  <c:v>0.25259999999999999</c:v>
                </c:pt>
                <c:pt idx="1">
                  <c:v>0.34739999999999999</c:v>
                </c:pt>
                <c:pt idx="2">
                  <c:v>0.2737</c:v>
                </c:pt>
                <c:pt idx="3">
                  <c:v>0.28420000000000001</c:v>
                </c:pt>
                <c:pt idx="4">
                  <c:v>0.4</c:v>
                </c:pt>
                <c:pt idx="5">
                  <c:v>0.36840000000000001</c:v>
                </c:pt>
              </c:numCache>
            </c:numRef>
          </c:val>
          <c:extLst>
            <c:ext xmlns:c16="http://schemas.microsoft.com/office/drawing/2014/chart" uri="{C3380CC4-5D6E-409C-BE32-E72D297353CC}">
              <c16:uniqueId val="{00000003-14E0-43E1-94C8-71FE27A43195}"/>
            </c:ext>
          </c:extLst>
        </c:ser>
        <c:ser>
          <c:idx val="4"/>
          <c:order val="4"/>
          <c:tx>
            <c:strRef>
              <c:f>Sheet1!$F$1</c:f>
              <c:strCache>
                <c:ptCount val="1"/>
                <c:pt idx="0">
                  <c:v>Yes, a lot</c:v>
                </c:pt>
              </c:strCache>
            </c:strRef>
          </c:tx>
          <c:spPr>
            <a:solidFill>
              <a:schemeClr val="accent5"/>
            </a:solidFill>
            <a:ln>
              <a:noFill/>
            </a:ln>
            <a:effectLst/>
          </c:spPr>
          <c:invertIfNegative val="0"/>
          <c:cat>
            <c:strRef>
              <c:f>Sheet1!$A$2:$A$7</c:f>
              <c:strCache>
                <c:ptCount val="6"/>
                <c:pt idx="0">
                  <c:v>Tackling poverty and cost-of-living crisis</c:v>
                </c:pt>
                <c:pt idx="1">
                  <c:v>Mental health and wellbeing support</c:v>
                </c:pt>
                <c:pt idx="2">
                  <c:v>Improving literacy</c:v>
                </c:pt>
                <c:pt idx="3">
                  <c:v>Developing media / information literacy</c:v>
                </c:pt>
                <c:pt idx="4">
                  <c:v>Closing the poverty-related attainment gap</c:v>
                </c:pt>
                <c:pt idx="5">
                  <c:v>Addressing social isolation</c:v>
                </c:pt>
              </c:strCache>
            </c:strRef>
          </c:cat>
          <c:val>
            <c:numRef>
              <c:f>Sheet1!$F$2:$F$7</c:f>
              <c:numCache>
                <c:formatCode>0.00%</c:formatCode>
                <c:ptCount val="6"/>
                <c:pt idx="0">
                  <c:v>0.16839999999999999</c:v>
                </c:pt>
                <c:pt idx="1">
                  <c:v>0.4632</c:v>
                </c:pt>
                <c:pt idx="2">
                  <c:v>0.5474</c:v>
                </c:pt>
                <c:pt idx="3">
                  <c:v>0.22109999999999999</c:v>
                </c:pt>
                <c:pt idx="4">
                  <c:v>0.24210000000000001</c:v>
                </c:pt>
                <c:pt idx="5">
                  <c:v>0.36840000000000001</c:v>
                </c:pt>
              </c:numCache>
            </c:numRef>
          </c:val>
          <c:extLst>
            <c:ext xmlns:c16="http://schemas.microsoft.com/office/drawing/2014/chart" uri="{C3380CC4-5D6E-409C-BE32-E72D297353CC}">
              <c16:uniqueId val="{00000004-14E0-43E1-94C8-71FE27A43195}"/>
            </c:ext>
          </c:extLst>
        </c:ser>
        <c:dLbls>
          <c:showLegendKey val="0"/>
          <c:showVal val="0"/>
          <c:showCatName val="0"/>
          <c:showSerName val="0"/>
          <c:showPercent val="0"/>
          <c:showBubbleSize val="0"/>
        </c:dLbls>
        <c:gapWidth val="150"/>
        <c:overlap val="100"/>
        <c:axId val="1537082719"/>
        <c:axId val="1536705007"/>
      </c:barChart>
      <c:catAx>
        <c:axId val="15370827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36705007"/>
        <c:crosses val="autoZero"/>
        <c:auto val="1"/>
        <c:lblAlgn val="ctr"/>
        <c:lblOffset val="100"/>
        <c:noMultiLvlLbl val="0"/>
      </c:catAx>
      <c:valAx>
        <c:axId val="153670500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37082719"/>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a:t>How long were you / have you been in </a:t>
            </a:r>
          </a:p>
          <a:p>
            <a:pPr marL="0" marR="0" lvl="0" indent="0" algn="ctr" defTabSz="914400" rtl="0" eaLnBrk="1" fontAlgn="auto" latinLnBrk="0" hangingPunct="1">
              <a:lnSpc>
                <a:spcPct val="100000"/>
              </a:lnSpc>
              <a:spcBef>
                <a:spcPts val="0"/>
              </a:spcBef>
              <a:spcAft>
                <a:spcPts val="0"/>
              </a:spcAft>
              <a:buClrTx/>
              <a:buSzTx/>
              <a:buFontTx/>
              <a:buNone/>
              <a:tabLst/>
              <a:defRPr/>
            </a:pPr>
            <a:r>
              <a:rPr lang="en-GB" sz="1200" b="1"/>
              <a:t>your library-related role?</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(140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F2-4526-8D55-1768533D3F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F2-4526-8D55-1768533D3F0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F2-4526-8D55-1768533D3F0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1F2-4526-8D55-1768533D3F0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1F2-4526-8D55-1768533D3F0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1F2-4526-8D55-1768533D3F0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Less than a year</c:v>
                </c:pt>
                <c:pt idx="1">
                  <c:v>1–2 years</c:v>
                </c:pt>
                <c:pt idx="2">
                  <c:v>3–5 years</c:v>
                </c:pt>
                <c:pt idx="3">
                  <c:v>6–10 years</c:v>
                </c:pt>
                <c:pt idx="4">
                  <c:v>10+ years</c:v>
                </c:pt>
                <c:pt idx="5">
                  <c:v>N/A</c:v>
                </c:pt>
              </c:strCache>
            </c:strRef>
          </c:cat>
          <c:val>
            <c:numRef>
              <c:f>Sheet1!$B$2:$B$7</c:f>
              <c:numCache>
                <c:formatCode>0%</c:formatCode>
                <c:ptCount val="6"/>
                <c:pt idx="0">
                  <c:v>0.09</c:v>
                </c:pt>
                <c:pt idx="1">
                  <c:v>0.13</c:v>
                </c:pt>
                <c:pt idx="2">
                  <c:v>0.11</c:v>
                </c:pt>
                <c:pt idx="3">
                  <c:v>0.14000000000000001</c:v>
                </c:pt>
                <c:pt idx="4">
                  <c:v>0.49</c:v>
                </c:pt>
                <c:pt idx="5">
                  <c:v>0.04</c:v>
                </c:pt>
              </c:numCache>
            </c:numRef>
          </c:val>
          <c:extLst>
            <c:ext xmlns:c16="http://schemas.microsoft.com/office/drawing/2014/chart" uri="{C3380CC4-5D6E-409C-BE32-E72D297353CC}">
              <c16:uniqueId val="{00000000-5C3E-473B-8214-BFFE34E8984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Has your school library service recently faced any of the following? (Please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(140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Other (please specify)</c:v>
                </c:pt>
                <c:pt idx="1">
                  <c:v>None of the above</c:v>
                </c:pt>
                <c:pt idx="2">
                  <c:v>Loss of entire service</c:v>
                </c:pt>
                <c:pt idx="3">
                  <c:v>Loss of dedicated library space</c:v>
                </c:pt>
                <c:pt idx="4">
                  <c:v>Restriction on dedicated library space</c:v>
                </c:pt>
                <c:pt idx="5">
                  <c:v>Loss of dedicated school librarian</c:v>
                </c:pt>
                <c:pt idx="6">
                  <c:v>Restriction on dedicated school librarian (hours / remit / etc.)</c:v>
                </c:pt>
                <c:pt idx="7">
                  <c:v>Loss of all funding / resources</c:v>
                </c:pt>
                <c:pt idx="8">
                  <c:v>Restriction on funding / resources</c:v>
                </c:pt>
              </c:strCache>
            </c:strRef>
          </c:cat>
          <c:val>
            <c:numRef>
              <c:f>Sheet1!$B$2:$B$10</c:f>
              <c:numCache>
                <c:formatCode>0%</c:formatCode>
                <c:ptCount val="9"/>
                <c:pt idx="0">
                  <c:v>0.11</c:v>
                </c:pt>
                <c:pt idx="1">
                  <c:v>0.21</c:v>
                </c:pt>
                <c:pt idx="2">
                  <c:v>0.01</c:v>
                </c:pt>
                <c:pt idx="3">
                  <c:v>0.11</c:v>
                </c:pt>
                <c:pt idx="4">
                  <c:v>0.21</c:v>
                </c:pt>
                <c:pt idx="5">
                  <c:v>0.11</c:v>
                </c:pt>
                <c:pt idx="6">
                  <c:v>0.23</c:v>
                </c:pt>
                <c:pt idx="7">
                  <c:v>0.08</c:v>
                </c:pt>
                <c:pt idx="8">
                  <c:v>0.59</c:v>
                </c:pt>
              </c:numCache>
            </c:numRef>
          </c:val>
          <c:extLst>
            <c:ext xmlns:c16="http://schemas.microsoft.com/office/drawing/2014/chart" uri="{C3380CC4-5D6E-409C-BE32-E72D297353CC}">
              <c16:uniqueId val="{00000000-FA89-E94D-991A-6F4013DEDD81}"/>
            </c:ext>
          </c:extLst>
        </c:ser>
        <c:dLbls>
          <c:dLblPos val="outEnd"/>
          <c:showLegendKey val="0"/>
          <c:showVal val="1"/>
          <c:showCatName val="0"/>
          <c:showSerName val="0"/>
          <c:showPercent val="0"/>
          <c:showBubbleSize val="0"/>
        </c:dLbls>
        <c:gapWidth val="182"/>
        <c:axId val="1274271104"/>
        <c:axId val="911841727"/>
      </c:barChart>
      <c:catAx>
        <c:axId val="1274271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11841727"/>
        <c:crosses val="autoZero"/>
        <c:auto val="1"/>
        <c:lblAlgn val="ctr"/>
        <c:lblOffset val="100"/>
        <c:noMultiLvlLbl val="0"/>
      </c:catAx>
      <c:valAx>
        <c:axId val="91184172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74271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Is your school funded by your local authority?</a:t>
            </a:r>
          </a:p>
          <a:p>
            <a:pPr marL="0" marR="0" lvl="0" indent="0" algn="ctr" defTabSz="914400" rtl="0" eaLnBrk="1" fontAlgn="auto" latinLnBrk="0" hangingPunct="1">
              <a:lnSpc>
                <a:spcPct val="100000"/>
              </a:lnSpc>
              <a:spcBef>
                <a:spcPts val="0"/>
              </a:spcBef>
              <a:spcAft>
                <a:spcPts val="0"/>
              </a:spcAft>
              <a:buClrTx/>
              <a:buSzTx/>
              <a:buFontTx/>
              <a:buNone/>
              <a:tabLst/>
              <a:defRPr sz="1200"/>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(140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39-A547-97FB-60D40679151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39-A547-97FB-60D40679151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C39-A547-97FB-60D40679151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C39-A547-97FB-60D406791516}"/>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Yes</c:v>
                </c:pt>
                <c:pt idx="1">
                  <c:v>No</c:v>
                </c:pt>
                <c:pt idx="2">
                  <c:v>Unsure</c:v>
                </c:pt>
                <c:pt idx="3">
                  <c:v>Other (please specify)</c:v>
                </c:pt>
              </c:strCache>
            </c:strRef>
          </c:cat>
          <c:val>
            <c:numRef>
              <c:f>Sheet1!$B$2:$B$5</c:f>
              <c:numCache>
                <c:formatCode>0%</c:formatCode>
                <c:ptCount val="4"/>
                <c:pt idx="0">
                  <c:v>0.87</c:v>
                </c:pt>
                <c:pt idx="1">
                  <c:v>0.06</c:v>
                </c:pt>
                <c:pt idx="2">
                  <c:v>0.05</c:v>
                </c:pt>
                <c:pt idx="3">
                  <c:v>0.02</c:v>
                </c:pt>
              </c:numCache>
            </c:numRef>
          </c:val>
          <c:extLst>
            <c:ext xmlns:c16="http://schemas.microsoft.com/office/drawing/2014/chart" uri="{C3380CC4-5D6E-409C-BE32-E72D297353CC}">
              <c16:uniqueId val="{00000000-B01F-4344-B966-AA1B98065A4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Which of the following applies to your school library service? (Please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(140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Other (please specify)</c:v>
                </c:pt>
                <c:pt idx="1">
                  <c:v>Split-school working</c:v>
                </c:pt>
                <c:pt idx="2">
                  <c:v>Open access</c:v>
                </c:pt>
                <c:pt idx="3">
                  <c:v>Access after school</c:v>
                </c:pt>
                <c:pt idx="4">
                  <c:v>Access at break time</c:v>
                </c:pt>
                <c:pt idx="5">
                  <c:v>Access for individual classes at set times</c:v>
                </c:pt>
              </c:strCache>
            </c:strRef>
          </c:cat>
          <c:val>
            <c:numRef>
              <c:f>Sheet1!$B$2:$B$7</c:f>
              <c:numCache>
                <c:formatCode>0%</c:formatCode>
                <c:ptCount val="6"/>
                <c:pt idx="0">
                  <c:v>0.19</c:v>
                </c:pt>
                <c:pt idx="1">
                  <c:v>0.16</c:v>
                </c:pt>
                <c:pt idx="2">
                  <c:v>0.51</c:v>
                </c:pt>
                <c:pt idx="3">
                  <c:v>0.74</c:v>
                </c:pt>
                <c:pt idx="4">
                  <c:v>0.9</c:v>
                </c:pt>
                <c:pt idx="5">
                  <c:v>0.95</c:v>
                </c:pt>
              </c:numCache>
            </c:numRef>
          </c:val>
          <c:extLst>
            <c:ext xmlns:c16="http://schemas.microsoft.com/office/drawing/2014/chart" uri="{C3380CC4-5D6E-409C-BE32-E72D297353CC}">
              <c16:uniqueId val="{00000000-9FB9-9442-8641-6A8B1BA3E6EC}"/>
            </c:ext>
          </c:extLst>
        </c:ser>
        <c:dLbls>
          <c:dLblPos val="outEnd"/>
          <c:showLegendKey val="0"/>
          <c:showVal val="1"/>
          <c:showCatName val="0"/>
          <c:showSerName val="0"/>
          <c:showPercent val="0"/>
          <c:showBubbleSize val="0"/>
        </c:dLbls>
        <c:gapWidth val="182"/>
        <c:axId val="462629360"/>
        <c:axId val="237423247"/>
      </c:barChart>
      <c:catAx>
        <c:axId val="46262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7423247"/>
        <c:crosses val="autoZero"/>
        <c:auto val="1"/>
        <c:lblAlgn val="ctr"/>
        <c:lblOffset val="100"/>
        <c:noMultiLvlLbl val="0"/>
      </c:catAx>
      <c:valAx>
        <c:axId val="23742324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62629360"/>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What is your school library provision? (Please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(140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Other (please specify)</c:v>
                </c:pt>
                <c:pt idx="1">
                  <c:v>No library areas</c:v>
                </c:pt>
                <c:pt idx="2">
                  <c:v>Library shelves in other shared spaces</c:v>
                </c:pt>
                <c:pt idx="3">
                  <c:v>Library shelves in corridors</c:v>
                </c:pt>
                <c:pt idx="4">
                  <c:v>Dedicated library space</c:v>
                </c:pt>
                <c:pt idx="5">
                  <c:v>Book corners in some classrooms</c:v>
                </c:pt>
                <c:pt idx="6">
                  <c:v>Book corners in all classrooms</c:v>
                </c:pt>
              </c:strCache>
            </c:strRef>
          </c:cat>
          <c:val>
            <c:numRef>
              <c:f>Sheet1!$B$2:$B$8</c:f>
              <c:numCache>
                <c:formatCode>0%</c:formatCode>
                <c:ptCount val="7"/>
                <c:pt idx="0">
                  <c:v>0.08</c:v>
                </c:pt>
                <c:pt idx="1">
                  <c:v>0</c:v>
                </c:pt>
                <c:pt idx="2">
                  <c:v>0.04</c:v>
                </c:pt>
                <c:pt idx="3">
                  <c:v>0</c:v>
                </c:pt>
                <c:pt idx="4">
                  <c:v>0.96</c:v>
                </c:pt>
                <c:pt idx="5">
                  <c:v>0.26</c:v>
                </c:pt>
                <c:pt idx="6">
                  <c:v>0.02</c:v>
                </c:pt>
              </c:numCache>
            </c:numRef>
          </c:val>
          <c:extLst>
            <c:ext xmlns:c16="http://schemas.microsoft.com/office/drawing/2014/chart" uri="{C3380CC4-5D6E-409C-BE32-E72D297353CC}">
              <c16:uniqueId val="{00000000-9B96-4149-9B3B-794D6BBF6EBD}"/>
            </c:ext>
          </c:extLst>
        </c:ser>
        <c:dLbls>
          <c:dLblPos val="outEnd"/>
          <c:showLegendKey val="0"/>
          <c:showVal val="1"/>
          <c:showCatName val="0"/>
          <c:showSerName val="0"/>
          <c:showPercent val="0"/>
          <c:showBubbleSize val="0"/>
        </c:dLbls>
        <c:gapWidth val="182"/>
        <c:axId val="522964496"/>
        <c:axId val="522919840"/>
      </c:barChart>
      <c:catAx>
        <c:axId val="522964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2919840"/>
        <c:crosses val="autoZero"/>
        <c:auto val="1"/>
        <c:lblAlgn val="ctr"/>
        <c:lblOffset val="100"/>
        <c:noMultiLvlLbl val="0"/>
      </c:catAx>
      <c:valAx>
        <c:axId val="522919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2964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How is your school library provision managed? (Please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(140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Other (please specify)</c:v>
                </c:pt>
                <c:pt idx="1">
                  <c:v>None of the above</c:v>
                </c:pt>
                <c:pt idx="2">
                  <c:v>By volunteers</c:v>
                </c:pt>
                <c:pt idx="3">
                  <c:v>By school staff</c:v>
                </c:pt>
                <c:pt idx="4">
                  <c:v>By pupil assistants</c:v>
                </c:pt>
                <c:pt idx="5">
                  <c:v>By a librarian</c:v>
                </c:pt>
              </c:strCache>
            </c:strRef>
          </c:cat>
          <c:val>
            <c:numRef>
              <c:f>Sheet1!$B$2:$B$7</c:f>
              <c:numCache>
                <c:formatCode>0%</c:formatCode>
                <c:ptCount val="6"/>
                <c:pt idx="0">
                  <c:v>0.11</c:v>
                </c:pt>
                <c:pt idx="1">
                  <c:v>0</c:v>
                </c:pt>
                <c:pt idx="2">
                  <c:v>0.01</c:v>
                </c:pt>
                <c:pt idx="3">
                  <c:v>0.05</c:v>
                </c:pt>
                <c:pt idx="4">
                  <c:v>0.1</c:v>
                </c:pt>
                <c:pt idx="5">
                  <c:v>0.91</c:v>
                </c:pt>
              </c:numCache>
            </c:numRef>
          </c:val>
          <c:extLst>
            <c:ext xmlns:c16="http://schemas.microsoft.com/office/drawing/2014/chart" uri="{C3380CC4-5D6E-409C-BE32-E72D297353CC}">
              <c16:uniqueId val="{00000000-7F07-C24F-A310-8636376DE5C5}"/>
            </c:ext>
          </c:extLst>
        </c:ser>
        <c:dLbls>
          <c:dLblPos val="outEnd"/>
          <c:showLegendKey val="0"/>
          <c:showVal val="1"/>
          <c:showCatName val="0"/>
          <c:showSerName val="0"/>
          <c:showPercent val="0"/>
          <c:showBubbleSize val="0"/>
        </c:dLbls>
        <c:gapWidth val="182"/>
        <c:axId val="237480623"/>
        <c:axId val="705673968"/>
      </c:barChart>
      <c:catAx>
        <c:axId val="2374806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5673968"/>
        <c:crosses val="autoZero"/>
        <c:auto val="1"/>
        <c:lblAlgn val="ctr"/>
        <c:lblOffset val="100"/>
        <c:noMultiLvlLbl val="0"/>
      </c:catAx>
      <c:valAx>
        <c:axId val="7056739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74806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Is your library co-ordinating any of the following activities over the next 12 months? (Please check all that apply)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(121 respondents)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None of the above</c:v>
                </c:pt>
                <c:pt idx="1">
                  <c:v>Other (please specify)</c:v>
                </c:pt>
                <c:pt idx="2">
                  <c:v>Storytelling session</c:v>
                </c:pt>
                <c:pt idx="3">
                  <c:v>Summer Reading Challenge (Reading Agency)</c:v>
                </c:pt>
                <c:pt idx="4">
                  <c:v>Reading Schools programme submission (Scottish Book Trust)</c:v>
                </c:pt>
                <c:pt idx="5">
                  <c:v>Craft session</c:v>
                </c:pt>
                <c:pt idx="6">
                  <c:v>Book Week Scotland (Scottish Book Trust)</c:v>
                </c:pt>
                <c:pt idx="7">
                  <c:v>Book club / book café (of all ages / genres)</c:v>
                </c:pt>
                <c:pt idx="8">
                  <c:v>Authors Live (Scottish Book Trust)</c:v>
                </c:pt>
                <c:pt idx="9">
                  <c:v>Author visit</c:v>
                </c:pt>
                <c:pt idx="10">
                  <c:v>A Reading Challenge (e.g. 'Ready, Set, Read' from the Reading Agency; ReaDiscover; #LovetoRead)</c:v>
                </c:pt>
              </c:strCache>
            </c:strRef>
          </c:cat>
          <c:val>
            <c:numRef>
              <c:f>Sheet1!$B$2:$B$12</c:f>
              <c:numCache>
                <c:formatCode>0%</c:formatCode>
                <c:ptCount val="11"/>
                <c:pt idx="0">
                  <c:v>0.02</c:v>
                </c:pt>
                <c:pt idx="1">
                  <c:v>0.31</c:v>
                </c:pt>
                <c:pt idx="2">
                  <c:v>0.22</c:v>
                </c:pt>
                <c:pt idx="3">
                  <c:v>0.08</c:v>
                </c:pt>
                <c:pt idx="4">
                  <c:v>0.47</c:v>
                </c:pt>
                <c:pt idx="5">
                  <c:v>0.44</c:v>
                </c:pt>
                <c:pt idx="6">
                  <c:v>0.74</c:v>
                </c:pt>
                <c:pt idx="7">
                  <c:v>0.66</c:v>
                </c:pt>
                <c:pt idx="8">
                  <c:v>0.22</c:v>
                </c:pt>
                <c:pt idx="9">
                  <c:v>0.5</c:v>
                </c:pt>
                <c:pt idx="10">
                  <c:v>0.36</c:v>
                </c:pt>
              </c:numCache>
            </c:numRef>
          </c:val>
          <c:extLst>
            <c:ext xmlns:c16="http://schemas.microsoft.com/office/drawing/2014/chart" uri="{C3380CC4-5D6E-409C-BE32-E72D297353CC}">
              <c16:uniqueId val="{00000000-D462-4318-BC0F-5EB0230F8A5A}"/>
            </c:ext>
          </c:extLst>
        </c:ser>
        <c:dLbls>
          <c:dLblPos val="outEnd"/>
          <c:showLegendKey val="0"/>
          <c:showVal val="1"/>
          <c:showCatName val="0"/>
          <c:showSerName val="0"/>
          <c:showPercent val="0"/>
          <c:showBubbleSize val="0"/>
        </c:dLbls>
        <c:gapWidth val="182"/>
        <c:axId val="876312624"/>
        <c:axId val="876309744"/>
      </c:barChart>
      <c:catAx>
        <c:axId val="876312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6309744"/>
        <c:crosses val="autoZero"/>
        <c:auto val="1"/>
        <c:lblAlgn val="ctr"/>
        <c:lblOffset val="100"/>
        <c:noMultiLvlLbl val="0"/>
      </c:catAx>
      <c:valAx>
        <c:axId val="8763097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6312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'Secondary school librarians'!$A$1:$B$32</cx:f>
        <cx:lvl ptCount="32">
          <cx:pt idx="0">Aberdeen City</cx:pt>
          <cx:pt idx="1">Aberdeenshire</cx:pt>
          <cx:pt idx="2">Angus</cx:pt>
          <cx:pt idx="3">Argyll and Bute</cx:pt>
          <cx:pt idx="4">City of Edinburgh</cx:pt>
          <cx:pt idx="5">Clackmannanshire</cx:pt>
          <cx:pt idx="6">Dumfries and Galloway</cx:pt>
          <cx:pt idx="7">Dundee City</cx:pt>
          <cx:pt idx="8">East Ayrshire</cx:pt>
          <cx:pt idx="9">East Dunbartonshire</cx:pt>
          <cx:pt idx="10">East Lothian</cx:pt>
          <cx:pt idx="11">East Renfrewshire</cx:pt>
          <cx:pt idx="12">Falkirk</cx:pt>
          <cx:pt idx="13">Fife</cx:pt>
          <cx:pt idx="14">Glasgow City</cx:pt>
          <cx:pt idx="15">Highland</cx:pt>
          <cx:pt idx="16">Inverclyde</cx:pt>
          <cx:pt idx="17">Midlothian</cx:pt>
          <cx:pt idx="18">Moray</cx:pt>
          <cx:pt idx="19">North Ayrshire</cx:pt>
          <cx:pt idx="20">North Lanarkshire</cx:pt>
          <cx:pt idx="21">Orkney Islands</cx:pt>
          <cx:pt idx="22">Perth and Kinross</cx:pt>
          <cx:pt idx="23">Renfrewshire</cx:pt>
          <cx:pt idx="24">Borders</cx:pt>
          <cx:pt idx="25">Shetland Islands</cx:pt>
          <cx:pt idx="26">South Ayrshire</cx:pt>
          <cx:pt idx="27">South Lanarkshire</cx:pt>
          <cx:pt idx="28">Stirling</cx:pt>
          <cx:pt idx="29">West Dunbartonshire</cx:pt>
          <cx:pt idx="30">West Lothian</cx:pt>
          <cx:pt idx="31">Western Isles</cx:pt>
        </cx:lvl>
        <cx:lvl ptCount="32">
          <cx:pt idx="0">Scotland</cx:pt>
          <cx:pt idx="1">Scotland</cx:pt>
          <cx:pt idx="2">Scotland</cx:pt>
          <cx:pt idx="3">Scotland</cx:pt>
          <cx:pt idx="4">Scotland</cx:pt>
          <cx:pt idx="5">Scotland</cx:pt>
          <cx:pt idx="6">Scotland</cx:pt>
          <cx:pt idx="7">Scotland</cx:pt>
          <cx:pt idx="8">Scotland</cx:pt>
          <cx:pt idx="9">Scotland</cx:pt>
          <cx:pt idx="10">Scotland</cx:pt>
          <cx:pt idx="11">Scotland</cx:pt>
          <cx:pt idx="12">Scotland</cx:pt>
          <cx:pt idx="13">Scotland</cx:pt>
          <cx:pt idx="14">Scotland</cx:pt>
          <cx:pt idx="15">Scotland</cx:pt>
          <cx:pt idx="16">Scotland</cx:pt>
          <cx:pt idx="17">Scotland</cx:pt>
          <cx:pt idx="18">Scotland</cx:pt>
          <cx:pt idx="19">Scotland</cx:pt>
          <cx:pt idx="20">Scotland</cx:pt>
          <cx:pt idx="21">Scotland</cx:pt>
          <cx:pt idx="22">Scotland</cx:pt>
          <cx:pt idx="23">Scotland</cx:pt>
          <cx:pt idx="24">Scotland</cx:pt>
          <cx:pt idx="25">Scotland</cx:pt>
          <cx:pt idx="26">Scotland</cx:pt>
          <cx:pt idx="27">Scotland</cx:pt>
          <cx:pt idx="28">Scotland</cx:pt>
          <cx:pt idx="29">Scotland</cx:pt>
          <cx:pt idx="30">Scotland</cx:pt>
          <cx:pt idx="31">Scotland</cx:pt>
        </cx:lvl>
      </cx:strDim>
      <cx:numDim type="colorVal">
        <cx:f>'Secondary school librarians'!$C$1:$C$32</cx:f>
        <cx:lvl ptCount="32" formatCode="0.00%">
          <cx:pt idx="0">0.050000000000000003</cx:pt>
          <cx:pt idx="1">0.092899999999999996</cx:pt>
          <cx:pt idx="2">0.042900000000000001</cx:pt>
          <cx:pt idx="3">0</cx:pt>
          <cx:pt idx="4">0.057099999999999998</cx:pt>
          <cx:pt idx="5">0</cx:pt>
          <cx:pt idx="6">0.0143</cx:pt>
          <cx:pt idx="7">0.050000000000000003</cx:pt>
          <cx:pt idx="8">0.057099999999999998</cx:pt>
          <cx:pt idx="9">0.057099999999999998</cx:pt>
          <cx:pt idx="10">0.0286</cx:pt>
          <cx:pt idx="11">0.021399999999999999</cx:pt>
          <cx:pt idx="12">0.0286</cx:pt>
          <cx:pt idx="13">0.042900000000000001</cx:pt>
          <cx:pt idx="14">0.050000000000000003</cx:pt>
          <cx:pt idx="15">0.10000000000000001</cx:pt>
          <cx:pt idx="16">0.035700000000000003</cx:pt>
          <cx:pt idx="17">0.0286</cx:pt>
          <cx:pt idx="18">0.0143</cx:pt>
          <cx:pt idx="19">0.021399999999999999</cx:pt>
          <cx:pt idx="20">0.0071000000000000004</cx:pt>
          <cx:pt idx="21">0.0071000000000000004</cx:pt>
          <cx:pt idx="22">0.035700000000000003</cx:pt>
          <cx:pt idx="23">0.021399999999999999</cx:pt>
          <cx:pt idx="24">0.0143</cx:pt>
          <cx:pt idx="25">0.0286</cx:pt>
          <cx:pt idx="26">0.0071000000000000004</cx:pt>
          <cx:pt idx="27">0.035700000000000003</cx:pt>
          <cx:pt idx="28">0.0143</cx:pt>
          <cx:pt idx="29">0.0071000000000000004</cx:pt>
          <cx:pt idx="30">0.0286</cx:pt>
          <cx:pt idx="31">0</cx:pt>
        </cx:lvl>
      </cx:numDim>
    </cx:data>
  </cx:chartData>
  <cx:chart>
    <cx:title pos="t" align="ctr" overlay="0">
      <cx:tx>
        <cx:rich>
          <a:bodyPr spcFirstLastPara="1" vertOverflow="ellipsis" horzOverflow="overflow" wrap="square" lIns="0" tIns="0" rIns="0" bIns="0" anchor="ctr" anchorCtr="1"/>
          <a:lstStyle/>
          <a:p>
            <a:pPr algn="ctr" rtl="0">
              <a:defRPr/>
            </a:pPr>
            <a:r>
              <a:rPr lang="en-GB" sz="12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Secondary school librarian response rates</a:t>
            </a:r>
          </a:p>
          <a:p>
            <a:pPr algn="ctr" rtl="0">
              <a:defRPr/>
            </a:pPr>
            <a:r>
              <a:rPr lang="en-GB" sz="1200" b="0"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by local authority</a:t>
            </a:r>
          </a:p>
          <a:p>
            <a:pPr marL="0" marR="0" lvl="0" indent="0" algn="ctr" defTabSz="914400" rtl="0" eaLnBrk="1" fontAlgn="auto" latinLnBrk="0" hangingPunct="1">
              <a:lnSpc>
                <a:spcPct val="100000"/>
              </a:lnSpc>
              <a:spcBef>
                <a:spcPts val="0"/>
              </a:spcBef>
              <a:spcAft>
                <a:spcPts val="0"/>
              </a:spcAft>
              <a:buClrTx/>
              <a:buSzTx/>
              <a:buFontTx/>
              <a:buNone/>
              <a:tabLst/>
              <a:defRPr/>
            </a:pPr>
            <a:r>
              <a:rPr lang="en-US" sz="1100" b="0" i="0" u="none" strike="noStrike" baseline="0">
                <a:solidFill>
                  <a:sysClr val="windowText" lastClr="000000">
                    <a:lumMod val="65000"/>
                    <a:lumOff val="35000"/>
                  </a:sysClr>
                </a:solidFill>
                <a:effectLst/>
                <a:latin typeface="Arial" panose="020B0604020202020204" pitchFamily="34" charset="0"/>
                <a:ea typeface="Calibri" panose="020F0502020204030204" pitchFamily="34" charset="0"/>
                <a:cs typeface="Arial" panose="020B0604020202020204" pitchFamily="34" charset="0"/>
              </a:rPr>
              <a:t>(140 respondents)</a:t>
            </a:r>
          </a:p>
        </cx:rich>
      </cx:tx>
    </cx:title>
    <cx:plotArea>
      <cx:plotAreaRegion>
        <cx:series layoutId="regionMap" uniqueId="{F8947925-0845-490F-BBC6-03B56B5FA3B9}">
          <cx:dataLabels>
            <cx:visibility seriesName="0" categoryName="0" value="1"/>
          </cx:dataLabels>
          <cx:dataId val="0"/>
          <cx:layoutPr>
            <cx:geography cultureLanguage="en-GB" cultureRegion="GB" attribution="Powered by Bing">
              <cx:geoCache provider="{E9337A44-BEBE-4D9F-B70C-5C5E7DAFC167}">
                <cx:binary>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</cx:binary>
              </cx:geoCache>
            </cx:geography>
          </cx:layoutPr>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2CF4F6-C82D-4290-AB8C-817C84CF5360}">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2.xml><?xml version="1.0" encoding="utf-8"?>
<ds:datastoreItem xmlns:ds="http://schemas.openxmlformats.org/officeDocument/2006/customXml" ds:itemID="{0B0205E8-8DEF-42BE-B5FF-A177F332E737}">
  <ds:schemaRefs>
    <ds:schemaRef ds:uri="http://schemas.openxmlformats.org/officeDocument/2006/bibliography"/>
  </ds:schemaRefs>
</ds:datastoreItem>
</file>

<file path=customXml/itemProps3.xml><?xml version="1.0" encoding="utf-8"?>
<ds:datastoreItem xmlns:ds="http://schemas.openxmlformats.org/officeDocument/2006/customXml" ds:itemID="{C6D439F7-182D-4D48-9169-552D00DF8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0FAC9E-E2A7-4312-8C64-9D3B84DD44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80</Pages>
  <Words>15189</Words>
  <Characters>86578</Characters>
  <Application>Microsoft Office Word</Application>
  <DocSecurity>0</DocSecurity>
  <Lines>721</Lines>
  <Paragraphs>203</Paragraphs>
  <ScaleCrop>false</ScaleCrop>
  <Company>Microsoft</Company>
  <LinksUpToDate>false</LinksUpToDate>
  <CharactersWithSpaces>101564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Elizabeth Sweetin</cp:lastModifiedBy>
  <cp:revision>6</cp:revision>
  <cp:lastPrinted>2024-12-16T13:50:00Z</cp:lastPrinted>
  <dcterms:created xsi:type="dcterms:W3CDTF">2024-12-10T12:57:00Z</dcterms:created>
  <dcterms:modified xsi:type="dcterms:W3CDTF">2024-12-16T13:56:00Z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7337600</vt:r8>
  </property>
  <property fmtid="{D5CDD505-2E9C-101B-9397-08002B2CF9AE}" pid="4" name="MediaServiceImageTags">
    <vt:lpwstr/>
  </property>
</Properties>
</file>